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Default Extension="bin" ContentType="application/vnd.openxmlformats-officedocument.oleObject"/>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3F65" w:rsidRPr="0090409F" w:rsidRDefault="00F03F65" w:rsidP="00F03F65">
      <w:pPr>
        <w:rPr>
          <w:rFonts w:ascii="Barlow SK" w:hAnsi="Barlow SK"/>
          <w:b/>
          <w:sz w:val="20"/>
          <w:szCs w:val="20"/>
        </w:rPr>
      </w:pPr>
      <w:r w:rsidRPr="0090409F">
        <w:rPr>
          <w:rFonts w:ascii="Barlow SK" w:hAnsi="Barlow SK"/>
          <w:b/>
          <w:sz w:val="20"/>
          <w:szCs w:val="20"/>
        </w:rPr>
        <w:tab/>
      </w:r>
      <w:r w:rsidRPr="0090409F">
        <w:rPr>
          <w:rFonts w:ascii="Barlow SK" w:hAnsi="Barlow SK"/>
          <w:b/>
          <w:sz w:val="20"/>
          <w:szCs w:val="20"/>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8"/>
        <w:gridCol w:w="3348"/>
        <w:gridCol w:w="3383"/>
      </w:tblGrid>
      <w:tr w:rsidR="00A44D87" w:rsidRPr="0090409F" w:rsidTr="0090409F">
        <w:tc>
          <w:tcPr>
            <w:tcW w:w="3158" w:type="dxa"/>
            <w:shd w:val="clear" w:color="auto" w:fill="D99594" w:themeFill="accent2" w:themeFillTint="99"/>
          </w:tcPr>
          <w:p w:rsidR="00A44D87" w:rsidRPr="0090409F" w:rsidRDefault="00A44D87" w:rsidP="005E370B">
            <w:pPr>
              <w:rPr>
                <w:rFonts w:ascii="Barlow SK" w:hAnsi="Barlow SK"/>
                <w:b/>
                <w:sz w:val="20"/>
                <w:szCs w:val="20"/>
              </w:rPr>
            </w:pPr>
            <w:r w:rsidRPr="0090409F">
              <w:rPr>
                <w:rFonts w:ascii="Barlow SK" w:hAnsi="Barlow SK"/>
                <w:b/>
                <w:sz w:val="20"/>
                <w:szCs w:val="20"/>
              </w:rPr>
              <w:t>Naziv nastavnoga predmeta</w:t>
            </w:r>
          </w:p>
        </w:tc>
        <w:tc>
          <w:tcPr>
            <w:tcW w:w="6731" w:type="dxa"/>
            <w:gridSpan w:val="2"/>
            <w:shd w:val="clear" w:color="auto" w:fill="D99594" w:themeFill="accent2" w:themeFillTint="99"/>
          </w:tcPr>
          <w:p w:rsidR="00A44D87" w:rsidRPr="0090409F" w:rsidRDefault="00A44D87" w:rsidP="00F03F65">
            <w:pPr>
              <w:rPr>
                <w:rFonts w:ascii="Barlow SK" w:hAnsi="Barlow SK"/>
                <w:b/>
                <w:sz w:val="20"/>
                <w:szCs w:val="20"/>
              </w:rPr>
            </w:pPr>
            <w:r w:rsidRPr="0090409F">
              <w:rPr>
                <w:rFonts w:ascii="Barlow SK" w:hAnsi="Barlow SK"/>
                <w:b/>
                <w:sz w:val="20"/>
                <w:szCs w:val="20"/>
              </w:rPr>
              <w:t>GEOGRAFIJA</w:t>
            </w:r>
          </w:p>
        </w:tc>
      </w:tr>
      <w:tr w:rsidR="00F03F65" w:rsidRPr="0090409F" w:rsidTr="004A51ED">
        <w:tc>
          <w:tcPr>
            <w:tcW w:w="3158" w:type="dxa"/>
            <w:shd w:val="clear" w:color="auto" w:fill="auto"/>
          </w:tcPr>
          <w:p w:rsidR="00F03F65" w:rsidRPr="0090409F" w:rsidRDefault="009E3CF4" w:rsidP="0090409F">
            <w:pPr>
              <w:rPr>
                <w:rFonts w:ascii="Barlow SK" w:hAnsi="Barlow SK"/>
                <w:b/>
                <w:sz w:val="20"/>
                <w:szCs w:val="20"/>
                <w:vertAlign w:val="superscript"/>
              </w:rPr>
            </w:pPr>
            <w:r w:rsidRPr="0090409F">
              <w:rPr>
                <w:rFonts w:ascii="Barlow SK" w:hAnsi="Barlow SK"/>
                <w:b/>
                <w:sz w:val="20"/>
                <w:szCs w:val="20"/>
              </w:rPr>
              <w:t>Redni broj i n</w:t>
            </w:r>
            <w:r w:rsidR="00F03F65" w:rsidRPr="0090409F">
              <w:rPr>
                <w:rFonts w:ascii="Barlow SK" w:hAnsi="Barlow SK"/>
                <w:b/>
                <w:sz w:val="20"/>
                <w:szCs w:val="20"/>
              </w:rPr>
              <w:t>aziv nastavnog sata</w:t>
            </w:r>
          </w:p>
        </w:tc>
        <w:tc>
          <w:tcPr>
            <w:tcW w:w="6731" w:type="dxa"/>
            <w:gridSpan w:val="2"/>
            <w:shd w:val="clear" w:color="auto" w:fill="auto"/>
          </w:tcPr>
          <w:p w:rsidR="00F03F65" w:rsidRPr="0090409F" w:rsidRDefault="00D449A6" w:rsidP="00F03F65">
            <w:pPr>
              <w:rPr>
                <w:rFonts w:ascii="Barlow SK" w:hAnsi="Barlow SK"/>
                <w:sz w:val="20"/>
                <w:szCs w:val="20"/>
              </w:rPr>
            </w:pPr>
            <w:r w:rsidRPr="0090409F">
              <w:rPr>
                <w:rFonts w:ascii="Barlow SK" w:hAnsi="Barlow SK"/>
                <w:sz w:val="20"/>
                <w:szCs w:val="20"/>
              </w:rPr>
              <w:t>26. Reljef i građa Zemlje</w:t>
            </w:r>
          </w:p>
        </w:tc>
      </w:tr>
      <w:tr w:rsidR="00F03F65" w:rsidRPr="0090409F" w:rsidTr="004A51ED">
        <w:tc>
          <w:tcPr>
            <w:tcW w:w="3158" w:type="dxa"/>
            <w:shd w:val="clear" w:color="auto" w:fill="auto"/>
          </w:tcPr>
          <w:p w:rsidR="00F03F65" w:rsidRPr="0090409F" w:rsidRDefault="00F03F65" w:rsidP="00F03F65">
            <w:pPr>
              <w:rPr>
                <w:rFonts w:ascii="Barlow SK" w:hAnsi="Barlow SK"/>
                <w:b/>
                <w:sz w:val="20"/>
                <w:szCs w:val="20"/>
              </w:rPr>
            </w:pPr>
            <w:r w:rsidRPr="0090409F">
              <w:rPr>
                <w:rFonts w:ascii="Barlow SK" w:hAnsi="Barlow SK"/>
                <w:b/>
                <w:sz w:val="20"/>
                <w:szCs w:val="20"/>
              </w:rPr>
              <w:t>Razred</w:t>
            </w:r>
          </w:p>
        </w:tc>
        <w:tc>
          <w:tcPr>
            <w:tcW w:w="6731" w:type="dxa"/>
            <w:gridSpan w:val="2"/>
            <w:shd w:val="clear" w:color="auto" w:fill="auto"/>
          </w:tcPr>
          <w:p w:rsidR="00F03F65" w:rsidRPr="0090409F" w:rsidRDefault="00D449A6" w:rsidP="00F03F65">
            <w:pPr>
              <w:rPr>
                <w:rFonts w:ascii="Barlow SK" w:hAnsi="Barlow SK"/>
                <w:sz w:val="20"/>
                <w:szCs w:val="20"/>
              </w:rPr>
            </w:pPr>
            <w:r w:rsidRPr="0090409F">
              <w:rPr>
                <w:rFonts w:ascii="Barlow SK" w:hAnsi="Barlow SK"/>
                <w:sz w:val="20"/>
                <w:szCs w:val="20"/>
              </w:rPr>
              <w:t>peti</w:t>
            </w:r>
          </w:p>
        </w:tc>
      </w:tr>
      <w:tr w:rsidR="00F03F65" w:rsidRPr="0090409F" w:rsidTr="004A51ED">
        <w:tc>
          <w:tcPr>
            <w:tcW w:w="3158" w:type="dxa"/>
            <w:shd w:val="clear" w:color="auto" w:fill="auto"/>
          </w:tcPr>
          <w:p w:rsidR="00551CEF" w:rsidRPr="0090409F" w:rsidRDefault="00F03F65" w:rsidP="00F03F65">
            <w:pPr>
              <w:rPr>
                <w:rFonts w:ascii="Barlow SK" w:hAnsi="Barlow SK"/>
                <w:b/>
                <w:sz w:val="20"/>
                <w:szCs w:val="20"/>
              </w:rPr>
            </w:pPr>
            <w:r w:rsidRPr="0090409F">
              <w:rPr>
                <w:rFonts w:ascii="Barlow SK" w:hAnsi="Barlow SK"/>
                <w:b/>
                <w:sz w:val="20"/>
                <w:szCs w:val="20"/>
              </w:rPr>
              <w:t>Tip sata</w:t>
            </w:r>
            <w:r w:rsidR="00551CEF" w:rsidRPr="0090409F">
              <w:rPr>
                <w:rFonts w:ascii="Barlow SK" w:hAnsi="Barlow SK"/>
                <w:b/>
                <w:sz w:val="20"/>
                <w:szCs w:val="20"/>
              </w:rPr>
              <w:t xml:space="preserve"> </w:t>
            </w:r>
          </w:p>
          <w:p w:rsidR="00F03F65" w:rsidRPr="0090409F" w:rsidRDefault="00551CEF" w:rsidP="00F03F65">
            <w:pPr>
              <w:rPr>
                <w:rFonts w:ascii="Barlow SK" w:hAnsi="Barlow SK"/>
                <w:b/>
                <w:sz w:val="20"/>
                <w:szCs w:val="20"/>
              </w:rPr>
            </w:pPr>
            <w:r w:rsidRPr="0090409F">
              <w:rPr>
                <w:rFonts w:ascii="Barlow SK" w:hAnsi="Barlow SK"/>
                <w:sz w:val="20"/>
                <w:szCs w:val="20"/>
              </w:rPr>
              <w:t>(obrada, ponavljanje, vježbanje, provjeravanje, kombinirani)</w:t>
            </w:r>
          </w:p>
        </w:tc>
        <w:tc>
          <w:tcPr>
            <w:tcW w:w="6731" w:type="dxa"/>
            <w:gridSpan w:val="2"/>
            <w:shd w:val="clear" w:color="auto" w:fill="auto"/>
          </w:tcPr>
          <w:p w:rsidR="00F03F65" w:rsidRPr="0090409F" w:rsidRDefault="00D449A6" w:rsidP="00F03F65">
            <w:pPr>
              <w:rPr>
                <w:rFonts w:ascii="Barlow SK" w:hAnsi="Barlow SK"/>
                <w:sz w:val="20"/>
                <w:szCs w:val="20"/>
              </w:rPr>
            </w:pPr>
            <w:r w:rsidRPr="0090409F">
              <w:rPr>
                <w:rFonts w:ascii="Barlow SK" w:hAnsi="Barlow SK"/>
                <w:sz w:val="20"/>
                <w:szCs w:val="20"/>
              </w:rPr>
              <w:t>kombinirani</w:t>
            </w:r>
          </w:p>
        </w:tc>
      </w:tr>
      <w:tr w:rsidR="0058297D" w:rsidRPr="0090409F" w:rsidTr="0090409F">
        <w:trPr>
          <w:trHeight w:val="588"/>
        </w:trPr>
        <w:tc>
          <w:tcPr>
            <w:tcW w:w="3158" w:type="dxa"/>
            <w:shd w:val="clear" w:color="auto" w:fill="E5B8B7" w:themeFill="accent2" w:themeFillTint="66"/>
          </w:tcPr>
          <w:p w:rsidR="007A34FA" w:rsidRPr="0090409F" w:rsidRDefault="007A34FA" w:rsidP="004A51ED">
            <w:pPr>
              <w:jc w:val="center"/>
              <w:rPr>
                <w:rFonts w:ascii="Barlow SK" w:hAnsi="Barlow SK"/>
                <w:b/>
                <w:sz w:val="20"/>
                <w:szCs w:val="20"/>
              </w:rPr>
            </w:pPr>
            <w:r w:rsidRPr="0090409F">
              <w:rPr>
                <w:rFonts w:ascii="Barlow SK" w:hAnsi="Barlow SK"/>
                <w:b/>
                <w:sz w:val="20"/>
                <w:szCs w:val="20"/>
              </w:rPr>
              <w:t>Ishodi učenja iz kurikuluma</w:t>
            </w:r>
          </w:p>
          <w:p w:rsidR="00A44D87" w:rsidRPr="0090409F" w:rsidRDefault="007A34FA" w:rsidP="004A51ED">
            <w:pPr>
              <w:jc w:val="center"/>
              <w:rPr>
                <w:rFonts w:ascii="Barlow SK" w:hAnsi="Barlow SK"/>
                <w:sz w:val="20"/>
                <w:szCs w:val="20"/>
              </w:rPr>
            </w:pPr>
            <w:r w:rsidRPr="0090409F">
              <w:rPr>
                <w:rFonts w:ascii="Barlow SK" w:hAnsi="Barlow SK"/>
                <w:sz w:val="20"/>
                <w:szCs w:val="20"/>
              </w:rPr>
              <w:t>(glavni ishod +</w:t>
            </w:r>
            <w:r w:rsidR="00D91841" w:rsidRPr="0090409F">
              <w:rPr>
                <w:rFonts w:ascii="Barlow SK" w:hAnsi="Barlow SK"/>
                <w:sz w:val="20"/>
                <w:szCs w:val="20"/>
              </w:rPr>
              <w:t xml:space="preserve"> </w:t>
            </w:r>
            <w:r w:rsidRPr="0090409F">
              <w:rPr>
                <w:rFonts w:ascii="Barlow SK" w:hAnsi="Barlow SK"/>
                <w:sz w:val="20"/>
                <w:szCs w:val="20"/>
              </w:rPr>
              <w:t>razrada ishoda)</w:t>
            </w:r>
          </w:p>
          <w:p w:rsidR="007A34FA" w:rsidRPr="0090409F" w:rsidRDefault="00D91841" w:rsidP="004A51ED">
            <w:pPr>
              <w:jc w:val="center"/>
              <w:rPr>
                <w:rFonts w:ascii="Barlow SK" w:hAnsi="Barlow SK"/>
                <w:b/>
                <w:sz w:val="20"/>
                <w:szCs w:val="20"/>
              </w:rPr>
            </w:pPr>
            <w:r w:rsidRPr="0090409F">
              <w:rPr>
                <w:rFonts w:ascii="Barlow SK" w:hAnsi="Barlow SK"/>
                <w:b/>
                <w:sz w:val="20"/>
                <w:szCs w:val="20"/>
              </w:rPr>
              <w:t>2-3 za jedan nastavni sat</w:t>
            </w:r>
          </w:p>
        </w:tc>
        <w:tc>
          <w:tcPr>
            <w:tcW w:w="3348" w:type="dxa"/>
            <w:shd w:val="clear" w:color="auto" w:fill="E5B8B7" w:themeFill="accent2" w:themeFillTint="66"/>
          </w:tcPr>
          <w:p w:rsidR="007A34FA" w:rsidRPr="0090409F" w:rsidRDefault="007A34FA" w:rsidP="004A51ED">
            <w:pPr>
              <w:jc w:val="center"/>
              <w:rPr>
                <w:rFonts w:ascii="Barlow SK" w:hAnsi="Barlow SK"/>
                <w:b/>
                <w:sz w:val="20"/>
                <w:szCs w:val="20"/>
              </w:rPr>
            </w:pPr>
            <w:r w:rsidRPr="0090409F">
              <w:rPr>
                <w:rFonts w:ascii="Barlow SK" w:hAnsi="Barlow SK"/>
                <w:b/>
                <w:sz w:val="20"/>
                <w:szCs w:val="20"/>
              </w:rPr>
              <w:t>Aktivnost učenika</w:t>
            </w:r>
          </w:p>
          <w:p w:rsidR="007A34FA" w:rsidRPr="0090409F" w:rsidRDefault="007A34FA" w:rsidP="004A51ED">
            <w:pPr>
              <w:jc w:val="center"/>
              <w:rPr>
                <w:rFonts w:ascii="Barlow SK" w:hAnsi="Barlow SK"/>
                <w:sz w:val="20"/>
                <w:szCs w:val="20"/>
              </w:rPr>
            </w:pPr>
          </w:p>
        </w:tc>
        <w:tc>
          <w:tcPr>
            <w:tcW w:w="3383" w:type="dxa"/>
            <w:shd w:val="clear" w:color="auto" w:fill="E5B8B7" w:themeFill="accent2" w:themeFillTint="66"/>
          </w:tcPr>
          <w:p w:rsidR="007A34FA" w:rsidRPr="0090409F" w:rsidRDefault="007A34FA" w:rsidP="004A51ED">
            <w:pPr>
              <w:jc w:val="center"/>
              <w:rPr>
                <w:rFonts w:ascii="Barlow SK" w:hAnsi="Barlow SK"/>
                <w:b/>
                <w:sz w:val="20"/>
                <w:szCs w:val="20"/>
              </w:rPr>
            </w:pPr>
            <w:r w:rsidRPr="0090409F">
              <w:rPr>
                <w:rFonts w:ascii="Barlow SK" w:hAnsi="Barlow SK"/>
                <w:b/>
                <w:sz w:val="20"/>
                <w:szCs w:val="20"/>
              </w:rPr>
              <w:t>Vrednovanje ishoda i procesa učenja na kraju nastavnoga sata</w:t>
            </w:r>
          </w:p>
        </w:tc>
      </w:tr>
      <w:tr w:rsidR="007A34FA" w:rsidRPr="0090409F" w:rsidTr="004A51ED">
        <w:trPr>
          <w:trHeight w:val="1627"/>
        </w:trPr>
        <w:tc>
          <w:tcPr>
            <w:tcW w:w="3158" w:type="dxa"/>
            <w:shd w:val="clear" w:color="auto" w:fill="auto"/>
          </w:tcPr>
          <w:p w:rsidR="007A34FA" w:rsidRPr="0090409F" w:rsidRDefault="00D449A6" w:rsidP="00D449A6">
            <w:pPr>
              <w:rPr>
                <w:rFonts w:ascii="Barlow SK" w:hAnsi="Barlow SK"/>
                <w:sz w:val="20"/>
                <w:szCs w:val="20"/>
              </w:rPr>
            </w:pPr>
            <w:r w:rsidRPr="0090409F">
              <w:rPr>
                <w:rFonts w:ascii="Barlow SK" w:hAnsi="Barlow SK" w:cs="Calibri"/>
                <w:color w:val="FF0000"/>
                <w:sz w:val="20"/>
                <w:szCs w:val="20"/>
              </w:rPr>
              <w:t>GEO OŠ B.5.4</w:t>
            </w:r>
            <w:r w:rsidRPr="0090409F">
              <w:rPr>
                <w:rFonts w:ascii="Barlow SK" w:hAnsi="Barlow SK" w:cs="Calibri"/>
                <w:sz w:val="20"/>
                <w:szCs w:val="20"/>
              </w:rPr>
              <w:t>. Učenik objašnjava mehanizme nastanka i oblikovanja reljefa na Zemlji</w:t>
            </w:r>
            <w:r w:rsidRPr="0090409F">
              <w:rPr>
                <w:rFonts w:ascii="Barlow SK" w:hAnsi="Barlow SK"/>
                <w:sz w:val="20"/>
                <w:szCs w:val="20"/>
              </w:rPr>
              <w:t>.</w:t>
            </w:r>
          </w:p>
          <w:p w:rsidR="00D449A6" w:rsidRPr="0090409F" w:rsidRDefault="00D449A6" w:rsidP="004B7BD5">
            <w:pPr>
              <w:pStyle w:val="ListParagraph"/>
              <w:numPr>
                <w:ilvl w:val="0"/>
                <w:numId w:val="2"/>
              </w:numPr>
              <w:spacing w:after="0" w:line="240" w:lineRule="auto"/>
              <w:ind w:left="360"/>
              <w:rPr>
                <w:rFonts w:ascii="Barlow SK" w:hAnsi="Barlow SK" w:cs="Calibri"/>
                <w:sz w:val="20"/>
                <w:szCs w:val="20"/>
              </w:rPr>
            </w:pPr>
            <w:r w:rsidRPr="0090409F">
              <w:rPr>
                <w:rFonts w:ascii="Barlow SK" w:hAnsi="Barlow SK" w:cs="Calibri"/>
                <w:sz w:val="20"/>
                <w:szCs w:val="20"/>
              </w:rPr>
              <w:t>opisuje građu Zemlje</w:t>
            </w:r>
          </w:p>
          <w:p w:rsidR="00D449A6" w:rsidRPr="0090409F" w:rsidRDefault="00D449A6" w:rsidP="004B7BD5">
            <w:pPr>
              <w:pStyle w:val="ListParagraph"/>
              <w:numPr>
                <w:ilvl w:val="0"/>
                <w:numId w:val="2"/>
              </w:numPr>
              <w:spacing w:after="0" w:line="240" w:lineRule="auto"/>
              <w:ind w:left="360"/>
              <w:rPr>
                <w:rFonts w:ascii="Barlow SK" w:hAnsi="Barlow SK"/>
                <w:color w:val="FF0000"/>
                <w:sz w:val="20"/>
                <w:szCs w:val="20"/>
              </w:rPr>
            </w:pPr>
            <w:r w:rsidRPr="0090409F">
              <w:rPr>
                <w:rFonts w:ascii="Barlow SK" w:hAnsi="Barlow SK" w:cs="Calibri"/>
                <w:sz w:val="20"/>
                <w:szCs w:val="20"/>
              </w:rPr>
              <w:t>razlikuje relativnu od nadmorske visine</w:t>
            </w:r>
          </w:p>
        </w:tc>
        <w:tc>
          <w:tcPr>
            <w:tcW w:w="3348" w:type="dxa"/>
            <w:shd w:val="clear" w:color="auto" w:fill="auto"/>
          </w:tcPr>
          <w:p w:rsidR="00D449A6" w:rsidRPr="0090409F" w:rsidRDefault="00D449A6" w:rsidP="004B7BD5">
            <w:pPr>
              <w:pStyle w:val="ListParagraph"/>
              <w:numPr>
                <w:ilvl w:val="0"/>
                <w:numId w:val="3"/>
              </w:numPr>
              <w:spacing w:after="0" w:line="240" w:lineRule="auto"/>
              <w:ind w:left="360"/>
              <w:rPr>
                <w:rFonts w:ascii="Barlow SK" w:eastAsia="Times New Roman" w:hAnsi="Barlow SK" w:cs="Calibri"/>
                <w:b/>
                <w:sz w:val="20"/>
                <w:szCs w:val="20"/>
                <w:lang w:eastAsia="hr-HR"/>
              </w:rPr>
            </w:pPr>
            <w:r w:rsidRPr="0090409F">
              <w:rPr>
                <w:rFonts w:ascii="Barlow SK" w:eastAsia="Times New Roman" w:hAnsi="Barlow SK" w:cs="Calibri"/>
                <w:sz w:val="20"/>
                <w:szCs w:val="20"/>
                <w:lang w:eastAsia="hr-HR"/>
              </w:rPr>
              <w:t xml:space="preserve">metodom razgovora s učiteljem i ostalim učenicima u razredu </w:t>
            </w:r>
            <w:r w:rsidRPr="0090409F">
              <w:rPr>
                <w:rFonts w:ascii="Barlow SK" w:eastAsia="Times New Roman" w:hAnsi="Barlow SK" w:cs="Calibri"/>
                <w:b/>
                <w:sz w:val="20"/>
                <w:szCs w:val="20"/>
                <w:lang w:eastAsia="hr-HR"/>
              </w:rPr>
              <w:t>definira</w:t>
            </w:r>
            <w:r w:rsidR="0058297D" w:rsidRPr="0090409F">
              <w:rPr>
                <w:rFonts w:ascii="Barlow SK" w:eastAsia="Times New Roman" w:hAnsi="Barlow SK" w:cs="Calibri"/>
                <w:b/>
                <w:sz w:val="20"/>
                <w:szCs w:val="20"/>
                <w:lang w:eastAsia="hr-HR"/>
              </w:rPr>
              <w:t xml:space="preserve"> </w:t>
            </w:r>
            <w:r w:rsidR="0058297D" w:rsidRPr="0090409F">
              <w:rPr>
                <w:rFonts w:ascii="Barlow SK" w:eastAsia="Times New Roman" w:hAnsi="Barlow SK" w:cs="Calibri"/>
                <w:sz w:val="20"/>
                <w:szCs w:val="20"/>
                <w:lang w:eastAsia="hr-HR"/>
              </w:rPr>
              <w:t>pojam reljef</w:t>
            </w:r>
          </w:p>
          <w:p w:rsidR="00D449A6" w:rsidRPr="0090409F" w:rsidRDefault="00D449A6" w:rsidP="004B7BD5">
            <w:pPr>
              <w:numPr>
                <w:ilvl w:val="0"/>
                <w:numId w:val="4"/>
              </w:numPr>
              <w:ind w:left="360"/>
              <w:contextualSpacing/>
              <w:rPr>
                <w:rFonts w:ascii="Barlow SK" w:eastAsia="Calibri" w:hAnsi="Barlow SK" w:cs="Calibri"/>
                <w:sz w:val="20"/>
                <w:szCs w:val="20"/>
                <w:lang w:eastAsia="en-US"/>
              </w:rPr>
            </w:pPr>
            <w:r w:rsidRPr="0090409F">
              <w:rPr>
                <w:rFonts w:ascii="Barlow SK" w:eastAsia="Calibri" w:hAnsi="Barlow SK" w:cs="Calibri"/>
                <w:b/>
                <w:sz w:val="20"/>
                <w:szCs w:val="20"/>
                <w:lang w:eastAsia="en-US"/>
              </w:rPr>
              <w:t>zapisuje</w:t>
            </w:r>
            <w:r w:rsidRPr="0090409F">
              <w:rPr>
                <w:rFonts w:ascii="Barlow SK" w:eastAsia="Calibri" w:hAnsi="Barlow SK" w:cs="Calibri"/>
                <w:sz w:val="20"/>
                <w:szCs w:val="20"/>
                <w:lang w:eastAsia="en-US"/>
              </w:rPr>
              <w:t xml:space="preserve"> definiciju reljefa u bilježnicu</w:t>
            </w:r>
          </w:p>
          <w:p w:rsidR="00D449A6" w:rsidRPr="0090409F" w:rsidRDefault="00D449A6" w:rsidP="004B7BD5">
            <w:pPr>
              <w:numPr>
                <w:ilvl w:val="0"/>
                <w:numId w:val="4"/>
              </w:numPr>
              <w:ind w:left="360"/>
              <w:contextualSpacing/>
              <w:rPr>
                <w:rFonts w:ascii="Barlow SK" w:eastAsia="Calibri" w:hAnsi="Barlow SK" w:cs="Calibri"/>
                <w:sz w:val="20"/>
                <w:szCs w:val="20"/>
                <w:lang w:eastAsia="en-US"/>
              </w:rPr>
            </w:pPr>
            <w:r w:rsidRPr="0090409F">
              <w:rPr>
                <w:rFonts w:ascii="Barlow SK" w:eastAsia="Calibri" w:hAnsi="Barlow SK" w:cs="Calibri"/>
                <w:sz w:val="20"/>
                <w:szCs w:val="20"/>
                <w:lang w:eastAsia="en-US"/>
              </w:rPr>
              <w:t>metodom razgovora s učiteljem i ostalim učenicima u razredu</w:t>
            </w:r>
          </w:p>
          <w:p w:rsidR="00D449A6" w:rsidRPr="0090409F" w:rsidRDefault="00D449A6" w:rsidP="00D449A6">
            <w:pPr>
              <w:rPr>
                <w:rFonts w:ascii="Barlow SK" w:hAnsi="Barlow SK" w:cs="Calibri"/>
                <w:sz w:val="20"/>
                <w:szCs w:val="20"/>
              </w:rPr>
            </w:pPr>
            <w:r w:rsidRPr="0090409F">
              <w:rPr>
                <w:rFonts w:ascii="Barlow SK" w:hAnsi="Barlow SK" w:cs="Calibri"/>
                <w:b/>
                <w:sz w:val="20"/>
                <w:szCs w:val="20"/>
              </w:rPr>
              <w:t xml:space="preserve">        navodi</w:t>
            </w:r>
            <w:r w:rsidRPr="0090409F">
              <w:rPr>
                <w:rFonts w:ascii="Barlow SK" w:hAnsi="Barlow SK" w:cs="Calibri"/>
                <w:sz w:val="20"/>
                <w:szCs w:val="20"/>
              </w:rPr>
              <w:t xml:space="preserve"> načine prikazivanja reljefa </w:t>
            </w:r>
          </w:p>
          <w:p w:rsidR="00D449A6" w:rsidRPr="0090409F" w:rsidRDefault="00D449A6" w:rsidP="004A51ED">
            <w:pPr>
              <w:rPr>
                <w:rFonts w:ascii="Barlow SK" w:hAnsi="Barlow SK" w:cs="Calibri"/>
                <w:sz w:val="20"/>
                <w:szCs w:val="20"/>
              </w:rPr>
            </w:pPr>
            <w:r w:rsidRPr="0090409F">
              <w:rPr>
                <w:rFonts w:ascii="Barlow SK" w:hAnsi="Barlow SK" w:cs="Calibri"/>
                <w:sz w:val="20"/>
                <w:szCs w:val="20"/>
              </w:rPr>
              <w:t xml:space="preserve">        na geografskim kartama</w:t>
            </w:r>
          </w:p>
          <w:p w:rsidR="00D449A6" w:rsidRPr="0090409F" w:rsidRDefault="00D449A6" w:rsidP="004B7BD5">
            <w:pPr>
              <w:numPr>
                <w:ilvl w:val="0"/>
                <w:numId w:val="4"/>
              </w:numPr>
              <w:ind w:left="360"/>
              <w:contextualSpacing/>
              <w:rPr>
                <w:rFonts w:ascii="Barlow SK" w:eastAsia="Calibri" w:hAnsi="Barlow SK" w:cs="Calibri"/>
                <w:sz w:val="20"/>
                <w:szCs w:val="20"/>
                <w:lang w:eastAsia="en-US"/>
              </w:rPr>
            </w:pPr>
            <w:r w:rsidRPr="0090409F">
              <w:rPr>
                <w:rFonts w:ascii="Barlow SK" w:eastAsia="Calibri" w:hAnsi="Barlow SK" w:cs="Calibri"/>
                <w:sz w:val="20"/>
                <w:szCs w:val="20"/>
                <w:lang w:eastAsia="en-US"/>
              </w:rPr>
              <w:t xml:space="preserve">prema uputi učitelja </w:t>
            </w:r>
            <w:r w:rsidRPr="0090409F">
              <w:rPr>
                <w:rFonts w:ascii="Barlow SK" w:eastAsia="Calibri" w:hAnsi="Barlow SK" w:cs="Calibri"/>
                <w:b/>
                <w:sz w:val="20"/>
                <w:szCs w:val="20"/>
                <w:lang w:eastAsia="en-US"/>
              </w:rPr>
              <w:t xml:space="preserve">crta </w:t>
            </w:r>
            <w:r w:rsidRPr="0090409F">
              <w:rPr>
                <w:rFonts w:ascii="Barlow SK" w:eastAsia="Calibri" w:hAnsi="Barlow SK" w:cs="Calibri"/>
                <w:sz w:val="20"/>
                <w:szCs w:val="20"/>
                <w:lang w:eastAsia="en-US"/>
              </w:rPr>
              <w:t>tablicu  u bilježnicu</w:t>
            </w:r>
          </w:p>
          <w:p w:rsidR="00D449A6" w:rsidRPr="0090409F" w:rsidRDefault="00D449A6" w:rsidP="004B7BD5">
            <w:pPr>
              <w:numPr>
                <w:ilvl w:val="0"/>
                <w:numId w:val="4"/>
              </w:numPr>
              <w:ind w:left="360"/>
              <w:contextualSpacing/>
              <w:rPr>
                <w:rFonts w:ascii="Barlow SK" w:eastAsia="Calibri" w:hAnsi="Barlow SK" w:cs="Calibri"/>
                <w:sz w:val="20"/>
                <w:szCs w:val="20"/>
                <w:lang w:eastAsia="en-US"/>
              </w:rPr>
            </w:pPr>
            <w:r w:rsidRPr="0090409F">
              <w:rPr>
                <w:rFonts w:ascii="Barlow SK" w:eastAsia="Calibri" w:hAnsi="Barlow SK" w:cs="Calibri"/>
                <w:b/>
                <w:sz w:val="20"/>
                <w:szCs w:val="20"/>
                <w:lang w:eastAsia="en-US"/>
              </w:rPr>
              <w:t xml:space="preserve">analizira </w:t>
            </w:r>
            <w:r w:rsidRPr="0090409F">
              <w:rPr>
                <w:rFonts w:ascii="Barlow SK" w:eastAsia="Calibri" w:hAnsi="Barlow SK" w:cs="Calibri"/>
                <w:sz w:val="20"/>
                <w:szCs w:val="20"/>
                <w:lang w:eastAsia="en-US"/>
              </w:rPr>
              <w:t>grafički prilog i slikovni materijal u udžbeniku str. 50. i 51.</w:t>
            </w:r>
          </w:p>
          <w:p w:rsidR="00D449A6" w:rsidRPr="0090409F" w:rsidRDefault="00D449A6" w:rsidP="004B7BD5">
            <w:pPr>
              <w:numPr>
                <w:ilvl w:val="0"/>
                <w:numId w:val="4"/>
              </w:numPr>
              <w:ind w:left="360"/>
              <w:contextualSpacing/>
              <w:rPr>
                <w:rFonts w:ascii="Barlow SK" w:eastAsia="Calibri" w:hAnsi="Barlow SK" w:cs="Calibri"/>
                <w:sz w:val="20"/>
                <w:szCs w:val="20"/>
                <w:lang w:eastAsia="en-US"/>
              </w:rPr>
            </w:pPr>
            <w:r w:rsidRPr="0090409F">
              <w:rPr>
                <w:rFonts w:ascii="Barlow SK" w:eastAsia="Calibri" w:hAnsi="Barlow SK" w:cs="Calibri"/>
                <w:sz w:val="20"/>
                <w:szCs w:val="20"/>
                <w:lang w:eastAsia="en-US"/>
              </w:rPr>
              <w:t xml:space="preserve">radom u paru </w:t>
            </w:r>
            <w:r w:rsidRPr="0090409F">
              <w:rPr>
                <w:rFonts w:ascii="Barlow SK" w:eastAsia="Calibri" w:hAnsi="Barlow SK" w:cs="Calibri"/>
                <w:b/>
                <w:sz w:val="20"/>
                <w:szCs w:val="20"/>
                <w:lang w:eastAsia="en-US"/>
              </w:rPr>
              <w:t>razvrstava</w:t>
            </w:r>
            <w:r w:rsidRPr="0090409F">
              <w:rPr>
                <w:rFonts w:ascii="Barlow SK" w:eastAsia="Calibri" w:hAnsi="Barlow SK" w:cs="Calibri"/>
                <w:sz w:val="20"/>
                <w:szCs w:val="20"/>
                <w:lang w:eastAsia="en-US"/>
              </w:rPr>
              <w:t xml:space="preserve"> reljefne oblike na ravnine i neravnine (uzvišenja i udubljenja) u odgovarajući stupac u tablici </w:t>
            </w:r>
          </w:p>
          <w:p w:rsidR="00D449A6" w:rsidRPr="0090409F" w:rsidRDefault="00D449A6" w:rsidP="004B7BD5">
            <w:pPr>
              <w:numPr>
                <w:ilvl w:val="0"/>
                <w:numId w:val="5"/>
              </w:numPr>
              <w:autoSpaceDE w:val="0"/>
              <w:autoSpaceDN w:val="0"/>
              <w:adjustRightInd w:val="0"/>
              <w:ind w:left="360"/>
              <w:contextualSpacing/>
              <w:rPr>
                <w:rFonts w:ascii="Barlow SK" w:eastAsia="Calibri" w:hAnsi="Barlow SK" w:cs="Calibri"/>
                <w:sz w:val="20"/>
                <w:szCs w:val="20"/>
                <w:lang w:eastAsia="en-US"/>
              </w:rPr>
            </w:pPr>
            <w:r w:rsidRPr="0090409F">
              <w:rPr>
                <w:rFonts w:ascii="Barlow SK" w:eastAsia="Calibri" w:hAnsi="Barlow SK" w:cs="Calibri"/>
                <w:sz w:val="20"/>
                <w:szCs w:val="20"/>
                <w:lang w:eastAsia="en-US"/>
              </w:rPr>
              <w:t xml:space="preserve">u razgovoru s učiteljem i ostalim učenicima u razredu </w:t>
            </w:r>
            <w:r w:rsidRPr="0090409F">
              <w:rPr>
                <w:rFonts w:ascii="Barlow SK" w:eastAsia="Calibri" w:hAnsi="Barlow SK" w:cs="Calibri"/>
                <w:b/>
                <w:sz w:val="20"/>
                <w:szCs w:val="20"/>
                <w:lang w:eastAsia="en-US"/>
              </w:rPr>
              <w:t>zaključuje</w:t>
            </w:r>
            <w:r w:rsidRPr="0090409F">
              <w:rPr>
                <w:rFonts w:ascii="Barlow SK" w:eastAsia="Calibri" w:hAnsi="Barlow SK" w:cs="Calibri"/>
                <w:sz w:val="20"/>
                <w:szCs w:val="20"/>
                <w:lang w:eastAsia="en-US"/>
              </w:rPr>
              <w:t xml:space="preserve"> kako se reljefni oblici razlikuju prema visini</w:t>
            </w:r>
          </w:p>
          <w:p w:rsidR="00D449A6" w:rsidRPr="0090409F" w:rsidRDefault="00D449A6" w:rsidP="004B7BD5">
            <w:pPr>
              <w:numPr>
                <w:ilvl w:val="0"/>
                <w:numId w:val="5"/>
              </w:numPr>
              <w:autoSpaceDE w:val="0"/>
              <w:autoSpaceDN w:val="0"/>
              <w:adjustRightInd w:val="0"/>
              <w:ind w:left="360"/>
              <w:contextualSpacing/>
              <w:rPr>
                <w:rFonts w:ascii="Barlow SK" w:eastAsia="Calibri" w:hAnsi="Barlow SK" w:cs="Calibri"/>
                <w:sz w:val="20"/>
                <w:szCs w:val="20"/>
                <w:lang w:eastAsia="en-US"/>
              </w:rPr>
            </w:pPr>
            <w:r w:rsidRPr="0090409F">
              <w:rPr>
                <w:rFonts w:ascii="Barlow SK" w:eastAsia="Calibri" w:hAnsi="Barlow SK" w:cs="Calibri"/>
                <w:sz w:val="20"/>
                <w:szCs w:val="20"/>
                <w:lang w:eastAsia="en-US"/>
              </w:rPr>
              <w:t xml:space="preserve">prema uputi učitelja </w:t>
            </w:r>
            <w:r w:rsidRPr="0090409F">
              <w:rPr>
                <w:rFonts w:ascii="Barlow SK" w:eastAsia="Calibri" w:hAnsi="Barlow SK" w:cs="Calibri"/>
                <w:b/>
                <w:sz w:val="20"/>
                <w:szCs w:val="20"/>
                <w:lang w:eastAsia="en-US"/>
              </w:rPr>
              <w:t>crta</w:t>
            </w:r>
            <w:r w:rsidRPr="0090409F">
              <w:rPr>
                <w:rFonts w:ascii="Barlow SK" w:eastAsia="Calibri" w:hAnsi="Barlow SK" w:cs="Calibri"/>
                <w:sz w:val="20"/>
                <w:szCs w:val="20"/>
                <w:lang w:eastAsia="en-US"/>
              </w:rPr>
              <w:t xml:space="preserve"> skicu u bilježnicu kako bi </w:t>
            </w:r>
            <w:r w:rsidRPr="0090409F">
              <w:rPr>
                <w:rFonts w:ascii="Barlow SK" w:eastAsia="Calibri" w:hAnsi="Barlow SK" w:cs="Calibri"/>
                <w:b/>
                <w:sz w:val="20"/>
                <w:szCs w:val="20"/>
                <w:lang w:eastAsia="en-US"/>
              </w:rPr>
              <w:t>razlikovao</w:t>
            </w:r>
            <w:r w:rsidRPr="0090409F">
              <w:rPr>
                <w:rFonts w:ascii="Barlow SK" w:eastAsia="Calibri" w:hAnsi="Barlow SK" w:cs="Calibri"/>
                <w:sz w:val="20"/>
                <w:szCs w:val="20"/>
                <w:lang w:eastAsia="en-US"/>
              </w:rPr>
              <w:t xml:space="preserve"> nadmorsku i relativnu visinu</w:t>
            </w:r>
          </w:p>
          <w:p w:rsidR="00D449A6" w:rsidRPr="0090409F" w:rsidRDefault="00D449A6" w:rsidP="004B7BD5">
            <w:pPr>
              <w:pStyle w:val="ListParagraph"/>
              <w:numPr>
                <w:ilvl w:val="0"/>
                <w:numId w:val="5"/>
              </w:numPr>
              <w:autoSpaceDE w:val="0"/>
              <w:autoSpaceDN w:val="0"/>
              <w:adjustRightInd w:val="0"/>
              <w:spacing w:after="0" w:line="240" w:lineRule="auto"/>
              <w:ind w:left="360"/>
              <w:rPr>
                <w:rFonts w:ascii="Barlow SK" w:hAnsi="Barlow SK" w:cs="Calibri"/>
                <w:sz w:val="20"/>
                <w:szCs w:val="20"/>
              </w:rPr>
            </w:pPr>
            <w:r w:rsidRPr="0090409F">
              <w:rPr>
                <w:rFonts w:ascii="Barlow SK" w:hAnsi="Barlow SK" w:cs="Calibri"/>
                <w:b/>
                <w:sz w:val="20"/>
                <w:szCs w:val="20"/>
              </w:rPr>
              <w:t>računa</w:t>
            </w:r>
            <w:r w:rsidRPr="0090409F">
              <w:rPr>
                <w:rFonts w:ascii="Barlow SK" w:hAnsi="Barlow SK" w:cs="Calibri"/>
                <w:sz w:val="20"/>
                <w:szCs w:val="20"/>
              </w:rPr>
              <w:t xml:space="preserve"> relativnu visinu između Dinare i Mt. Everesta</w:t>
            </w:r>
          </w:p>
          <w:p w:rsidR="00D449A6" w:rsidRPr="0090409F" w:rsidRDefault="00D449A6" w:rsidP="004B7BD5">
            <w:pPr>
              <w:pStyle w:val="ListParagraph"/>
              <w:numPr>
                <w:ilvl w:val="0"/>
                <w:numId w:val="5"/>
              </w:numPr>
              <w:autoSpaceDE w:val="0"/>
              <w:autoSpaceDN w:val="0"/>
              <w:adjustRightInd w:val="0"/>
              <w:spacing w:after="0" w:line="240" w:lineRule="auto"/>
              <w:ind w:left="360"/>
              <w:rPr>
                <w:rFonts w:ascii="Barlow SK" w:hAnsi="Barlow SK" w:cs="Calibri"/>
                <w:sz w:val="20"/>
                <w:szCs w:val="20"/>
              </w:rPr>
            </w:pPr>
            <w:r w:rsidRPr="0090409F">
              <w:rPr>
                <w:rFonts w:ascii="Barlow SK" w:hAnsi="Barlow SK" w:cs="Calibri"/>
                <w:sz w:val="20"/>
                <w:szCs w:val="20"/>
              </w:rPr>
              <w:t xml:space="preserve">prema uputi učitelja </w:t>
            </w:r>
            <w:r w:rsidRPr="0090409F">
              <w:rPr>
                <w:rFonts w:ascii="Barlow SK" w:hAnsi="Barlow SK" w:cs="Calibri"/>
                <w:b/>
                <w:sz w:val="20"/>
                <w:szCs w:val="20"/>
              </w:rPr>
              <w:t>crta</w:t>
            </w:r>
            <w:r w:rsidRPr="0090409F">
              <w:rPr>
                <w:rFonts w:ascii="Barlow SK" w:hAnsi="Barlow SK" w:cs="Calibri"/>
                <w:sz w:val="20"/>
                <w:szCs w:val="20"/>
              </w:rPr>
              <w:t xml:space="preserve"> </w:t>
            </w:r>
            <w:r w:rsidR="00B85DEC" w:rsidRPr="0090409F">
              <w:rPr>
                <w:rFonts w:ascii="Barlow SK" w:hAnsi="Barlow SK" w:cs="Calibri"/>
                <w:sz w:val="20"/>
                <w:szCs w:val="20"/>
              </w:rPr>
              <w:t>skicu</w:t>
            </w:r>
            <w:r w:rsidRPr="0090409F">
              <w:rPr>
                <w:rFonts w:ascii="Barlow SK" w:hAnsi="Barlow SK" w:cs="Calibri"/>
                <w:sz w:val="20"/>
                <w:szCs w:val="20"/>
              </w:rPr>
              <w:t xml:space="preserve"> Zemlje </w:t>
            </w:r>
          </w:p>
          <w:p w:rsidR="00D449A6" w:rsidRPr="0090409F" w:rsidRDefault="00D449A6" w:rsidP="004B7BD5">
            <w:pPr>
              <w:pStyle w:val="ListParagraph"/>
              <w:numPr>
                <w:ilvl w:val="0"/>
                <w:numId w:val="5"/>
              </w:numPr>
              <w:autoSpaceDE w:val="0"/>
              <w:autoSpaceDN w:val="0"/>
              <w:adjustRightInd w:val="0"/>
              <w:spacing w:after="0" w:line="240" w:lineRule="auto"/>
              <w:ind w:left="360"/>
              <w:rPr>
                <w:rFonts w:ascii="Barlow SK" w:hAnsi="Barlow SK" w:cs="Calibri"/>
                <w:sz w:val="20"/>
                <w:szCs w:val="20"/>
              </w:rPr>
            </w:pPr>
            <w:r w:rsidRPr="0090409F">
              <w:rPr>
                <w:rFonts w:ascii="Barlow SK" w:hAnsi="Barlow SK" w:cs="Calibri"/>
                <w:b/>
                <w:sz w:val="20"/>
                <w:szCs w:val="20"/>
              </w:rPr>
              <w:t>čita</w:t>
            </w:r>
            <w:r w:rsidRPr="0090409F">
              <w:rPr>
                <w:rFonts w:ascii="Barlow SK" w:hAnsi="Barlow SK" w:cs="Calibri"/>
                <w:sz w:val="20"/>
                <w:szCs w:val="20"/>
              </w:rPr>
              <w:t xml:space="preserve"> tekst </w:t>
            </w:r>
            <w:r w:rsidR="00B85DEC" w:rsidRPr="0090409F">
              <w:rPr>
                <w:rFonts w:ascii="Barlow SK" w:hAnsi="Barlow SK" w:cs="Calibri"/>
                <w:sz w:val="20"/>
                <w:szCs w:val="20"/>
              </w:rPr>
              <w:t xml:space="preserve"> o građi Zemlje </w:t>
            </w:r>
            <w:r w:rsidRPr="0090409F">
              <w:rPr>
                <w:rFonts w:ascii="Barlow SK" w:hAnsi="Barlow SK" w:cs="Calibri"/>
                <w:sz w:val="20"/>
                <w:szCs w:val="20"/>
              </w:rPr>
              <w:t>u udžbeniku</w:t>
            </w:r>
            <w:r w:rsidR="00B85DEC" w:rsidRPr="0090409F">
              <w:rPr>
                <w:rFonts w:ascii="Barlow SK" w:hAnsi="Barlow SK" w:cs="Calibri"/>
                <w:sz w:val="20"/>
                <w:szCs w:val="20"/>
              </w:rPr>
              <w:t xml:space="preserve"> str. 49.</w:t>
            </w:r>
          </w:p>
          <w:p w:rsidR="00D449A6" w:rsidRPr="0090409F" w:rsidRDefault="00D449A6" w:rsidP="004B7BD5">
            <w:pPr>
              <w:pStyle w:val="ListParagraph"/>
              <w:numPr>
                <w:ilvl w:val="0"/>
                <w:numId w:val="5"/>
              </w:numPr>
              <w:autoSpaceDE w:val="0"/>
              <w:autoSpaceDN w:val="0"/>
              <w:adjustRightInd w:val="0"/>
              <w:spacing w:after="0" w:line="240" w:lineRule="auto"/>
              <w:ind w:left="360"/>
              <w:rPr>
                <w:rFonts w:ascii="Barlow SK" w:hAnsi="Barlow SK" w:cs="Calibri"/>
                <w:sz w:val="20"/>
                <w:szCs w:val="20"/>
              </w:rPr>
            </w:pPr>
            <w:r w:rsidRPr="0090409F">
              <w:rPr>
                <w:rFonts w:ascii="Barlow SK" w:hAnsi="Barlow SK" w:cs="Calibri"/>
                <w:b/>
                <w:sz w:val="20"/>
                <w:szCs w:val="20"/>
              </w:rPr>
              <w:t>potcrtava</w:t>
            </w:r>
            <w:r w:rsidRPr="0090409F">
              <w:rPr>
                <w:rFonts w:ascii="Barlow SK" w:hAnsi="Barlow SK" w:cs="Calibri"/>
                <w:sz w:val="20"/>
                <w:szCs w:val="20"/>
              </w:rPr>
              <w:t xml:space="preserve"> nazive slojeva Zemlje i</w:t>
            </w:r>
          </w:p>
          <w:p w:rsidR="00D449A6" w:rsidRPr="0090409F" w:rsidRDefault="00D449A6" w:rsidP="004B7BD5">
            <w:pPr>
              <w:pStyle w:val="ListParagraph"/>
              <w:numPr>
                <w:ilvl w:val="0"/>
                <w:numId w:val="5"/>
              </w:numPr>
              <w:autoSpaceDE w:val="0"/>
              <w:autoSpaceDN w:val="0"/>
              <w:adjustRightInd w:val="0"/>
              <w:spacing w:after="0" w:line="240" w:lineRule="auto"/>
              <w:ind w:left="360"/>
              <w:rPr>
                <w:rFonts w:ascii="Barlow SK" w:hAnsi="Barlow SK" w:cs="Calibri"/>
                <w:sz w:val="20"/>
                <w:szCs w:val="20"/>
              </w:rPr>
            </w:pPr>
            <w:r w:rsidRPr="0090409F">
              <w:rPr>
                <w:rFonts w:ascii="Barlow SK" w:hAnsi="Barlow SK" w:cs="Calibri"/>
                <w:b/>
                <w:sz w:val="20"/>
                <w:szCs w:val="20"/>
              </w:rPr>
              <w:t>označava</w:t>
            </w:r>
            <w:r w:rsidRPr="0090409F">
              <w:rPr>
                <w:rFonts w:ascii="Barlow SK" w:hAnsi="Barlow SK" w:cs="Calibri"/>
                <w:sz w:val="20"/>
                <w:szCs w:val="20"/>
              </w:rPr>
              <w:t xml:space="preserve"> ih na crtežu u bilježnici</w:t>
            </w:r>
          </w:p>
          <w:p w:rsidR="00D449A6" w:rsidRPr="0090409F" w:rsidRDefault="00D449A6" w:rsidP="004B7BD5">
            <w:pPr>
              <w:pStyle w:val="ListParagraph"/>
              <w:numPr>
                <w:ilvl w:val="0"/>
                <w:numId w:val="5"/>
              </w:numPr>
              <w:autoSpaceDE w:val="0"/>
              <w:autoSpaceDN w:val="0"/>
              <w:adjustRightInd w:val="0"/>
              <w:spacing w:after="0" w:line="240" w:lineRule="auto"/>
              <w:ind w:left="360"/>
              <w:rPr>
                <w:rFonts w:ascii="Barlow SK" w:hAnsi="Barlow SK" w:cs="Calibri"/>
                <w:sz w:val="20"/>
                <w:szCs w:val="20"/>
              </w:rPr>
            </w:pPr>
            <w:r w:rsidRPr="0090409F">
              <w:rPr>
                <w:rFonts w:ascii="Barlow SK" w:hAnsi="Barlow SK" w:cs="Calibri"/>
                <w:b/>
                <w:sz w:val="20"/>
                <w:szCs w:val="20"/>
              </w:rPr>
              <w:t>piše</w:t>
            </w:r>
            <w:r w:rsidRPr="0090409F">
              <w:rPr>
                <w:rFonts w:ascii="Barlow SK" w:hAnsi="Barlow SK" w:cs="Calibri"/>
                <w:sz w:val="20"/>
                <w:szCs w:val="20"/>
              </w:rPr>
              <w:t xml:space="preserve"> bilješke u bilježnicu o osnovnim obilježjima pojedinog sloja Zemlje</w:t>
            </w:r>
          </w:p>
          <w:p w:rsidR="00D91841" w:rsidRPr="0090409F" w:rsidRDefault="00B85DEC" w:rsidP="004B7BD5">
            <w:pPr>
              <w:pStyle w:val="ListParagraph"/>
              <w:numPr>
                <w:ilvl w:val="0"/>
                <w:numId w:val="5"/>
              </w:numPr>
              <w:autoSpaceDE w:val="0"/>
              <w:autoSpaceDN w:val="0"/>
              <w:adjustRightInd w:val="0"/>
              <w:spacing w:after="0" w:line="240" w:lineRule="auto"/>
              <w:ind w:left="360"/>
              <w:rPr>
                <w:rFonts w:ascii="Barlow SK" w:hAnsi="Barlow SK" w:cs="Calibri"/>
                <w:sz w:val="20"/>
                <w:szCs w:val="20"/>
              </w:rPr>
            </w:pPr>
            <w:r w:rsidRPr="0090409F">
              <w:rPr>
                <w:rFonts w:ascii="Barlow SK" w:hAnsi="Barlow SK" w:cs="Calibri"/>
                <w:b/>
                <w:sz w:val="20"/>
                <w:szCs w:val="20"/>
              </w:rPr>
              <w:t xml:space="preserve">ispunjava </w:t>
            </w:r>
            <w:r w:rsidRPr="0090409F">
              <w:rPr>
                <w:rFonts w:ascii="Barlow SK" w:hAnsi="Barlow SK" w:cs="Calibri"/>
                <w:sz w:val="20"/>
                <w:szCs w:val="20"/>
              </w:rPr>
              <w:t>izlaznu karticu</w:t>
            </w:r>
          </w:p>
        </w:tc>
        <w:tc>
          <w:tcPr>
            <w:tcW w:w="3383" w:type="dxa"/>
            <w:shd w:val="clear" w:color="auto" w:fill="auto"/>
          </w:tcPr>
          <w:p w:rsidR="007A34FA" w:rsidRPr="0090409F" w:rsidRDefault="00B85DEC" w:rsidP="004B7BD5">
            <w:pPr>
              <w:numPr>
                <w:ilvl w:val="0"/>
                <w:numId w:val="5"/>
              </w:numPr>
              <w:ind w:left="360"/>
              <w:rPr>
                <w:rFonts w:ascii="Barlow SK" w:hAnsi="Barlow SK" w:cs="Calibri"/>
                <w:sz w:val="20"/>
                <w:szCs w:val="20"/>
              </w:rPr>
            </w:pPr>
            <w:r w:rsidRPr="0090409F">
              <w:rPr>
                <w:rFonts w:ascii="Barlow SK" w:hAnsi="Barlow SK" w:cs="Calibri"/>
                <w:b/>
                <w:bCs/>
                <w:sz w:val="20"/>
                <w:szCs w:val="20"/>
                <w:lang w:eastAsia="en-US"/>
              </w:rPr>
              <w:t xml:space="preserve">vrednovanje za učenje </w:t>
            </w:r>
            <w:r w:rsidRPr="0090409F">
              <w:rPr>
                <w:rFonts w:ascii="Barlow SK" w:hAnsi="Barlow SK" w:cs="Calibri"/>
                <w:sz w:val="20"/>
                <w:szCs w:val="20"/>
                <w:lang w:eastAsia="en-US"/>
              </w:rPr>
              <w:t xml:space="preserve">  - promatranje i  pitanja na satu te davanje povratnih informacija učeniku, izlazna kartica s pitanjima za provjeru usvojenosti ishoda (Prilog 1.)</w:t>
            </w:r>
          </w:p>
        </w:tc>
      </w:tr>
    </w:tbl>
    <w:p w:rsidR="0090409F" w:rsidRPr="0090409F" w:rsidRDefault="0090409F" w:rsidP="0090409F">
      <w:pPr>
        <w:rPr>
          <w:rFonts w:ascii="Barlow SK" w:hAnsi="Barlow SK"/>
          <w:sz w:val="20"/>
          <w:szCs w:val="20"/>
        </w:rPr>
      </w:pPr>
    </w:p>
    <w:p w:rsidR="00B12B3A" w:rsidRDefault="00B12B3A">
      <w:pPr>
        <w:rPr>
          <w:rFonts w:ascii="Barlow SK" w:hAnsi="Barlow SK"/>
          <w:b/>
          <w:color w:val="C00000"/>
          <w:sz w:val="20"/>
          <w:szCs w:val="20"/>
        </w:rPr>
      </w:pPr>
      <w:r>
        <w:rPr>
          <w:rFonts w:ascii="Barlow SK" w:hAnsi="Barlow SK"/>
          <w:b/>
          <w:color w:val="C00000"/>
          <w:sz w:val="20"/>
          <w:szCs w:val="20"/>
        </w:rPr>
        <w:br w:type="page"/>
      </w:r>
    </w:p>
    <w:p w:rsidR="0090409F" w:rsidRPr="0090409F" w:rsidRDefault="0090409F" w:rsidP="0090409F">
      <w:pPr>
        <w:rPr>
          <w:rFonts w:ascii="Barlow SK" w:hAnsi="Barlow SK"/>
          <w:b/>
          <w:color w:val="C00000"/>
          <w:sz w:val="20"/>
          <w:szCs w:val="20"/>
        </w:rPr>
      </w:pPr>
      <w:r w:rsidRPr="0090409F">
        <w:rPr>
          <w:rFonts w:ascii="Barlow SK" w:hAnsi="Barlow SK"/>
          <w:b/>
          <w:color w:val="C00000"/>
          <w:sz w:val="20"/>
          <w:szCs w:val="20"/>
        </w:rPr>
        <w:lastRenderedPageBreak/>
        <w:t>Napomene</w:t>
      </w:r>
    </w:p>
    <w:p w:rsidR="0090409F" w:rsidRPr="0090409F" w:rsidRDefault="0090409F" w:rsidP="0090409F">
      <w:pPr>
        <w:autoSpaceDE w:val="0"/>
        <w:autoSpaceDN w:val="0"/>
        <w:adjustRightInd w:val="0"/>
        <w:rPr>
          <w:rFonts w:ascii="Barlow SK" w:eastAsia="Calibri" w:hAnsi="Barlow SK" w:cs="Calibri"/>
          <w:sz w:val="20"/>
          <w:szCs w:val="20"/>
          <w:lang w:eastAsia="en-US"/>
        </w:rPr>
      </w:pPr>
      <w:r w:rsidRPr="0090409F">
        <w:rPr>
          <w:rFonts w:ascii="Barlow SK" w:eastAsia="Calibri" w:hAnsi="Barlow SK" w:cs="Calibri"/>
          <w:b/>
          <w:sz w:val="20"/>
          <w:szCs w:val="20"/>
          <w:lang w:eastAsia="en-US"/>
        </w:rPr>
        <w:t>POVEZANOST S MEĐUPREDMETNIM TEMAMA I DRUGIM PREDMETIMA</w:t>
      </w:r>
      <w:r w:rsidRPr="0090409F">
        <w:rPr>
          <w:rFonts w:ascii="Barlow SK" w:eastAsia="Calibri" w:hAnsi="Barlow SK" w:cs="Calibri"/>
          <w:sz w:val="20"/>
          <w:szCs w:val="20"/>
          <w:lang w:eastAsia="en-US"/>
        </w:rPr>
        <w:t>: Učiti kako učiti, Osobni i socijalni razvoj, Hrvatski jezik</w:t>
      </w:r>
    </w:p>
    <w:p w:rsidR="0090409F" w:rsidRPr="0090409F" w:rsidRDefault="0090409F" w:rsidP="0090409F">
      <w:pPr>
        <w:autoSpaceDE w:val="0"/>
        <w:autoSpaceDN w:val="0"/>
        <w:adjustRightInd w:val="0"/>
        <w:rPr>
          <w:rFonts w:ascii="Barlow SK" w:eastAsia="Calibri" w:hAnsi="Barlow SK" w:cs="Calibri"/>
          <w:sz w:val="20"/>
          <w:szCs w:val="20"/>
          <w:lang w:eastAsia="en-US"/>
        </w:rPr>
      </w:pPr>
    </w:p>
    <w:p w:rsidR="0090409F" w:rsidRPr="0090409F" w:rsidRDefault="0090409F" w:rsidP="004B7BD5">
      <w:pPr>
        <w:pStyle w:val="ListParagraph"/>
        <w:numPr>
          <w:ilvl w:val="0"/>
          <w:numId w:val="6"/>
        </w:numPr>
        <w:autoSpaceDE w:val="0"/>
        <w:autoSpaceDN w:val="0"/>
        <w:adjustRightInd w:val="0"/>
        <w:spacing w:after="0" w:line="240" w:lineRule="auto"/>
        <w:ind w:left="360"/>
        <w:rPr>
          <w:rFonts w:ascii="Barlow SK" w:hAnsi="Barlow SK" w:cs="Calibri"/>
          <w:sz w:val="20"/>
          <w:szCs w:val="20"/>
        </w:rPr>
      </w:pPr>
      <w:r w:rsidRPr="0090409F">
        <w:rPr>
          <w:rFonts w:ascii="Barlow SK" w:hAnsi="Barlow SK" w:cs="Calibri"/>
          <w:b/>
          <w:sz w:val="20"/>
          <w:szCs w:val="20"/>
        </w:rPr>
        <w:t xml:space="preserve">uku D.2.2. </w:t>
      </w:r>
      <w:r w:rsidRPr="0090409F">
        <w:rPr>
          <w:rFonts w:ascii="Barlow SK" w:hAnsi="Barlow SK" w:cs="Calibri"/>
          <w:sz w:val="20"/>
          <w:szCs w:val="20"/>
        </w:rPr>
        <w:t xml:space="preserve"> Učenik ostvaruje dobru komunikaciju s drugima, uspješno surađuje u različitim situacijama i spreman je zatražiti i ponuditi pomoć.</w:t>
      </w:r>
    </w:p>
    <w:p w:rsidR="0090409F" w:rsidRPr="0090409F" w:rsidRDefault="0090409F" w:rsidP="004B7BD5">
      <w:pPr>
        <w:pStyle w:val="ListParagraph"/>
        <w:numPr>
          <w:ilvl w:val="0"/>
          <w:numId w:val="6"/>
        </w:numPr>
        <w:autoSpaceDE w:val="0"/>
        <w:autoSpaceDN w:val="0"/>
        <w:adjustRightInd w:val="0"/>
        <w:spacing w:after="0" w:line="240" w:lineRule="auto"/>
        <w:ind w:left="360"/>
        <w:rPr>
          <w:rFonts w:ascii="Barlow SK" w:hAnsi="Barlow SK" w:cs="Calibri"/>
          <w:sz w:val="20"/>
          <w:szCs w:val="20"/>
        </w:rPr>
      </w:pPr>
      <w:r w:rsidRPr="0090409F">
        <w:rPr>
          <w:rFonts w:ascii="Barlow SK" w:hAnsi="Barlow SK" w:cs="Calibri"/>
          <w:b/>
          <w:sz w:val="20"/>
          <w:szCs w:val="20"/>
        </w:rPr>
        <w:t>osr A.2.4.</w:t>
      </w:r>
      <w:r w:rsidRPr="0090409F">
        <w:rPr>
          <w:rFonts w:ascii="Barlow SK" w:hAnsi="Barlow SK" w:cs="Calibri"/>
          <w:sz w:val="20"/>
          <w:szCs w:val="20"/>
        </w:rPr>
        <w:t xml:space="preserve"> Razvija radne navike.</w:t>
      </w:r>
    </w:p>
    <w:p w:rsidR="0090409F" w:rsidRPr="0090409F" w:rsidRDefault="0090409F" w:rsidP="004B7BD5">
      <w:pPr>
        <w:pStyle w:val="ListParagraph"/>
        <w:numPr>
          <w:ilvl w:val="0"/>
          <w:numId w:val="6"/>
        </w:numPr>
        <w:autoSpaceDE w:val="0"/>
        <w:autoSpaceDN w:val="0"/>
        <w:adjustRightInd w:val="0"/>
        <w:spacing w:after="0" w:line="240" w:lineRule="auto"/>
        <w:ind w:left="360"/>
        <w:rPr>
          <w:rFonts w:ascii="Barlow SK" w:hAnsi="Barlow SK" w:cs="Calibri"/>
          <w:sz w:val="20"/>
          <w:szCs w:val="20"/>
        </w:rPr>
      </w:pPr>
      <w:r w:rsidRPr="0090409F">
        <w:rPr>
          <w:rFonts w:ascii="Barlow SK" w:hAnsi="Barlow SK" w:cs="Calibri"/>
          <w:b/>
          <w:sz w:val="20"/>
          <w:szCs w:val="20"/>
        </w:rPr>
        <w:t>osr A.2.3.</w:t>
      </w:r>
      <w:r w:rsidRPr="0090409F">
        <w:rPr>
          <w:rFonts w:ascii="Barlow SK" w:hAnsi="Barlow SK" w:cs="Calibri"/>
          <w:sz w:val="20"/>
          <w:szCs w:val="20"/>
        </w:rPr>
        <w:t xml:space="preserve"> Razvija osobne potencijale.</w:t>
      </w:r>
    </w:p>
    <w:p w:rsidR="0090409F" w:rsidRPr="0090409F" w:rsidRDefault="0090409F" w:rsidP="004B7BD5">
      <w:pPr>
        <w:pStyle w:val="ListParagraph"/>
        <w:numPr>
          <w:ilvl w:val="0"/>
          <w:numId w:val="6"/>
        </w:numPr>
        <w:spacing w:after="0" w:line="240" w:lineRule="auto"/>
        <w:ind w:left="360"/>
        <w:rPr>
          <w:rFonts w:ascii="Barlow SK" w:hAnsi="Barlow SK"/>
          <w:sz w:val="20"/>
          <w:szCs w:val="20"/>
        </w:rPr>
      </w:pPr>
      <w:r w:rsidRPr="0090409F">
        <w:rPr>
          <w:rFonts w:ascii="Barlow SK" w:hAnsi="Barlow SK" w:cs="Calibri"/>
          <w:b/>
          <w:bCs/>
          <w:sz w:val="20"/>
          <w:szCs w:val="20"/>
        </w:rPr>
        <w:t>HJ</w:t>
      </w:r>
      <w:r w:rsidRPr="0090409F">
        <w:rPr>
          <w:rFonts w:ascii="Barlow SK" w:hAnsi="Barlow SK" w:cs="Calibri"/>
          <w:sz w:val="20"/>
          <w:szCs w:val="20"/>
        </w:rPr>
        <w:t xml:space="preserve"> </w:t>
      </w:r>
      <w:r w:rsidRPr="0090409F">
        <w:rPr>
          <w:rFonts w:ascii="Barlow SK" w:hAnsi="Barlow SK" w:cs="Calibri"/>
          <w:b/>
          <w:sz w:val="20"/>
          <w:szCs w:val="20"/>
        </w:rPr>
        <w:t>A. 5.3</w:t>
      </w:r>
      <w:r w:rsidRPr="0090409F">
        <w:rPr>
          <w:rFonts w:ascii="Barlow SK" w:hAnsi="Barlow SK" w:cs="Calibri"/>
          <w:sz w:val="20"/>
          <w:szCs w:val="20"/>
        </w:rPr>
        <w:t>. Učenik čita tekst, izdvaja ključne riječi i objašnjava značenje teksta.</w:t>
      </w:r>
    </w:p>
    <w:p w:rsidR="0090409F" w:rsidRPr="0090409F" w:rsidRDefault="0090409F" w:rsidP="004B7BD5">
      <w:pPr>
        <w:pStyle w:val="ListParagraph"/>
        <w:numPr>
          <w:ilvl w:val="0"/>
          <w:numId w:val="6"/>
        </w:numPr>
        <w:spacing w:after="0" w:line="240" w:lineRule="auto"/>
        <w:ind w:left="360"/>
        <w:rPr>
          <w:rFonts w:ascii="Barlow SK" w:hAnsi="Barlow SK"/>
          <w:sz w:val="20"/>
          <w:szCs w:val="20"/>
        </w:rPr>
      </w:pPr>
    </w:p>
    <w:p w:rsidR="00F03F65" w:rsidRPr="0090409F" w:rsidRDefault="00F03F65" w:rsidP="00F03F65">
      <w:pPr>
        <w:rPr>
          <w:rFonts w:ascii="Barlow SK" w:hAnsi="Barlow SK"/>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F03F65" w:rsidRPr="0090409F" w:rsidTr="004A51ED">
        <w:tc>
          <w:tcPr>
            <w:tcW w:w="9889" w:type="dxa"/>
            <w:shd w:val="clear" w:color="auto" w:fill="auto"/>
          </w:tcPr>
          <w:p w:rsidR="00F03F65" w:rsidRPr="0090409F" w:rsidRDefault="00F03F65" w:rsidP="00F03F65">
            <w:pPr>
              <w:rPr>
                <w:rFonts w:ascii="Barlow SK" w:hAnsi="Barlow SK"/>
                <w:b/>
                <w:sz w:val="20"/>
                <w:szCs w:val="20"/>
              </w:rPr>
            </w:pPr>
            <w:r w:rsidRPr="0090409F">
              <w:rPr>
                <w:rFonts w:ascii="Barlow SK" w:hAnsi="Barlow SK"/>
                <w:b/>
                <w:sz w:val="20"/>
                <w:szCs w:val="20"/>
              </w:rPr>
              <w:t xml:space="preserve">Plan </w:t>
            </w:r>
            <w:r w:rsidR="002875CD" w:rsidRPr="0090409F">
              <w:rPr>
                <w:rFonts w:ascii="Barlow SK" w:hAnsi="Barlow SK"/>
                <w:b/>
                <w:sz w:val="20"/>
                <w:szCs w:val="20"/>
              </w:rPr>
              <w:t xml:space="preserve">školske </w:t>
            </w:r>
            <w:r w:rsidRPr="0090409F">
              <w:rPr>
                <w:rFonts w:ascii="Barlow SK" w:hAnsi="Barlow SK"/>
                <w:b/>
                <w:sz w:val="20"/>
                <w:szCs w:val="20"/>
              </w:rPr>
              <w:t>ploče</w:t>
            </w:r>
          </w:p>
          <w:p w:rsidR="00B85DEC" w:rsidRPr="0090409F" w:rsidRDefault="00B85DEC" w:rsidP="00B85DEC">
            <w:pPr>
              <w:rPr>
                <w:rFonts w:ascii="Barlow SK" w:eastAsia="Calibri" w:hAnsi="Barlow SK" w:cs="Calibri"/>
                <w:b/>
                <w:sz w:val="20"/>
                <w:szCs w:val="20"/>
                <w:lang w:eastAsia="en-US"/>
              </w:rPr>
            </w:pPr>
            <w:r w:rsidRPr="0090409F">
              <w:rPr>
                <w:rFonts w:ascii="Barlow SK" w:eastAsia="Calibri" w:hAnsi="Barlow SK" w:cs="Calibri"/>
                <w:b/>
                <w:sz w:val="20"/>
                <w:szCs w:val="20"/>
                <w:lang w:eastAsia="en-US"/>
              </w:rPr>
              <w:t xml:space="preserve">                                                                         Reljef i građa Zemlje</w:t>
            </w:r>
          </w:p>
          <w:p w:rsidR="00B85DEC" w:rsidRPr="0090409F" w:rsidRDefault="00B85DEC" w:rsidP="004A51ED">
            <w:pPr>
              <w:jc w:val="center"/>
              <w:rPr>
                <w:rFonts w:ascii="Barlow SK" w:eastAsia="Calibri" w:hAnsi="Barlow SK" w:cs="Calibri"/>
                <w:b/>
                <w:sz w:val="20"/>
                <w:szCs w:val="20"/>
                <w:lang w:eastAsia="en-US"/>
              </w:rPr>
            </w:pPr>
          </w:p>
          <w:p w:rsidR="00B85DEC" w:rsidRPr="0090409F" w:rsidRDefault="00B85DEC" w:rsidP="00B85DEC">
            <w:pPr>
              <w:rPr>
                <w:rFonts w:ascii="Barlow SK" w:eastAsia="Calibri" w:hAnsi="Barlow SK" w:cs="Calibri"/>
                <w:sz w:val="20"/>
                <w:szCs w:val="20"/>
                <w:lang w:eastAsia="en-US"/>
              </w:rPr>
            </w:pPr>
            <w:r w:rsidRPr="0090409F">
              <w:rPr>
                <w:rFonts w:ascii="Barlow SK" w:eastAsia="Calibri" w:hAnsi="Barlow SK" w:cs="Calibri"/>
                <w:b/>
                <w:sz w:val="20"/>
                <w:szCs w:val="20"/>
                <w:lang w:eastAsia="en-US"/>
              </w:rPr>
              <w:t xml:space="preserve">reljef- </w:t>
            </w:r>
            <w:r w:rsidRPr="0090409F">
              <w:rPr>
                <w:rFonts w:ascii="Barlow SK" w:eastAsia="Calibri" w:hAnsi="Barlow SK" w:cs="Calibri"/>
                <w:sz w:val="20"/>
                <w:szCs w:val="20"/>
                <w:lang w:eastAsia="en-US"/>
              </w:rPr>
              <w:t>svi oblici Zemljine površine, sve ravnine i neravnin</w:t>
            </w:r>
            <w:r w:rsidR="000111FE" w:rsidRPr="0090409F">
              <w:rPr>
                <w:rFonts w:ascii="Barlow SK" w:eastAsia="Calibri" w:hAnsi="Barlow SK" w:cs="Calibri"/>
                <w:sz w:val="20"/>
                <w:szCs w:val="20"/>
                <w:lang w:eastAsia="en-US"/>
              </w:rPr>
              <w:t>e</w:t>
            </w:r>
          </w:p>
          <w:p w:rsidR="00B85DEC" w:rsidRPr="0090409F" w:rsidRDefault="00B85DEC" w:rsidP="00B85DEC">
            <w:pPr>
              <w:rPr>
                <w:rFonts w:ascii="Barlow SK" w:eastAsia="Calibri" w:hAnsi="Barlow SK"/>
                <w:b/>
                <w:sz w:val="20"/>
                <w:szCs w:val="20"/>
                <w:lang w:eastAsia="en-US"/>
              </w:rPr>
            </w:pPr>
          </w:p>
          <w:p w:rsidR="00B85DEC" w:rsidRPr="0090409F" w:rsidRDefault="00B85DEC" w:rsidP="00B85DEC">
            <w:pPr>
              <w:rPr>
                <w:rFonts w:ascii="Barlow SK" w:eastAsia="Calibri" w:hAnsi="Barlow SK"/>
                <w:b/>
                <w:sz w:val="20"/>
                <w:szCs w:val="20"/>
                <w:lang w:eastAsia="en-US"/>
              </w:rPr>
            </w:pPr>
          </w:p>
          <w:p w:rsidR="0058297D" w:rsidRPr="0090409F" w:rsidRDefault="0058297D" w:rsidP="00B85DEC">
            <w:pPr>
              <w:rPr>
                <w:rFonts w:ascii="Barlow SK" w:eastAsia="Calibri" w:hAnsi="Barlow SK"/>
                <w:b/>
                <w:sz w:val="20"/>
                <w:szCs w:val="20"/>
                <w:lang w:eastAsia="en-US"/>
              </w:rPr>
            </w:pPr>
          </w:p>
          <w:p w:rsidR="0058297D" w:rsidRPr="0090409F" w:rsidRDefault="0058297D" w:rsidP="00B85DEC">
            <w:pPr>
              <w:rPr>
                <w:rFonts w:ascii="Barlow SK" w:eastAsia="Calibri" w:hAnsi="Barlow SK"/>
                <w:b/>
                <w:sz w:val="20"/>
                <w:szCs w:val="20"/>
                <w:lang w:eastAsia="en-US"/>
              </w:rPr>
            </w:pPr>
          </w:p>
          <w:p w:rsidR="0058297D" w:rsidRPr="0090409F" w:rsidRDefault="0058297D" w:rsidP="00B85DEC">
            <w:pPr>
              <w:rPr>
                <w:rFonts w:ascii="Barlow SK" w:eastAsia="Calibri" w:hAnsi="Barlow SK"/>
                <w:b/>
                <w:sz w:val="20"/>
                <w:szCs w:val="20"/>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5"/>
              <w:gridCol w:w="2070"/>
              <w:gridCol w:w="2070"/>
            </w:tblGrid>
            <w:tr w:rsidR="00B85DEC" w:rsidRPr="0090409F" w:rsidTr="00397E0C">
              <w:tc>
                <w:tcPr>
                  <w:tcW w:w="2515" w:type="dxa"/>
                  <w:vMerge w:val="restart"/>
                  <w:shd w:val="clear" w:color="auto" w:fill="auto"/>
                </w:tcPr>
                <w:p w:rsidR="00B85DEC" w:rsidRPr="0090409F" w:rsidRDefault="00B85DEC" w:rsidP="00B85DEC">
                  <w:pPr>
                    <w:rPr>
                      <w:rFonts w:ascii="Barlow SK" w:eastAsia="Calibri" w:hAnsi="Barlow SK" w:cs="Calibri"/>
                      <w:b/>
                      <w:sz w:val="20"/>
                      <w:szCs w:val="20"/>
                      <w:lang w:eastAsia="en-US"/>
                    </w:rPr>
                  </w:pPr>
                  <w:r w:rsidRPr="0090409F">
                    <w:rPr>
                      <w:rFonts w:ascii="Barlow SK" w:eastAsia="Calibri" w:hAnsi="Barlow SK" w:cs="Calibri"/>
                      <w:b/>
                      <w:sz w:val="20"/>
                      <w:szCs w:val="20"/>
                      <w:lang w:eastAsia="en-US"/>
                    </w:rPr>
                    <w:t xml:space="preserve">         ravnine</w:t>
                  </w:r>
                </w:p>
              </w:tc>
              <w:tc>
                <w:tcPr>
                  <w:tcW w:w="4140" w:type="dxa"/>
                  <w:gridSpan w:val="2"/>
                  <w:shd w:val="clear" w:color="auto" w:fill="auto"/>
                </w:tcPr>
                <w:p w:rsidR="00B85DEC" w:rsidRPr="0090409F" w:rsidRDefault="00B85DEC" w:rsidP="00B85DEC">
                  <w:pPr>
                    <w:jc w:val="center"/>
                    <w:rPr>
                      <w:rFonts w:ascii="Barlow SK" w:eastAsia="Calibri" w:hAnsi="Barlow SK" w:cs="Calibri"/>
                      <w:b/>
                      <w:sz w:val="20"/>
                      <w:szCs w:val="20"/>
                      <w:lang w:eastAsia="en-US"/>
                    </w:rPr>
                  </w:pPr>
                  <w:r w:rsidRPr="0090409F">
                    <w:rPr>
                      <w:rFonts w:ascii="Barlow SK" w:eastAsia="Calibri" w:hAnsi="Barlow SK" w:cs="Calibri"/>
                      <w:b/>
                      <w:sz w:val="20"/>
                      <w:szCs w:val="20"/>
                      <w:lang w:eastAsia="en-US"/>
                    </w:rPr>
                    <w:t>neravnine</w:t>
                  </w:r>
                </w:p>
              </w:tc>
            </w:tr>
            <w:tr w:rsidR="00B85DEC" w:rsidRPr="0090409F" w:rsidTr="00397E0C">
              <w:tc>
                <w:tcPr>
                  <w:tcW w:w="2515" w:type="dxa"/>
                  <w:vMerge/>
                  <w:shd w:val="clear" w:color="auto" w:fill="auto"/>
                </w:tcPr>
                <w:p w:rsidR="00B85DEC" w:rsidRPr="0090409F" w:rsidRDefault="00B85DEC" w:rsidP="00B85DEC">
                  <w:pPr>
                    <w:rPr>
                      <w:rFonts w:ascii="Barlow SK" w:eastAsia="Calibri" w:hAnsi="Barlow SK" w:cs="Calibri"/>
                      <w:b/>
                      <w:sz w:val="20"/>
                      <w:szCs w:val="20"/>
                      <w:lang w:eastAsia="en-US"/>
                    </w:rPr>
                  </w:pPr>
                </w:p>
              </w:tc>
              <w:tc>
                <w:tcPr>
                  <w:tcW w:w="2070" w:type="dxa"/>
                  <w:shd w:val="clear" w:color="auto" w:fill="auto"/>
                </w:tcPr>
                <w:p w:rsidR="00B85DEC" w:rsidRPr="0090409F" w:rsidRDefault="00B85DEC" w:rsidP="00B85DEC">
                  <w:pPr>
                    <w:rPr>
                      <w:rFonts w:ascii="Barlow SK" w:eastAsia="Calibri" w:hAnsi="Barlow SK" w:cs="Calibri"/>
                      <w:b/>
                      <w:sz w:val="20"/>
                      <w:szCs w:val="20"/>
                      <w:lang w:eastAsia="en-US"/>
                    </w:rPr>
                  </w:pPr>
                  <w:r w:rsidRPr="0090409F">
                    <w:rPr>
                      <w:rFonts w:ascii="Barlow SK" w:eastAsia="Calibri" w:hAnsi="Barlow SK" w:cs="Calibri"/>
                      <w:b/>
                      <w:sz w:val="20"/>
                      <w:szCs w:val="20"/>
                      <w:lang w:eastAsia="en-US"/>
                    </w:rPr>
                    <w:t>uzvišenja</w:t>
                  </w:r>
                </w:p>
              </w:tc>
              <w:tc>
                <w:tcPr>
                  <w:tcW w:w="2070" w:type="dxa"/>
                  <w:shd w:val="clear" w:color="auto" w:fill="auto"/>
                </w:tcPr>
                <w:p w:rsidR="00B85DEC" w:rsidRPr="0090409F" w:rsidRDefault="00B85DEC" w:rsidP="00B85DEC">
                  <w:pPr>
                    <w:rPr>
                      <w:rFonts w:ascii="Barlow SK" w:eastAsia="Calibri" w:hAnsi="Barlow SK" w:cs="Calibri"/>
                      <w:b/>
                      <w:sz w:val="20"/>
                      <w:szCs w:val="20"/>
                      <w:lang w:eastAsia="en-US"/>
                    </w:rPr>
                  </w:pPr>
                  <w:r w:rsidRPr="0090409F">
                    <w:rPr>
                      <w:rFonts w:ascii="Barlow SK" w:eastAsia="Calibri" w:hAnsi="Barlow SK" w:cs="Calibri"/>
                      <w:b/>
                      <w:sz w:val="20"/>
                      <w:szCs w:val="20"/>
                      <w:lang w:eastAsia="en-US"/>
                    </w:rPr>
                    <w:t>udubljenja</w:t>
                  </w:r>
                </w:p>
              </w:tc>
            </w:tr>
            <w:tr w:rsidR="00B85DEC" w:rsidRPr="0090409F" w:rsidTr="00397E0C">
              <w:tc>
                <w:tcPr>
                  <w:tcW w:w="2515" w:type="dxa"/>
                  <w:shd w:val="clear" w:color="auto" w:fill="auto"/>
                </w:tcPr>
                <w:p w:rsidR="00B85DEC" w:rsidRPr="0090409F" w:rsidRDefault="00B85DEC" w:rsidP="00B85DEC">
                  <w:pPr>
                    <w:rPr>
                      <w:rFonts w:ascii="Barlow SK" w:eastAsia="Calibri" w:hAnsi="Barlow SK" w:cs="Calibri"/>
                      <w:sz w:val="20"/>
                      <w:szCs w:val="20"/>
                      <w:lang w:eastAsia="en-US"/>
                    </w:rPr>
                  </w:pPr>
                  <w:r w:rsidRPr="0090409F">
                    <w:rPr>
                      <w:rFonts w:ascii="Barlow SK" w:eastAsia="Calibri" w:hAnsi="Barlow SK" w:cs="Calibri"/>
                      <w:sz w:val="20"/>
                      <w:szCs w:val="20"/>
                      <w:lang w:eastAsia="en-US"/>
                    </w:rPr>
                    <w:t>nizina, visoravan</w:t>
                  </w:r>
                </w:p>
              </w:tc>
              <w:tc>
                <w:tcPr>
                  <w:tcW w:w="2070" w:type="dxa"/>
                  <w:shd w:val="clear" w:color="auto" w:fill="auto"/>
                </w:tcPr>
                <w:p w:rsidR="00B85DEC" w:rsidRPr="0090409F" w:rsidRDefault="00B85DEC" w:rsidP="00B85DEC">
                  <w:pPr>
                    <w:rPr>
                      <w:rFonts w:ascii="Barlow SK" w:eastAsia="Calibri" w:hAnsi="Barlow SK" w:cs="Calibri"/>
                      <w:sz w:val="20"/>
                      <w:szCs w:val="20"/>
                      <w:lang w:eastAsia="en-US"/>
                    </w:rPr>
                  </w:pPr>
                  <w:r w:rsidRPr="0090409F">
                    <w:rPr>
                      <w:rFonts w:ascii="Barlow SK" w:eastAsia="Calibri" w:hAnsi="Barlow SK" w:cs="Calibri"/>
                      <w:sz w:val="20"/>
                      <w:szCs w:val="20"/>
                      <w:lang w:eastAsia="en-US"/>
                    </w:rPr>
                    <w:t>brdo, pobrđe, gora, planina</w:t>
                  </w:r>
                </w:p>
              </w:tc>
              <w:tc>
                <w:tcPr>
                  <w:tcW w:w="2070" w:type="dxa"/>
                  <w:shd w:val="clear" w:color="auto" w:fill="auto"/>
                </w:tcPr>
                <w:p w:rsidR="00B85DEC" w:rsidRPr="0090409F" w:rsidRDefault="00B85DEC" w:rsidP="00B85DEC">
                  <w:pPr>
                    <w:rPr>
                      <w:rFonts w:ascii="Barlow SK" w:eastAsia="Calibri" w:hAnsi="Barlow SK" w:cs="Calibri"/>
                      <w:sz w:val="20"/>
                      <w:szCs w:val="20"/>
                      <w:lang w:eastAsia="en-US"/>
                    </w:rPr>
                  </w:pPr>
                  <w:r w:rsidRPr="0090409F">
                    <w:rPr>
                      <w:rFonts w:ascii="Barlow SK" w:eastAsia="Calibri" w:hAnsi="Barlow SK" w:cs="Calibri"/>
                      <w:sz w:val="20"/>
                      <w:szCs w:val="20"/>
                      <w:lang w:eastAsia="en-US"/>
                    </w:rPr>
                    <w:t>kotlina, klanac</w:t>
                  </w:r>
                </w:p>
              </w:tc>
            </w:tr>
          </w:tbl>
          <w:p w:rsidR="00F03F65" w:rsidRPr="0090409F" w:rsidRDefault="00F03F65" w:rsidP="00F03F65">
            <w:pPr>
              <w:rPr>
                <w:rFonts w:ascii="Barlow SK" w:hAnsi="Barlow SK"/>
                <w:sz w:val="20"/>
                <w:szCs w:val="20"/>
              </w:rPr>
            </w:pPr>
          </w:p>
          <w:p w:rsidR="00F03F65" w:rsidRPr="0090409F" w:rsidRDefault="00405B23" w:rsidP="00F03F65">
            <w:pPr>
              <w:rPr>
                <w:rFonts w:ascii="Barlow SK" w:hAnsi="Barlow SK"/>
                <w:sz w:val="20"/>
                <w:szCs w:val="20"/>
              </w:rPr>
            </w:pPr>
            <w:r>
              <w:rPr>
                <w:rFonts w:ascii="Barlow SK" w:hAnsi="Barlow SK"/>
                <w:noProof/>
                <w:sz w:val="20"/>
                <w:szCs w:val="20"/>
              </w:rPr>
              <w:drawing>
                <wp:inline distT="0" distB="0" distL="0" distR="0">
                  <wp:extent cx="2486025" cy="111442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486025" cy="1114425"/>
                          </a:xfrm>
                          <a:prstGeom prst="rect">
                            <a:avLst/>
                          </a:prstGeom>
                          <a:noFill/>
                          <a:ln w="9525">
                            <a:noFill/>
                            <a:miter lim="800000"/>
                            <a:headEnd/>
                            <a:tailEnd/>
                          </a:ln>
                        </pic:spPr>
                      </pic:pic>
                    </a:graphicData>
                  </a:graphic>
                </wp:inline>
              </w:drawing>
            </w:r>
          </w:p>
          <w:p w:rsidR="00D91841" w:rsidRPr="0090409F" w:rsidRDefault="00D91841" w:rsidP="00F03F65">
            <w:pPr>
              <w:rPr>
                <w:rFonts w:ascii="Barlow SK" w:hAnsi="Barlow SK"/>
                <w:sz w:val="20"/>
                <w:szCs w:val="20"/>
              </w:rPr>
            </w:pPr>
          </w:p>
          <w:p w:rsidR="00D91841" w:rsidRPr="0090409F" w:rsidRDefault="00405B23" w:rsidP="00F03F65">
            <w:pPr>
              <w:rPr>
                <w:rFonts w:ascii="Barlow SK" w:hAnsi="Barlow SK"/>
                <w:sz w:val="20"/>
                <w:szCs w:val="20"/>
              </w:rPr>
            </w:pPr>
            <w:r>
              <w:rPr>
                <w:rFonts w:ascii="Barlow SK" w:hAnsi="Barlow SK"/>
                <w:noProof/>
                <w:sz w:val="20"/>
                <w:szCs w:val="20"/>
              </w:rPr>
              <w:drawing>
                <wp:inline distT="0" distB="0" distL="0" distR="0">
                  <wp:extent cx="2133600" cy="107632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2133600" cy="1076325"/>
                          </a:xfrm>
                          <a:prstGeom prst="rect">
                            <a:avLst/>
                          </a:prstGeom>
                          <a:noFill/>
                          <a:ln w="9525">
                            <a:noFill/>
                            <a:miter lim="800000"/>
                            <a:headEnd/>
                            <a:tailEnd/>
                          </a:ln>
                        </pic:spPr>
                      </pic:pic>
                    </a:graphicData>
                  </a:graphic>
                </wp:inline>
              </w:drawing>
            </w:r>
          </w:p>
        </w:tc>
      </w:tr>
    </w:tbl>
    <w:p w:rsidR="00F03F65" w:rsidRPr="0090409F" w:rsidRDefault="00F03F65" w:rsidP="00F03F65">
      <w:pPr>
        <w:rPr>
          <w:rFonts w:ascii="Barlow SK" w:hAnsi="Barlow SK"/>
          <w:sz w:val="20"/>
          <w:szCs w:val="20"/>
        </w:rPr>
      </w:pPr>
    </w:p>
    <w:p w:rsidR="009E3CF4" w:rsidRPr="0090409F" w:rsidRDefault="009E3CF4">
      <w:pPr>
        <w:rPr>
          <w:rFonts w:ascii="Barlow SK" w:hAnsi="Barlow SK"/>
          <w:sz w:val="20"/>
          <w:szCs w:val="20"/>
        </w:rPr>
      </w:pPr>
    </w:p>
    <w:p w:rsidR="0090409F" w:rsidRPr="0090409F" w:rsidRDefault="0090409F" w:rsidP="0090409F">
      <w:pPr>
        <w:jc w:val="both"/>
        <w:rPr>
          <w:rFonts w:ascii="Barlow SK" w:hAnsi="Barlow SK" w:cs="Calibri"/>
          <w:b/>
          <w:color w:val="C00000"/>
          <w:sz w:val="20"/>
          <w:szCs w:val="20"/>
        </w:rPr>
      </w:pPr>
      <w:r>
        <w:rPr>
          <w:rFonts w:ascii="Barlow SK" w:hAnsi="Barlow SK" w:cs="Calibri"/>
          <w:b/>
          <w:color w:val="C00000"/>
          <w:sz w:val="20"/>
          <w:szCs w:val="20"/>
        </w:rPr>
        <w:br w:type="page"/>
      </w:r>
      <w:r w:rsidRPr="0090409F">
        <w:rPr>
          <w:rFonts w:ascii="Barlow SK" w:hAnsi="Barlow SK" w:cs="Calibri"/>
          <w:b/>
          <w:color w:val="C00000"/>
          <w:sz w:val="20"/>
          <w:szCs w:val="20"/>
        </w:rPr>
        <w:lastRenderedPageBreak/>
        <w:t>Prilog 1. Izlazna kartica s pitanjima za provjeru usvojenosti ishoda</w:t>
      </w:r>
    </w:p>
    <w:p w:rsidR="0090409F" w:rsidRPr="0090409F" w:rsidRDefault="0090409F" w:rsidP="0090409F">
      <w:pPr>
        <w:rPr>
          <w:rFonts w:ascii="Barlow SK" w:eastAsia="Calibri" w:hAnsi="Barlow SK" w:cs="Calibri"/>
          <w:b/>
          <w:sz w:val="20"/>
          <w:szCs w:val="20"/>
          <w:lang w:eastAsia="en-US"/>
        </w:rPr>
      </w:pPr>
    </w:p>
    <w:p w:rsidR="0090409F" w:rsidRPr="0090409F" w:rsidRDefault="0090409F" w:rsidP="0090409F">
      <w:pPr>
        <w:rPr>
          <w:rFonts w:ascii="Barlow SK" w:eastAsia="Calibri" w:hAnsi="Barlow SK" w:cs="Calibri"/>
          <w:b/>
          <w:sz w:val="20"/>
          <w:szCs w:val="20"/>
          <w:lang w:eastAsia="en-US"/>
        </w:rPr>
      </w:pPr>
      <w:r w:rsidRPr="0090409F">
        <w:rPr>
          <w:rFonts w:ascii="Barlow SK" w:eastAsia="Calibri" w:hAnsi="Barlow SK" w:cs="Calibri"/>
          <w:b/>
          <w:sz w:val="20"/>
          <w:szCs w:val="20"/>
          <w:lang w:eastAsia="en-US"/>
        </w:rPr>
        <w:t xml:space="preserve"> Ime i prezime:                           </w:t>
      </w:r>
    </w:p>
    <w:p w:rsidR="0090409F" w:rsidRPr="0090409F" w:rsidRDefault="0090409F" w:rsidP="0090409F">
      <w:pPr>
        <w:rPr>
          <w:rFonts w:ascii="Barlow SK" w:eastAsia="Calibri" w:hAnsi="Barlow SK" w:cs="Calibri"/>
          <w:b/>
          <w:sz w:val="20"/>
          <w:szCs w:val="20"/>
          <w:lang w:eastAsia="en-US"/>
        </w:rPr>
      </w:pPr>
      <w:r w:rsidRPr="0090409F">
        <w:rPr>
          <w:rFonts w:ascii="Barlow SK" w:eastAsia="Calibri" w:hAnsi="Barlow SK" w:cs="Calibri"/>
          <w:sz w:val="20"/>
          <w:szCs w:val="20"/>
          <w:lang w:eastAsia="en-US"/>
        </w:rPr>
        <w:t xml:space="preserve">                                                                 </w:t>
      </w:r>
      <w:r w:rsidRPr="0090409F">
        <w:rPr>
          <w:rFonts w:ascii="Barlow SK" w:eastAsia="Calibri" w:hAnsi="Barlow SK" w:cs="Calibri"/>
          <w:b/>
          <w:sz w:val="20"/>
          <w:szCs w:val="20"/>
          <w:lang w:eastAsia="en-US"/>
        </w:rPr>
        <w:t>Reljef i građa Zemlje</w:t>
      </w:r>
    </w:p>
    <w:p w:rsidR="0090409F" w:rsidRPr="0090409F" w:rsidRDefault="0090409F" w:rsidP="0090409F">
      <w:pPr>
        <w:spacing w:after="200" w:line="276" w:lineRule="auto"/>
        <w:rPr>
          <w:rFonts w:ascii="Barlow SK" w:eastAsia="Calibri" w:hAnsi="Barlow SK" w:cs="Calibri"/>
          <w:sz w:val="20"/>
          <w:szCs w:val="20"/>
          <w:lang w:eastAsia="en-US"/>
        </w:rPr>
      </w:pPr>
      <w:r w:rsidRPr="0090409F">
        <w:rPr>
          <w:rFonts w:ascii="Barlow SK" w:eastAsia="Calibri" w:hAnsi="Barlow SK" w:cs="Calibri"/>
          <w:b/>
          <w:sz w:val="20"/>
          <w:szCs w:val="20"/>
          <w:lang w:eastAsia="en-US"/>
        </w:rPr>
        <w:t xml:space="preserve">               Odgovori na pitanja i prilikom izlaska iz učionice predaj ispunjenu karticu učitelju/ici.</w:t>
      </w:r>
    </w:p>
    <w:p w:rsidR="0090409F" w:rsidRPr="0090409F" w:rsidRDefault="0090409F" w:rsidP="0090409F">
      <w:pPr>
        <w:rPr>
          <w:rFonts w:ascii="Barlow SK" w:eastAsia="Calibri" w:hAnsi="Barlow SK" w:cs="Calibri"/>
          <w:sz w:val="20"/>
          <w:szCs w:val="20"/>
          <w:lang w:eastAsia="en-US"/>
        </w:rPr>
      </w:pPr>
      <w:r w:rsidRPr="0090409F">
        <w:rPr>
          <w:rFonts w:ascii="Barlow SK" w:eastAsia="Calibri" w:hAnsi="Barlow SK" w:cs="Calibri"/>
          <w:sz w:val="20"/>
          <w:szCs w:val="20"/>
          <w:lang w:eastAsia="en-US"/>
        </w:rPr>
        <w:t xml:space="preserve">                 1. a) Što je reljef?</w:t>
      </w:r>
    </w:p>
    <w:p w:rsidR="0090409F" w:rsidRPr="0090409F" w:rsidRDefault="0090409F" w:rsidP="0090409F">
      <w:pPr>
        <w:rPr>
          <w:rFonts w:ascii="Barlow SK" w:eastAsia="Calibri" w:hAnsi="Barlow SK" w:cs="Calibri"/>
          <w:sz w:val="20"/>
          <w:szCs w:val="20"/>
          <w:lang w:eastAsia="en-US"/>
        </w:rPr>
      </w:pPr>
      <w:r w:rsidRPr="0090409F">
        <w:rPr>
          <w:rFonts w:ascii="Barlow SK" w:eastAsia="Calibri" w:hAnsi="Barlow SK" w:cs="Calibri"/>
          <w:sz w:val="20"/>
          <w:szCs w:val="20"/>
          <w:lang w:eastAsia="en-US"/>
        </w:rPr>
        <w:t xml:space="preserve">                  ________________________________________________________________________.</w:t>
      </w:r>
    </w:p>
    <w:p w:rsidR="0090409F" w:rsidRPr="0090409F" w:rsidRDefault="0090409F" w:rsidP="0090409F">
      <w:pPr>
        <w:rPr>
          <w:rFonts w:ascii="Barlow SK" w:eastAsia="Calibri" w:hAnsi="Barlow SK" w:cs="Calibri"/>
          <w:sz w:val="20"/>
          <w:szCs w:val="20"/>
          <w:lang w:eastAsia="en-US"/>
        </w:rPr>
      </w:pPr>
      <w:r w:rsidRPr="0090409F">
        <w:rPr>
          <w:rFonts w:ascii="Barlow SK" w:eastAsia="Calibri" w:hAnsi="Barlow SK" w:cs="Calibri"/>
          <w:sz w:val="20"/>
          <w:szCs w:val="20"/>
          <w:lang w:eastAsia="en-US"/>
        </w:rPr>
        <w:t xml:space="preserve">                   </w:t>
      </w:r>
    </w:p>
    <w:p w:rsidR="0090409F" w:rsidRPr="0090409F" w:rsidRDefault="0090409F" w:rsidP="0090409F">
      <w:pPr>
        <w:rPr>
          <w:rFonts w:ascii="Barlow SK" w:eastAsia="Calibri" w:hAnsi="Barlow SK" w:cs="Calibri"/>
          <w:sz w:val="20"/>
          <w:szCs w:val="20"/>
          <w:lang w:eastAsia="en-US"/>
        </w:rPr>
      </w:pPr>
      <w:r w:rsidRPr="0090409F">
        <w:rPr>
          <w:rFonts w:ascii="Barlow SK" w:eastAsia="Calibri" w:hAnsi="Barlow SK" w:cs="Calibri"/>
          <w:sz w:val="20"/>
          <w:szCs w:val="20"/>
          <w:lang w:eastAsia="en-US"/>
        </w:rPr>
        <w:t xml:space="preserve">                 b) Na odgovarajuće mjesto na crtežu upiši pojmove: relativna, nadmorska (visina)</w:t>
      </w:r>
    </w:p>
    <w:p w:rsidR="0090409F" w:rsidRPr="0090409F" w:rsidRDefault="0090409F" w:rsidP="0090409F">
      <w:pPr>
        <w:rPr>
          <w:rFonts w:ascii="Barlow SK" w:eastAsia="Calibri" w:hAnsi="Barlow SK" w:cs="Calibri"/>
          <w:sz w:val="20"/>
          <w:szCs w:val="20"/>
          <w:lang w:eastAsia="en-US"/>
        </w:rPr>
      </w:pPr>
      <w:r w:rsidRPr="0090409F">
        <w:rPr>
          <w:rFonts w:ascii="Barlow SK" w:eastAsia="Calibri" w:hAnsi="Barlow SK" w:cs="Calibri"/>
          <w:sz w:val="20"/>
          <w:szCs w:val="20"/>
          <w:lang w:eastAsia="en-US"/>
        </w:rPr>
        <w:t xml:space="preserve">  </w:t>
      </w:r>
    </w:p>
    <w:p w:rsidR="0090409F" w:rsidRPr="0090409F" w:rsidRDefault="0090409F" w:rsidP="0090409F">
      <w:pPr>
        <w:rPr>
          <w:rFonts w:ascii="Barlow SK" w:eastAsia="Calibri" w:hAnsi="Barlow SK" w:cs="Calibri"/>
          <w:sz w:val="20"/>
          <w:szCs w:val="20"/>
          <w:lang w:eastAsia="en-US"/>
        </w:rPr>
      </w:pPr>
      <w:r w:rsidRPr="0090409F">
        <w:rPr>
          <w:rFonts w:ascii="Barlow SK" w:eastAsia="Calibri" w:hAnsi="Barlow SK" w:cs="Calibri"/>
          <w:sz w:val="20"/>
          <w:szCs w:val="20"/>
          <w:lang w:eastAsia="en-US"/>
        </w:rPr>
        <w:t xml:space="preserve">                 </w:t>
      </w:r>
      <w:r w:rsidR="00405B23">
        <w:rPr>
          <w:rFonts w:ascii="Barlow SK" w:eastAsia="Calibri" w:hAnsi="Barlow SK"/>
          <w:noProof/>
          <w:sz w:val="20"/>
          <w:szCs w:val="20"/>
        </w:rPr>
        <w:drawing>
          <wp:inline distT="0" distB="0" distL="0" distR="0">
            <wp:extent cx="5791200" cy="2628900"/>
            <wp:effectExtent l="1905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791200" cy="2628900"/>
                    </a:xfrm>
                    <a:prstGeom prst="rect">
                      <a:avLst/>
                    </a:prstGeom>
                    <a:noFill/>
                    <a:ln w="9525">
                      <a:noFill/>
                      <a:miter lim="800000"/>
                      <a:headEnd/>
                      <a:tailEnd/>
                    </a:ln>
                  </pic:spPr>
                </pic:pic>
              </a:graphicData>
            </a:graphic>
          </wp:inline>
        </w:drawing>
      </w:r>
    </w:p>
    <w:p w:rsidR="0090409F" w:rsidRPr="0090409F" w:rsidRDefault="0090409F" w:rsidP="0090409F">
      <w:pPr>
        <w:rPr>
          <w:rFonts w:ascii="Barlow SK" w:eastAsia="Calibri" w:hAnsi="Barlow SK" w:cs="Calibri"/>
          <w:sz w:val="20"/>
          <w:szCs w:val="20"/>
          <w:lang w:eastAsia="en-US"/>
        </w:rPr>
      </w:pPr>
      <w:r w:rsidRPr="0090409F">
        <w:rPr>
          <w:rFonts w:ascii="Barlow SK" w:eastAsia="Calibri" w:hAnsi="Barlow SK" w:cs="Calibri"/>
          <w:sz w:val="20"/>
          <w:szCs w:val="20"/>
          <w:lang w:eastAsia="en-US"/>
        </w:rPr>
        <w:t xml:space="preserve">                  </w:t>
      </w:r>
    </w:p>
    <w:p w:rsidR="0090409F" w:rsidRPr="0090409F" w:rsidRDefault="0090409F" w:rsidP="0090409F">
      <w:pPr>
        <w:rPr>
          <w:rFonts w:ascii="Barlow SK" w:eastAsia="Calibri" w:hAnsi="Barlow SK"/>
          <w:sz w:val="20"/>
          <w:szCs w:val="20"/>
          <w:lang w:eastAsia="en-US"/>
        </w:rPr>
      </w:pPr>
      <w:r w:rsidRPr="0090409F">
        <w:rPr>
          <w:rFonts w:ascii="Barlow SK" w:eastAsia="Calibri" w:hAnsi="Barlow SK" w:cs="Calibri"/>
          <w:sz w:val="20"/>
          <w:szCs w:val="20"/>
          <w:lang w:eastAsia="en-US"/>
        </w:rPr>
        <w:t xml:space="preserve">                </w:t>
      </w:r>
      <w:r w:rsidRPr="0090409F">
        <w:rPr>
          <w:rFonts w:ascii="Barlow SK" w:eastAsia="Calibri" w:hAnsi="Barlow SK"/>
          <w:sz w:val="20"/>
          <w:szCs w:val="20"/>
          <w:lang w:eastAsia="en-US"/>
        </w:rPr>
        <w:t xml:space="preserve">  2. Na priloženom crtežu imenuj tri sloja Zemlje.</w:t>
      </w:r>
    </w:p>
    <w:p w:rsidR="0090409F" w:rsidRPr="0090409F" w:rsidRDefault="0090409F" w:rsidP="0090409F">
      <w:pPr>
        <w:spacing w:after="200" w:line="276" w:lineRule="auto"/>
        <w:rPr>
          <w:rFonts w:ascii="Barlow SK" w:eastAsia="Calibri" w:hAnsi="Barlow SK"/>
          <w:sz w:val="20"/>
          <w:szCs w:val="20"/>
          <w:lang w:eastAsia="en-US"/>
        </w:rPr>
      </w:pPr>
      <w:r w:rsidRPr="0090409F">
        <w:rPr>
          <w:rFonts w:ascii="Barlow SK" w:eastAsia="Calibri" w:hAnsi="Barlow SK"/>
          <w:sz w:val="20"/>
          <w:szCs w:val="20"/>
          <w:lang w:eastAsia="en-US"/>
        </w:rPr>
        <w:t xml:space="preserve">                   </w:t>
      </w:r>
      <w:r w:rsidR="00405B23">
        <w:rPr>
          <w:rFonts w:ascii="Barlow SK" w:eastAsia="Calibri" w:hAnsi="Barlow SK"/>
          <w:noProof/>
          <w:sz w:val="20"/>
          <w:szCs w:val="20"/>
        </w:rPr>
        <w:drawing>
          <wp:inline distT="0" distB="0" distL="0" distR="0">
            <wp:extent cx="4629150" cy="2571750"/>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4629150" cy="2571750"/>
                    </a:xfrm>
                    <a:prstGeom prst="rect">
                      <a:avLst/>
                    </a:prstGeom>
                    <a:noFill/>
                    <a:ln w="9525">
                      <a:noFill/>
                      <a:miter lim="800000"/>
                      <a:headEnd/>
                      <a:tailEnd/>
                    </a:ln>
                  </pic:spPr>
                </pic:pic>
              </a:graphicData>
            </a:graphic>
          </wp:inline>
        </w:drawing>
      </w:r>
    </w:p>
    <w:p w:rsidR="0090409F" w:rsidRDefault="0090409F" w:rsidP="0090409F">
      <w:pPr>
        <w:rPr>
          <w:rFonts w:ascii="Barlow SK" w:eastAsia="Calibri" w:hAnsi="Barlow SK"/>
          <w:sz w:val="20"/>
          <w:szCs w:val="20"/>
          <w:lang w:eastAsia="en-US"/>
        </w:rPr>
      </w:pPr>
      <w:r w:rsidRPr="0090409F">
        <w:rPr>
          <w:rFonts w:ascii="Barlow SK" w:eastAsia="Calibri" w:hAnsi="Barlow SK"/>
          <w:sz w:val="20"/>
          <w:szCs w:val="20"/>
          <w:lang w:eastAsia="en-US"/>
        </w:rPr>
        <w:t xml:space="preserve">          </w:t>
      </w:r>
    </w:p>
    <w:p w:rsidR="0090409F" w:rsidRPr="0090409F" w:rsidRDefault="0090409F" w:rsidP="0090409F">
      <w:pPr>
        <w:rPr>
          <w:rFonts w:ascii="Barlow SK" w:eastAsia="Calibri" w:hAnsi="Barlow SK" w:cs="Calibri"/>
          <w:sz w:val="20"/>
          <w:szCs w:val="20"/>
          <w:lang w:eastAsia="en-US"/>
        </w:rPr>
      </w:pPr>
      <w:r>
        <w:rPr>
          <w:rFonts w:ascii="Barlow SK" w:eastAsia="Calibri" w:hAnsi="Barlow SK"/>
          <w:sz w:val="20"/>
          <w:szCs w:val="20"/>
          <w:lang w:eastAsia="en-US"/>
        </w:rPr>
        <w:br w:type="page"/>
      </w:r>
      <w:r w:rsidRPr="0090409F">
        <w:rPr>
          <w:rFonts w:ascii="Barlow SK" w:eastAsia="Calibri" w:hAnsi="Barlow SK"/>
          <w:sz w:val="20"/>
          <w:szCs w:val="20"/>
          <w:lang w:eastAsia="en-US"/>
        </w:rPr>
        <w:lastRenderedPageBreak/>
        <w:t xml:space="preserve"> </w:t>
      </w:r>
      <w:r w:rsidRPr="0090409F">
        <w:rPr>
          <w:rFonts w:ascii="Barlow SK" w:eastAsia="Calibri" w:hAnsi="Barlow SK" w:cs="Calibri"/>
          <w:sz w:val="20"/>
          <w:szCs w:val="20"/>
          <w:lang w:eastAsia="en-US"/>
        </w:rPr>
        <w:t xml:space="preserve">  3. Prikazane reljefne oblike  razvrstaj u odgovarajući stupac u tablici</w:t>
      </w:r>
    </w:p>
    <w:p w:rsidR="0090409F" w:rsidRPr="0090409F" w:rsidRDefault="0090409F" w:rsidP="0090409F">
      <w:pPr>
        <w:rPr>
          <w:rFonts w:ascii="Barlow SK" w:eastAsia="Calibri" w:hAnsi="Barlow SK" w:cs="Calibri"/>
          <w:sz w:val="20"/>
          <w:szCs w:val="20"/>
          <w:lang w:eastAsia="en-US"/>
        </w:rPr>
      </w:pPr>
    </w:p>
    <w:tbl>
      <w:tblPr>
        <w:tblW w:w="0" w:type="auto"/>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0"/>
        <w:gridCol w:w="1440"/>
        <w:gridCol w:w="1620"/>
      </w:tblGrid>
      <w:tr w:rsidR="0090409F" w:rsidRPr="0090409F" w:rsidTr="00551FCF">
        <w:tc>
          <w:tcPr>
            <w:tcW w:w="1800" w:type="dxa"/>
            <w:vMerge w:val="restart"/>
            <w:shd w:val="clear" w:color="auto" w:fill="auto"/>
          </w:tcPr>
          <w:p w:rsidR="0090409F" w:rsidRPr="0090409F" w:rsidRDefault="0090409F" w:rsidP="00551FCF">
            <w:pPr>
              <w:rPr>
                <w:rFonts w:ascii="Barlow SK" w:eastAsia="Calibri" w:hAnsi="Barlow SK" w:cs="Calibri"/>
                <w:b/>
                <w:sz w:val="20"/>
                <w:szCs w:val="20"/>
                <w:lang w:eastAsia="en-US"/>
              </w:rPr>
            </w:pPr>
            <w:r w:rsidRPr="0090409F">
              <w:rPr>
                <w:rFonts w:ascii="Barlow SK" w:eastAsia="Calibri" w:hAnsi="Barlow SK" w:cs="Calibri"/>
                <w:b/>
                <w:sz w:val="20"/>
                <w:szCs w:val="20"/>
                <w:lang w:eastAsia="en-US"/>
              </w:rPr>
              <w:t xml:space="preserve">         ravnine</w:t>
            </w:r>
          </w:p>
        </w:tc>
        <w:tc>
          <w:tcPr>
            <w:tcW w:w="3060" w:type="dxa"/>
            <w:gridSpan w:val="2"/>
            <w:shd w:val="clear" w:color="auto" w:fill="auto"/>
          </w:tcPr>
          <w:p w:rsidR="0090409F" w:rsidRPr="0090409F" w:rsidRDefault="0090409F" w:rsidP="00551FCF">
            <w:pPr>
              <w:jc w:val="center"/>
              <w:rPr>
                <w:rFonts w:ascii="Barlow SK" w:eastAsia="Calibri" w:hAnsi="Barlow SK" w:cs="Calibri"/>
                <w:b/>
                <w:sz w:val="20"/>
                <w:szCs w:val="20"/>
                <w:lang w:eastAsia="en-US"/>
              </w:rPr>
            </w:pPr>
            <w:r w:rsidRPr="0090409F">
              <w:rPr>
                <w:rFonts w:ascii="Barlow SK" w:eastAsia="Calibri" w:hAnsi="Barlow SK" w:cs="Calibri"/>
                <w:b/>
                <w:sz w:val="20"/>
                <w:szCs w:val="20"/>
                <w:lang w:eastAsia="en-US"/>
              </w:rPr>
              <w:t>neravnine</w:t>
            </w:r>
          </w:p>
        </w:tc>
      </w:tr>
      <w:tr w:rsidR="0090409F" w:rsidRPr="0090409F" w:rsidTr="00551FCF">
        <w:tc>
          <w:tcPr>
            <w:tcW w:w="1800" w:type="dxa"/>
            <w:vMerge/>
            <w:shd w:val="clear" w:color="auto" w:fill="auto"/>
          </w:tcPr>
          <w:p w:rsidR="0090409F" w:rsidRPr="0090409F" w:rsidRDefault="0090409F" w:rsidP="00551FCF">
            <w:pPr>
              <w:rPr>
                <w:rFonts w:ascii="Barlow SK" w:eastAsia="Calibri" w:hAnsi="Barlow SK" w:cs="Calibri"/>
                <w:b/>
                <w:sz w:val="20"/>
                <w:szCs w:val="20"/>
                <w:lang w:eastAsia="en-US"/>
              </w:rPr>
            </w:pPr>
          </w:p>
        </w:tc>
        <w:tc>
          <w:tcPr>
            <w:tcW w:w="1440" w:type="dxa"/>
            <w:shd w:val="clear" w:color="auto" w:fill="auto"/>
          </w:tcPr>
          <w:p w:rsidR="0090409F" w:rsidRPr="0090409F" w:rsidRDefault="0090409F" w:rsidP="00551FCF">
            <w:pPr>
              <w:rPr>
                <w:rFonts w:ascii="Barlow SK" w:eastAsia="Calibri" w:hAnsi="Barlow SK" w:cs="Calibri"/>
                <w:b/>
                <w:sz w:val="20"/>
                <w:szCs w:val="20"/>
                <w:lang w:eastAsia="en-US"/>
              </w:rPr>
            </w:pPr>
            <w:r w:rsidRPr="0090409F">
              <w:rPr>
                <w:rFonts w:ascii="Barlow SK" w:eastAsia="Calibri" w:hAnsi="Barlow SK" w:cs="Calibri"/>
                <w:b/>
                <w:sz w:val="20"/>
                <w:szCs w:val="20"/>
                <w:lang w:eastAsia="en-US"/>
              </w:rPr>
              <w:t>uzvišenja</w:t>
            </w:r>
          </w:p>
        </w:tc>
        <w:tc>
          <w:tcPr>
            <w:tcW w:w="1620" w:type="dxa"/>
            <w:shd w:val="clear" w:color="auto" w:fill="auto"/>
          </w:tcPr>
          <w:p w:rsidR="0090409F" w:rsidRPr="0090409F" w:rsidRDefault="0090409F" w:rsidP="00551FCF">
            <w:pPr>
              <w:rPr>
                <w:rFonts w:ascii="Barlow SK" w:eastAsia="Calibri" w:hAnsi="Barlow SK" w:cs="Calibri"/>
                <w:b/>
                <w:sz w:val="20"/>
                <w:szCs w:val="20"/>
                <w:lang w:eastAsia="en-US"/>
              </w:rPr>
            </w:pPr>
            <w:r w:rsidRPr="0090409F">
              <w:rPr>
                <w:rFonts w:ascii="Barlow SK" w:eastAsia="Calibri" w:hAnsi="Barlow SK" w:cs="Calibri"/>
                <w:b/>
                <w:sz w:val="20"/>
                <w:szCs w:val="20"/>
                <w:lang w:eastAsia="en-US"/>
              </w:rPr>
              <w:t>udubljenja</w:t>
            </w:r>
          </w:p>
        </w:tc>
      </w:tr>
      <w:tr w:rsidR="0090409F" w:rsidRPr="0090409F" w:rsidTr="00551FCF">
        <w:tc>
          <w:tcPr>
            <w:tcW w:w="1800" w:type="dxa"/>
            <w:shd w:val="clear" w:color="auto" w:fill="auto"/>
          </w:tcPr>
          <w:p w:rsidR="0090409F" w:rsidRPr="0090409F" w:rsidRDefault="0090409F" w:rsidP="00551FCF">
            <w:pPr>
              <w:rPr>
                <w:rFonts w:ascii="Barlow SK" w:eastAsia="Calibri" w:hAnsi="Barlow SK" w:cs="Calibri"/>
                <w:sz w:val="20"/>
                <w:szCs w:val="20"/>
                <w:lang w:eastAsia="en-US"/>
              </w:rPr>
            </w:pPr>
          </w:p>
        </w:tc>
        <w:tc>
          <w:tcPr>
            <w:tcW w:w="1440" w:type="dxa"/>
            <w:shd w:val="clear" w:color="auto" w:fill="auto"/>
          </w:tcPr>
          <w:p w:rsidR="0090409F" w:rsidRPr="0090409F" w:rsidRDefault="0090409F" w:rsidP="00551FCF">
            <w:pPr>
              <w:rPr>
                <w:rFonts w:ascii="Barlow SK" w:eastAsia="Calibri" w:hAnsi="Barlow SK" w:cs="Calibri"/>
                <w:sz w:val="20"/>
                <w:szCs w:val="20"/>
                <w:lang w:eastAsia="en-US"/>
              </w:rPr>
            </w:pPr>
          </w:p>
        </w:tc>
        <w:tc>
          <w:tcPr>
            <w:tcW w:w="1620" w:type="dxa"/>
            <w:shd w:val="clear" w:color="auto" w:fill="auto"/>
          </w:tcPr>
          <w:p w:rsidR="0090409F" w:rsidRPr="0090409F" w:rsidRDefault="0090409F" w:rsidP="00551FCF">
            <w:pPr>
              <w:rPr>
                <w:rFonts w:ascii="Barlow SK" w:eastAsia="Calibri" w:hAnsi="Barlow SK" w:cs="Calibri"/>
                <w:sz w:val="20"/>
                <w:szCs w:val="20"/>
                <w:lang w:eastAsia="en-US"/>
              </w:rPr>
            </w:pPr>
          </w:p>
        </w:tc>
      </w:tr>
    </w:tbl>
    <w:p w:rsidR="0090409F" w:rsidRPr="0090409F" w:rsidRDefault="0090409F" w:rsidP="0090409F">
      <w:pPr>
        <w:spacing w:after="200" w:line="276" w:lineRule="auto"/>
        <w:rPr>
          <w:rFonts w:ascii="Barlow SK" w:eastAsia="Calibri" w:hAnsi="Barlow SK"/>
          <w:sz w:val="20"/>
          <w:szCs w:val="20"/>
          <w:lang w:eastAsia="en-US"/>
        </w:rPr>
      </w:pPr>
    </w:p>
    <w:p w:rsidR="0090409F" w:rsidRPr="0090409F" w:rsidRDefault="00405B23" w:rsidP="0090409F">
      <w:pPr>
        <w:rPr>
          <w:rFonts w:ascii="Barlow SK" w:eastAsia="Calibri" w:hAnsi="Barlow SK" w:cs="Calibri"/>
          <w:sz w:val="20"/>
          <w:szCs w:val="20"/>
          <w:lang w:eastAsia="en-US"/>
        </w:rPr>
      </w:pPr>
      <w:r>
        <w:rPr>
          <w:rFonts w:ascii="Barlow SK" w:eastAsia="Calibri" w:hAnsi="Barlow SK" w:cs="Calibri"/>
          <w:noProof/>
          <w:sz w:val="20"/>
          <w:szCs w:val="20"/>
        </w:rPr>
        <w:drawing>
          <wp:inline distT="0" distB="0" distL="0" distR="0">
            <wp:extent cx="5324475" cy="4448175"/>
            <wp:effectExtent l="19050" t="0" r="9525"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5324475" cy="4448175"/>
                    </a:xfrm>
                    <a:prstGeom prst="rect">
                      <a:avLst/>
                    </a:prstGeom>
                    <a:noFill/>
                    <a:ln w="9525">
                      <a:noFill/>
                      <a:miter lim="800000"/>
                      <a:headEnd/>
                      <a:tailEnd/>
                    </a:ln>
                  </pic:spPr>
                </pic:pic>
              </a:graphicData>
            </a:graphic>
          </wp:inline>
        </w:drawing>
      </w:r>
    </w:p>
    <w:p w:rsidR="00B12B3A" w:rsidRDefault="00B12B3A">
      <w:pPr>
        <w:rPr>
          <w:rFonts w:ascii="Barlow SK" w:hAnsi="Barlow SK"/>
          <w:sz w:val="20"/>
          <w:szCs w:val="20"/>
        </w:rPr>
      </w:pPr>
      <w:r>
        <w:rPr>
          <w:rFonts w:ascii="Barlow SK" w:hAnsi="Barlow SK"/>
          <w:sz w:val="20"/>
          <w:szCs w:val="20"/>
        </w:rPr>
        <w:br w:type="page"/>
      </w:r>
    </w:p>
    <w:p w:rsidR="00491026" w:rsidRPr="00B12B3A" w:rsidRDefault="00491026" w:rsidP="00F03F65">
      <w:pPr>
        <w:rPr>
          <w:rFonts w:ascii="Barlow SK" w:hAnsi="Barlow SK"/>
          <w:sz w:val="20"/>
          <w:szCs w:val="20"/>
        </w:rPr>
      </w:pPr>
      <w:r w:rsidRPr="00C54C89">
        <w:rPr>
          <w:rFonts w:ascii="Barlow SK" w:hAnsi="Barlow SK"/>
          <w:b/>
          <w:sz w:val="20"/>
          <w:szCs w:val="20"/>
        </w:rPr>
        <w:lastRenderedPageBreak/>
        <w:tab/>
      </w:r>
      <w:r w:rsidRPr="00C54C89">
        <w:rPr>
          <w:rFonts w:ascii="Barlow SK" w:hAnsi="Barlow SK"/>
          <w:b/>
          <w:sz w:val="20"/>
          <w:szCs w:val="20"/>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9"/>
        <w:gridCol w:w="4864"/>
        <w:gridCol w:w="2616"/>
      </w:tblGrid>
      <w:tr w:rsidR="00491026" w:rsidRPr="00C54C89" w:rsidTr="00D849DF">
        <w:tc>
          <w:tcPr>
            <w:tcW w:w="2538" w:type="dxa"/>
            <w:shd w:val="clear" w:color="auto" w:fill="D99594" w:themeFill="accent2" w:themeFillTint="99"/>
          </w:tcPr>
          <w:p w:rsidR="00491026" w:rsidRPr="00C54C89" w:rsidRDefault="00491026" w:rsidP="005E370B">
            <w:pPr>
              <w:rPr>
                <w:rFonts w:ascii="Barlow SK" w:hAnsi="Barlow SK"/>
                <w:b/>
                <w:sz w:val="20"/>
                <w:szCs w:val="20"/>
              </w:rPr>
            </w:pPr>
            <w:r w:rsidRPr="00C54C89">
              <w:rPr>
                <w:rFonts w:ascii="Barlow SK" w:hAnsi="Barlow SK"/>
                <w:b/>
                <w:sz w:val="20"/>
                <w:szCs w:val="20"/>
              </w:rPr>
              <w:t>Naziv nastavnoga predmeta</w:t>
            </w:r>
          </w:p>
        </w:tc>
        <w:tc>
          <w:tcPr>
            <w:tcW w:w="7351" w:type="dxa"/>
            <w:gridSpan w:val="2"/>
            <w:shd w:val="clear" w:color="auto" w:fill="D99594" w:themeFill="accent2" w:themeFillTint="99"/>
          </w:tcPr>
          <w:p w:rsidR="00491026" w:rsidRPr="00C54C89" w:rsidRDefault="00491026" w:rsidP="00F03F65">
            <w:pPr>
              <w:rPr>
                <w:rFonts w:ascii="Barlow SK" w:hAnsi="Barlow SK"/>
                <w:b/>
                <w:sz w:val="20"/>
                <w:szCs w:val="20"/>
              </w:rPr>
            </w:pPr>
            <w:r w:rsidRPr="00C54C89">
              <w:rPr>
                <w:rFonts w:ascii="Barlow SK" w:hAnsi="Barlow SK"/>
                <w:b/>
                <w:sz w:val="20"/>
                <w:szCs w:val="20"/>
              </w:rPr>
              <w:t>GEOGRAFIJA</w:t>
            </w:r>
          </w:p>
        </w:tc>
      </w:tr>
      <w:tr w:rsidR="00491026" w:rsidRPr="00C54C89" w:rsidTr="008048D7">
        <w:tc>
          <w:tcPr>
            <w:tcW w:w="2538" w:type="dxa"/>
            <w:shd w:val="clear" w:color="auto" w:fill="auto"/>
          </w:tcPr>
          <w:p w:rsidR="00491026" w:rsidRPr="00C54C89" w:rsidRDefault="00491026" w:rsidP="008048D7">
            <w:pPr>
              <w:rPr>
                <w:rFonts w:ascii="Barlow SK" w:hAnsi="Barlow SK"/>
                <w:b/>
                <w:sz w:val="20"/>
                <w:szCs w:val="20"/>
                <w:vertAlign w:val="superscript"/>
              </w:rPr>
            </w:pPr>
            <w:r w:rsidRPr="00C54C89">
              <w:rPr>
                <w:rFonts w:ascii="Barlow SK" w:hAnsi="Barlow SK"/>
                <w:b/>
                <w:sz w:val="20"/>
                <w:szCs w:val="20"/>
              </w:rPr>
              <w:t>Redni broj i naziv nastavnog sata</w:t>
            </w:r>
          </w:p>
        </w:tc>
        <w:tc>
          <w:tcPr>
            <w:tcW w:w="7351" w:type="dxa"/>
            <w:gridSpan w:val="2"/>
            <w:shd w:val="clear" w:color="auto" w:fill="auto"/>
          </w:tcPr>
          <w:p w:rsidR="00491026" w:rsidRPr="007D73AD" w:rsidRDefault="00491026" w:rsidP="00F03F65">
            <w:pPr>
              <w:rPr>
                <w:rFonts w:ascii="Barlow SK" w:hAnsi="Barlow SK"/>
                <w:b/>
                <w:sz w:val="20"/>
                <w:szCs w:val="20"/>
              </w:rPr>
            </w:pPr>
            <w:r w:rsidRPr="007D73AD">
              <w:rPr>
                <w:rFonts w:ascii="Barlow SK" w:hAnsi="Barlow SK"/>
                <w:b/>
                <w:sz w:val="20"/>
                <w:szCs w:val="20"/>
              </w:rPr>
              <w:t>27. Nemirna Zemlja- vulkani i potresi</w:t>
            </w:r>
          </w:p>
        </w:tc>
      </w:tr>
      <w:tr w:rsidR="00491026" w:rsidRPr="00C54C89" w:rsidTr="008048D7">
        <w:tc>
          <w:tcPr>
            <w:tcW w:w="2538" w:type="dxa"/>
            <w:shd w:val="clear" w:color="auto" w:fill="auto"/>
          </w:tcPr>
          <w:p w:rsidR="00491026" w:rsidRPr="00C54C89" w:rsidRDefault="00491026" w:rsidP="00F03F65">
            <w:pPr>
              <w:rPr>
                <w:rFonts w:ascii="Barlow SK" w:hAnsi="Barlow SK"/>
                <w:b/>
                <w:sz w:val="20"/>
                <w:szCs w:val="20"/>
              </w:rPr>
            </w:pPr>
            <w:r w:rsidRPr="00C54C89">
              <w:rPr>
                <w:rFonts w:ascii="Barlow SK" w:hAnsi="Barlow SK"/>
                <w:b/>
                <w:sz w:val="20"/>
                <w:szCs w:val="20"/>
              </w:rPr>
              <w:t>Razred</w:t>
            </w:r>
          </w:p>
        </w:tc>
        <w:tc>
          <w:tcPr>
            <w:tcW w:w="7351" w:type="dxa"/>
            <w:gridSpan w:val="2"/>
            <w:shd w:val="clear" w:color="auto" w:fill="auto"/>
          </w:tcPr>
          <w:p w:rsidR="00491026" w:rsidRPr="00C54C89" w:rsidRDefault="00491026" w:rsidP="00F03F65">
            <w:pPr>
              <w:rPr>
                <w:rFonts w:ascii="Barlow SK" w:hAnsi="Barlow SK"/>
                <w:sz w:val="20"/>
                <w:szCs w:val="20"/>
              </w:rPr>
            </w:pPr>
            <w:r w:rsidRPr="00C54C89">
              <w:rPr>
                <w:rFonts w:ascii="Barlow SK" w:hAnsi="Barlow SK"/>
                <w:sz w:val="20"/>
                <w:szCs w:val="20"/>
              </w:rPr>
              <w:t>peti</w:t>
            </w:r>
          </w:p>
        </w:tc>
      </w:tr>
      <w:tr w:rsidR="00491026" w:rsidRPr="00C54C89" w:rsidTr="008048D7">
        <w:tc>
          <w:tcPr>
            <w:tcW w:w="2538" w:type="dxa"/>
            <w:shd w:val="clear" w:color="auto" w:fill="auto"/>
          </w:tcPr>
          <w:p w:rsidR="00491026" w:rsidRPr="00C54C89" w:rsidRDefault="00491026" w:rsidP="00F03F65">
            <w:pPr>
              <w:rPr>
                <w:rFonts w:ascii="Barlow SK" w:hAnsi="Barlow SK"/>
                <w:b/>
                <w:sz w:val="20"/>
                <w:szCs w:val="20"/>
              </w:rPr>
            </w:pPr>
            <w:r w:rsidRPr="00C54C89">
              <w:rPr>
                <w:rFonts w:ascii="Barlow SK" w:hAnsi="Barlow SK"/>
                <w:b/>
                <w:sz w:val="20"/>
                <w:szCs w:val="20"/>
              </w:rPr>
              <w:t xml:space="preserve">Tip sata </w:t>
            </w:r>
          </w:p>
          <w:p w:rsidR="00491026" w:rsidRPr="00C54C89" w:rsidRDefault="00491026" w:rsidP="00F03F65">
            <w:pPr>
              <w:rPr>
                <w:rFonts w:ascii="Barlow SK" w:hAnsi="Barlow SK"/>
                <w:b/>
                <w:sz w:val="20"/>
                <w:szCs w:val="20"/>
              </w:rPr>
            </w:pPr>
            <w:r w:rsidRPr="00C54C89">
              <w:rPr>
                <w:rFonts w:ascii="Barlow SK" w:hAnsi="Barlow SK"/>
                <w:sz w:val="20"/>
                <w:szCs w:val="20"/>
              </w:rPr>
              <w:t>(obrada, ponavljanje, vježbanje, provjeravanje, kombinirani)</w:t>
            </w:r>
          </w:p>
        </w:tc>
        <w:tc>
          <w:tcPr>
            <w:tcW w:w="7351" w:type="dxa"/>
            <w:gridSpan w:val="2"/>
            <w:shd w:val="clear" w:color="auto" w:fill="auto"/>
          </w:tcPr>
          <w:p w:rsidR="00491026" w:rsidRPr="00C54C89" w:rsidRDefault="00491026" w:rsidP="00F03F65">
            <w:pPr>
              <w:rPr>
                <w:rFonts w:ascii="Barlow SK" w:hAnsi="Barlow SK"/>
                <w:sz w:val="20"/>
                <w:szCs w:val="20"/>
              </w:rPr>
            </w:pPr>
            <w:r w:rsidRPr="00C54C89">
              <w:rPr>
                <w:rFonts w:ascii="Barlow SK" w:hAnsi="Barlow SK"/>
                <w:sz w:val="20"/>
                <w:szCs w:val="20"/>
              </w:rPr>
              <w:t>kombinirani</w:t>
            </w:r>
          </w:p>
        </w:tc>
      </w:tr>
      <w:tr w:rsidR="00491026" w:rsidRPr="00C54C89" w:rsidTr="00D849DF">
        <w:trPr>
          <w:trHeight w:val="588"/>
        </w:trPr>
        <w:tc>
          <w:tcPr>
            <w:tcW w:w="2538" w:type="dxa"/>
            <w:shd w:val="clear" w:color="auto" w:fill="E5B8B7" w:themeFill="accent2" w:themeFillTint="66"/>
          </w:tcPr>
          <w:p w:rsidR="00491026" w:rsidRPr="00C54C89" w:rsidRDefault="00491026" w:rsidP="00C60AC2">
            <w:pPr>
              <w:jc w:val="center"/>
              <w:rPr>
                <w:rFonts w:ascii="Barlow SK" w:hAnsi="Barlow SK"/>
                <w:b/>
                <w:sz w:val="20"/>
                <w:szCs w:val="20"/>
              </w:rPr>
            </w:pPr>
            <w:r w:rsidRPr="00C54C89">
              <w:rPr>
                <w:rFonts w:ascii="Barlow SK" w:hAnsi="Barlow SK"/>
                <w:b/>
                <w:sz w:val="20"/>
                <w:szCs w:val="20"/>
              </w:rPr>
              <w:t>Ishodi učenja iz kurikuluma</w:t>
            </w:r>
          </w:p>
          <w:p w:rsidR="00491026" w:rsidRPr="00C54C89" w:rsidRDefault="00491026" w:rsidP="00C60AC2">
            <w:pPr>
              <w:jc w:val="center"/>
              <w:rPr>
                <w:rFonts w:ascii="Barlow SK" w:hAnsi="Barlow SK"/>
                <w:sz w:val="20"/>
                <w:szCs w:val="20"/>
              </w:rPr>
            </w:pPr>
            <w:r w:rsidRPr="00C54C89">
              <w:rPr>
                <w:rFonts w:ascii="Barlow SK" w:hAnsi="Barlow SK"/>
                <w:sz w:val="20"/>
                <w:szCs w:val="20"/>
              </w:rPr>
              <w:t>(glavni ishod + razrada ishoda)</w:t>
            </w:r>
          </w:p>
          <w:p w:rsidR="00491026" w:rsidRPr="00C54C89" w:rsidRDefault="00491026" w:rsidP="00C60AC2">
            <w:pPr>
              <w:jc w:val="center"/>
              <w:rPr>
                <w:rFonts w:ascii="Barlow SK" w:hAnsi="Barlow SK"/>
                <w:b/>
                <w:sz w:val="20"/>
                <w:szCs w:val="20"/>
              </w:rPr>
            </w:pPr>
            <w:r w:rsidRPr="00C54C89">
              <w:rPr>
                <w:rFonts w:ascii="Barlow SK" w:hAnsi="Barlow SK"/>
                <w:b/>
                <w:sz w:val="20"/>
                <w:szCs w:val="20"/>
              </w:rPr>
              <w:t>2-3 za jedan nastavni sat</w:t>
            </w:r>
          </w:p>
        </w:tc>
        <w:tc>
          <w:tcPr>
            <w:tcW w:w="4606" w:type="dxa"/>
            <w:shd w:val="clear" w:color="auto" w:fill="E5B8B7" w:themeFill="accent2" w:themeFillTint="66"/>
          </w:tcPr>
          <w:p w:rsidR="00491026" w:rsidRPr="00C54C89" w:rsidRDefault="00491026" w:rsidP="00C60AC2">
            <w:pPr>
              <w:jc w:val="center"/>
              <w:rPr>
                <w:rFonts w:ascii="Barlow SK" w:hAnsi="Barlow SK"/>
                <w:b/>
                <w:sz w:val="20"/>
                <w:szCs w:val="20"/>
              </w:rPr>
            </w:pPr>
            <w:r w:rsidRPr="00C54C89">
              <w:rPr>
                <w:rFonts w:ascii="Barlow SK" w:hAnsi="Barlow SK"/>
                <w:b/>
                <w:sz w:val="20"/>
                <w:szCs w:val="20"/>
              </w:rPr>
              <w:t>Aktivnost učenika</w:t>
            </w:r>
          </w:p>
          <w:p w:rsidR="00491026" w:rsidRPr="00C54C89" w:rsidRDefault="00491026" w:rsidP="00C60AC2">
            <w:pPr>
              <w:jc w:val="center"/>
              <w:rPr>
                <w:rFonts w:ascii="Barlow SK" w:hAnsi="Barlow SK"/>
                <w:sz w:val="20"/>
                <w:szCs w:val="20"/>
              </w:rPr>
            </w:pPr>
          </w:p>
        </w:tc>
        <w:tc>
          <w:tcPr>
            <w:tcW w:w="2745" w:type="dxa"/>
            <w:shd w:val="clear" w:color="auto" w:fill="E5B8B7" w:themeFill="accent2" w:themeFillTint="66"/>
          </w:tcPr>
          <w:p w:rsidR="00491026" w:rsidRPr="00C54C89" w:rsidRDefault="00491026" w:rsidP="00C60AC2">
            <w:pPr>
              <w:jc w:val="center"/>
              <w:rPr>
                <w:rFonts w:ascii="Barlow SK" w:hAnsi="Barlow SK"/>
                <w:b/>
                <w:sz w:val="20"/>
                <w:szCs w:val="20"/>
              </w:rPr>
            </w:pPr>
            <w:r w:rsidRPr="00C54C89">
              <w:rPr>
                <w:rFonts w:ascii="Barlow SK" w:hAnsi="Barlow SK"/>
                <w:b/>
                <w:sz w:val="20"/>
                <w:szCs w:val="20"/>
              </w:rPr>
              <w:t>Vrednovanje ishoda i procesa učenja na kraju nastavnoga sata</w:t>
            </w:r>
          </w:p>
        </w:tc>
      </w:tr>
      <w:tr w:rsidR="00491026" w:rsidRPr="00C54C89" w:rsidTr="008048D7">
        <w:trPr>
          <w:trHeight w:val="1627"/>
        </w:trPr>
        <w:tc>
          <w:tcPr>
            <w:tcW w:w="2538" w:type="dxa"/>
            <w:shd w:val="clear" w:color="auto" w:fill="auto"/>
          </w:tcPr>
          <w:p w:rsidR="00491026" w:rsidRPr="00C54C89" w:rsidRDefault="00491026" w:rsidP="006F06F7">
            <w:pPr>
              <w:rPr>
                <w:rFonts w:ascii="Barlow SK" w:eastAsia="Calibri" w:hAnsi="Barlow SK" w:cs="Calibri"/>
                <w:sz w:val="20"/>
                <w:szCs w:val="20"/>
              </w:rPr>
            </w:pPr>
            <w:r w:rsidRPr="007D73AD">
              <w:rPr>
                <w:rFonts w:ascii="Barlow SK" w:eastAsia="Calibri" w:hAnsi="Barlow SK" w:cs="Calibri"/>
                <w:b/>
                <w:color w:val="C00000"/>
                <w:sz w:val="20"/>
                <w:szCs w:val="20"/>
              </w:rPr>
              <w:t>GEO OŠ B.5.4.</w:t>
            </w:r>
            <w:r w:rsidRPr="00C54C89">
              <w:rPr>
                <w:rFonts w:ascii="Barlow SK" w:eastAsia="Calibri" w:hAnsi="Barlow SK" w:cs="Calibri"/>
                <w:b/>
                <w:sz w:val="20"/>
                <w:szCs w:val="20"/>
              </w:rPr>
              <w:t xml:space="preserve"> </w:t>
            </w:r>
            <w:r w:rsidRPr="00C54C89">
              <w:rPr>
                <w:rFonts w:ascii="Barlow SK" w:eastAsia="Calibri" w:hAnsi="Barlow SK" w:cs="Calibri"/>
                <w:sz w:val="20"/>
                <w:szCs w:val="20"/>
              </w:rPr>
              <w:t>Učenik objašnjava mehanizme nastanka i oblikovanja reljefa na Zemlji.</w:t>
            </w:r>
          </w:p>
          <w:p w:rsidR="00491026" w:rsidRPr="00C54C89" w:rsidRDefault="00491026" w:rsidP="004B7BD5">
            <w:pPr>
              <w:pStyle w:val="ListParagraph"/>
              <w:numPr>
                <w:ilvl w:val="0"/>
                <w:numId w:val="8"/>
              </w:numPr>
              <w:spacing w:after="0" w:line="240" w:lineRule="auto"/>
              <w:ind w:left="360"/>
              <w:rPr>
                <w:rFonts w:ascii="Barlow SK" w:hAnsi="Barlow SK" w:cs="Calibri"/>
                <w:sz w:val="20"/>
                <w:szCs w:val="20"/>
              </w:rPr>
            </w:pPr>
            <w:r w:rsidRPr="00C54C89">
              <w:rPr>
                <w:rFonts w:ascii="Barlow SK" w:hAnsi="Barlow SK" w:cs="Calibri"/>
                <w:sz w:val="20"/>
                <w:szCs w:val="20"/>
              </w:rPr>
              <w:t>opisuje pomicanje razlomljenih dijelova Zemljine kore</w:t>
            </w:r>
          </w:p>
          <w:p w:rsidR="00491026" w:rsidRPr="00C54C89" w:rsidRDefault="00491026" w:rsidP="004B7BD5">
            <w:pPr>
              <w:pStyle w:val="ListParagraph"/>
              <w:numPr>
                <w:ilvl w:val="0"/>
                <w:numId w:val="7"/>
              </w:numPr>
              <w:spacing w:after="0" w:line="240" w:lineRule="auto"/>
              <w:ind w:left="360"/>
              <w:rPr>
                <w:rFonts w:ascii="Barlow SK" w:hAnsi="Barlow SK" w:cs="Calibri"/>
                <w:b/>
                <w:color w:val="FF0000"/>
                <w:sz w:val="20"/>
                <w:szCs w:val="20"/>
              </w:rPr>
            </w:pPr>
            <w:r w:rsidRPr="00C54C89">
              <w:rPr>
                <w:rFonts w:ascii="Barlow SK" w:hAnsi="Barlow SK" w:cs="Calibri"/>
                <w:sz w:val="20"/>
                <w:szCs w:val="20"/>
              </w:rPr>
              <w:t>objašnjava promjenljivost reljefa pod utjecajem vanjskih i unutarnjih procesa</w:t>
            </w:r>
          </w:p>
        </w:tc>
        <w:tc>
          <w:tcPr>
            <w:tcW w:w="4606" w:type="dxa"/>
            <w:shd w:val="clear" w:color="auto" w:fill="auto"/>
          </w:tcPr>
          <w:p w:rsidR="00491026" w:rsidRPr="00C54C89" w:rsidRDefault="00491026" w:rsidP="004B7BD5">
            <w:pPr>
              <w:numPr>
                <w:ilvl w:val="0"/>
                <w:numId w:val="9"/>
              </w:numPr>
              <w:autoSpaceDE w:val="0"/>
              <w:autoSpaceDN w:val="0"/>
              <w:adjustRightInd w:val="0"/>
              <w:ind w:left="360"/>
              <w:contextualSpacing/>
              <w:rPr>
                <w:rFonts w:ascii="Barlow SK" w:eastAsia="Calibri" w:hAnsi="Barlow SK" w:cs="Calibri"/>
                <w:sz w:val="20"/>
                <w:szCs w:val="20"/>
                <w:lang w:eastAsia="en-US"/>
              </w:rPr>
            </w:pPr>
            <w:r w:rsidRPr="00C54C89">
              <w:rPr>
                <w:rFonts w:ascii="Barlow SK" w:eastAsia="Calibri" w:hAnsi="Barlow SK" w:cs="Calibri"/>
                <w:b/>
                <w:sz w:val="20"/>
                <w:szCs w:val="20"/>
                <w:lang w:eastAsia="en-US"/>
              </w:rPr>
              <w:t>gleda</w:t>
            </w:r>
            <w:r w:rsidRPr="00C54C89">
              <w:rPr>
                <w:rFonts w:ascii="Barlow SK" w:eastAsia="Calibri" w:hAnsi="Barlow SK" w:cs="Calibri"/>
                <w:sz w:val="20"/>
                <w:szCs w:val="20"/>
                <w:lang w:eastAsia="en-US"/>
              </w:rPr>
              <w:t xml:space="preserve"> film o pomicanju litosfernih ploča</w:t>
            </w:r>
          </w:p>
          <w:p w:rsidR="00491026" w:rsidRPr="00C54C89" w:rsidRDefault="00491026" w:rsidP="00CA11F1">
            <w:pPr>
              <w:autoSpaceDE w:val="0"/>
              <w:autoSpaceDN w:val="0"/>
              <w:adjustRightInd w:val="0"/>
              <w:contextualSpacing/>
              <w:rPr>
                <w:rFonts w:ascii="Barlow SK" w:eastAsia="Calibri" w:hAnsi="Barlow SK" w:cs="Calibri"/>
                <w:sz w:val="20"/>
                <w:szCs w:val="20"/>
                <w:lang w:eastAsia="en-US"/>
              </w:rPr>
            </w:pPr>
            <w:hyperlink r:id="rId13" w:history="1">
              <w:r w:rsidRPr="00C54C89">
                <w:rPr>
                  <w:rStyle w:val="Hyperlink"/>
                  <w:rFonts w:ascii="Barlow SK" w:hAnsi="Barlow SK" w:cs="Calibri"/>
                  <w:sz w:val="20"/>
                  <w:szCs w:val="20"/>
                </w:rPr>
                <w:t>https://www.youtube.com/watch?v=tcPghqnnTVk</w:t>
              </w:r>
            </w:hyperlink>
          </w:p>
          <w:p w:rsidR="00491026" w:rsidRPr="00C54C89" w:rsidRDefault="00491026" w:rsidP="004B7BD5">
            <w:pPr>
              <w:numPr>
                <w:ilvl w:val="0"/>
                <w:numId w:val="9"/>
              </w:numPr>
              <w:autoSpaceDE w:val="0"/>
              <w:autoSpaceDN w:val="0"/>
              <w:adjustRightInd w:val="0"/>
              <w:ind w:left="360"/>
              <w:contextualSpacing/>
              <w:rPr>
                <w:rFonts w:ascii="Barlow SK" w:eastAsia="Calibri" w:hAnsi="Barlow SK" w:cs="Calibri"/>
                <w:sz w:val="20"/>
                <w:szCs w:val="20"/>
                <w:lang w:eastAsia="en-US"/>
              </w:rPr>
            </w:pPr>
            <w:r w:rsidRPr="00C54C89">
              <w:rPr>
                <w:rFonts w:ascii="Barlow SK" w:eastAsia="Calibri" w:hAnsi="Barlow SK" w:cs="Calibri"/>
                <w:sz w:val="20"/>
                <w:szCs w:val="20"/>
                <w:lang w:eastAsia="en-US"/>
              </w:rPr>
              <w:t>u razgovoru s učiteljem i ostalim učenicima u razredu na temelju zapažanja tijekom gledanja filma:</w:t>
            </w:r>
          </w:p>
          <w:p w:rsidR="00491026" w:rsidRPr="00C54C89" w:rsidRDefault="00491026" w:rsidP="004B7BD5">
            <w:pPr>
              <w:numPr>
                <w:ilvl w:val="0"/>
                <w:numId w:val="9"/>
              </w:numPr>
              <w:autoSpaceDE w:val="0"/>
              <w:autoSpaceDN w:val="0"/>
              <w:adjustRightInd w:val="0"/>
              <w:ind w:left="360"/>
              <w:contextualSpacing/>
              <w:rPr>
                <w:rFonts w:ascii="Barlow SK" w:eastAsia="Calibri" w:hAnsi="Barlow SK" w:cs="Calibri"/>
                <w:sz w:val="20"/>
                <w:szCs w:val="20"/>
                <w:lang w:eastAsia="en-US"/>
              </w:rPr>
            </w:pPr>
            <w:r w:rsidRPr="00C54C89">
              <w:rPr>
                <w:rFonts w:ascii="Barlow SK" w:eastAsia="Calibri" w:hAnsi="Barlow SK" w:cs="Calibri"/>
                <w:b/>
                <w:sz w:val="20"/>
                <w:szCs w:val="20"/>
                <w:lang w:eastAsia="en-US"/>
              </w:rPr>
              <w:t>opisuje</w:t>
            </w:r>
            <w:r w:rsidRPr="00C54C89">
              <w:rPr>
                <w:rFonts w:ascii="Barlow SK" w:eastAsia="Calibri" w:hAnsi="Barlow SK" w:cs="Calibri"/>
                <w:sz w:val="20"/>
                <w:szCs w:val="20"/>
                <w:lang w:eastAsia="en-US"/>
              </w:rPr>
              <w:t xml:space="preserve"> pomicanje razlomljenih dijelova Zemljine</w:t>
            </w:r>
          </w:p>
          <w:p w:rsidR="00491026" w:rsidRPr="00C54C89" w:rsidRDefault="00491026" w:rsidP="00CA11F1">
            <w:pPr>
              <w:autoSpaceDE w:val="0"/>
              <w:autoSpaceDN w:val="0"/>
              <w:adjustRightInd w:val="0"/>
              <w:contextualSpacing/>
              <w:rPr>
                <w:rFonts w:ascii="Barlow SK" w:eastAsia="Calibri" w:hAnsi="Barlow SK" w:cs="Calibri"/>
                <w:sz w:val="20"/>
                <w:szCs w:val="20"/>
                <w:lang w:eastAsia="en-US"/>
              </w:rPr>
            </w:pPr>
            <w:r w:rsidRPr="00C54C89">
              <w:rPr>
                <w:rFonts w:ascii="Barlow SK" w:eastAsia="Calibri" w:hAnsi="Barlow SK" w:cs="Calibri"/>
                <w:sz w:val="20"/>
                <w:szCs w:val="20"/>
                <w:lang w:eastAsia="en-US"/>
              </w:rPr>
              <w:t xml:space="preserve">        kore</w:t>
            </w:r>
          </w:p>
          <w:p w:rsidR="00491026" w:rsidRPr="00C54C89" w:rsidRDefault="00491026" w:rsidP="004B7BD5">
            <w:pPr>
              <w:numPr>
                <w:ilvl w:val="0"/>
                <w:numId w:val="9"/>
              </w:numPr>
              <w:autoSpaceDE w:val="0"/>
              <w:autoSpaceDN w:val="0"/>
              <w:adjustRightInd w:val="0"/>
              <w:ind w:left="360"/>
              <w:contextualSpacing/>
              <w:rPr>
                <w:rFonts w:ascii="Barlow SK" w:eastAsia="Calibri" w:hAnsi="Barlow SK" w:cs="Calibri"/>
                <w:sz w:val="20"/>
                <w:szCs w:val="20"/>
                <w:lang w:eastAsia="en-US"/>
              </w:rPr>
            </w:pPr>
            <w:r w:rsidRPr="00C54C89">
              <w:rPr>
                <w:rFonts w:ascii="Barlow SK" w:eastAsia="Calibri" w:hAnsi="Barlow SK" w:cs="Calibri"/>
                <w:b/>
                <w:sz w:val="20"/>
                <w:szCs w:val="20"/>
                <w:lang w:eastAsia="en-US"/>
              </w:rPr>
              <w:t>opisuje</w:t>
            </w:r>
            <w:r w:rsidRPr="00C54C89">
              <w:rPr>
                <w:rFonts w:ascii="Barlow SK" w:eastAsia="Calibri" w:hAnsi="Barlow SK" w:cs="Calibri"/>
                <w:sz w:val="20"/>
                <w:szCs w:val="20"/>
                <w:lang w:eastAsia="en-US"/>
              </w:rPr>
              <w:t xml:space="preserve"> ulogu pomicanja dijelova Zemljine kore na promjenljivost reljefa</w:t>
            </w:r>
          </w:p>
          <w:p w:rsidR="00491026" w:rsidRPr="00C54C89" w:rsidRDefault="00491026" w:rsidP="004B7BD5">
            <w:pPr>
              <w:numPr>
                <w:ilvl w:val="0"/>
                <w:numId w:val="9"/>
              </w:numPr>
              <w:autoSpaceDE w:val="0"/>
              <w:autoSpaceDN w:val="0"/>
              <w:adjustRightInd w:val="0"/>
              <w:ind w:left="360"/>
              <w:contextualSpacing/>
              <w:rPr>
                <w:rFonts w:ascii="Barlow SK" w:eastAsia="Calibri" w:hAnsi="Barlow SK" w:cs="Calibri"/>
                <w:sz w:val="20"/>
                <w:szCs w:val="20"/>
                <w:lang w:eastAsia="en-US"/>
              </w:rPr>
            </w:pPr>
            <w:r w:rsidRPr="00C54C89">
              <w:rPr>
                <w:rFonts w:ascii="Barlow SK" w:eastAsia="Calibri" w:hAnsi="Barlow SK" w:cs="Calibri"/>
                <w:b/>
                <w:sz w:val="20"/>
                <w:szCs w:val="20"/>
                <w:lang w:eastAsia="en-US"/>
              </w:rPr>
              <w:t xml:space="preserve">definira </w:t>
            </w:r>
            <w:r w:rsidRPr="00C54C89">
              <w:rPr>
                <w:rFonts w:ascii="Barlow SK" w:eastAsia="Calibri" w:hAnsi="Barlow SK" w:cs="Calibri"/>
                <w:sz w:val="20"/>
                <w:szCs w:val="20"/>
                <w:lang w:eastAsia="en-US"/>
              </w:rPr>
              <w:t>pojam potres</w:t>
            </w:r>
          </w:p>
          <w:p w:rsidR="00491026" w:rsidRPr="00C54C89" w:rsidRDefault="00491026" w:rsidP="004B7BD5">
            <w:pPr>
              <w:numPr>
                <w:ilvl w:val="0"/>
                <w:numId w:val="9"/>
              </w:numPr>
              <w:autoSpaceDE w:val="0"/>
              <w:autoSpaceDN w:val="0"/>
              <w:adjustRightInd w:val="0"/>
              <w:ind w:left="360"/>
              <w:contextualSpacing/>
              <w:rPr>
                <w:rFonts w:ascii="Barlow SK" w:eastAsia="Calibri" w:hAnsi="Barlow SK" w:cs="Calibri"/>
                <w:sz w:val="20"/>
                <w:szCs w:val="20"/>
                <w:lang w:eastAsia="en-US"/>
              </w:rPr>
            </w:pPr>
            <w:r w:rsidRPr="00C54C89">
              <w:rPr>
                <w:rFonts w:ascii="Barlow SK" w:eastAsia="Calibri" w:hAnsi="Barlow SK" w:cs="Calibri"/>
                <w:b/>
                <w:sz w:val="20"/>
                <w:szCs w:val="20"/>
                <w:lang w:eastAsia="en-US"/>
              </w:rPr>
              <w:t xml:space="preserve">piše </w:t>
            </w:r>
            <w:r w:rsidRPr="00C54C89">
              <w:rPr>
                <w:rFonts w:ascii="Barlow SK" w:eastAsia="Calibri" w:hAnsi="Barlow SK" w:cs="Calibri"/>
                <w:sz w:val="20"/>
                <w:szCs w:val="20"/>
                <w:lang w:eastAsia="en-US"/>
              </w:rPr>
              <w:t>bilješke u bilježnicu</w:t>
            </w:r>
          </w:p>
          <w:p w:rsidR="00491026" w:rsidRPr="00C54C89" w:rsidRDefault="00491026" w:rsidP="004B7BD5">
            <w:pPr>
              <w:numPr>
                <w:ilvl w:val="0"/>
                <w:numId w:val="9"/>
              </w:numPr>
              <w:autoSpaceDE w:val="0"/>
              <w:autoSpaceDN w:val="0"/>
              <w:adjustRightInd w:val="0"/>
              <w:ind w:left="360"/>
              <w:contextualSpacing/>
              <w:rPr>
                <w:rFonts w:ascii="Barlow SK" w:eastAsia="Calibri" w:hAnsi="Barlow SK" w:cs="Calibri"/>
                <w:sz w:val="20"/>
                <w:szCs w:val="20"/>
                <w:lang w:eastAsia="en-US"/>
              </w:rPr>
            </w:pPr>
            <w:r w:rsidRPr="00C54C89">
              <w:rPr>
                <w:rFonts w:ascii="Barlow SK" w:eastAsia="Calibri" w:hAnsi="Barlow SK" w:cs="Calibri"/>
                <w:b/>
                <w:sz w:val="20"/>
                <w:szCs w:val="20"/>
                <w:lang w:eastAsia="en-US"/>
              </w:rPr>
              <w:t xml:space="preserve">gleda </w:t>
            </w:r>
            <w:r w:rsidRPr="00C54C89">
              <w:rPr>
                <w:rFonts w:ascii="Barlow SK" w:eastAsia="Calibri" w:hAnsi="Barlow SK" w:cs="Calibri"/>
                <w:sz w:val="20"/>
                <w:szCs w:val="20"/>
                <w:lang w:eastAsia="en-US"/>
              </w:rPr>
              <w:t>film o nastanku vulkana</w:t>
            </w:r>
          </w:p>
          <w:p w:rsidR="00491026" w:rsidRPr="00C54C89" w:rsidRDefault="00491026" w:rsidP="00C60AC2">
            <w:pPr>
              <w:pStyle w:val="ListParagraph"/>
              <w:spacing w:after="0" w:line="240" w:lineRule="auto"/>
              <w:ind w:left="0"/>
              <w:rPr>
                <w:rFonts w:ascii="Barlow SK" w:hAnsi="Barlow SK" w:cs="Calibri"/>
                <w:sz w:val="20"/>
                <w:szCs w:val="20"/>
              </w:rPr>
            </w:pPr>
            <w:hyperlink r:id="rId14" w:history="1">
              <w:r w:rsidRPr="00C54C89">
                <w:rPr>
                  <w:rStyle w:val="Hyperlink"/>
                  <w:rFonts w:ascii="Barlow SK" w:hAnsi="Barlow SK" w:cs="Calibri"/>
                  <w:sz w:val="20"/>
                  <w:szCs w:val="20"/>
                </w:rPr>
                <w:t>https://www.youtube.com/watch?v=WgktM2luLok</w:t>
              </w:r>
            </w:hyperlink>
          </w:p>
          <w:p w:rsidR="00491026" w:rsidRPr="00C54C89" w:rsidRDefault="00491026" w:rsidP="004B7BD5">
            <w:pPr>
              <w:pStyle w:val="ListParagraph"/>
              <w:numPr>
                <w:ilvl w:val="0"/>
                <w:numId w:val="11"/>
              </w:numPr>
              <w:autoSpaceDE w:val="0"/>
              <w:autoSpaceDN w:val="0"/>
              <w:adjustRightInd w:val="0"/>
              <w:spacing w:after="0" w:line="240" w:lineRule="auto"/>
              <w:ind w:left="360"/>
              <w:rPr>
                <w:rFonts w:ascii="Barlow SK" w:hAnsi="Barlow SK" w:cs="Calibri"/>
                <w:sz w:val="20"/>
                <w:szCs w:val="20"/>
              </w:rPr>
            </w:pPr>
            <w:r w:rsidRPr="00C54C89">
              <w:rPr>
                <w:rFonts w:ascii="Barlow SK" w:hAnsi="Barlow SK" w:cs="Calibri"/>
                <w:b/>
                <w:sz w:val="20"/>
                <w:szCs w:val="20"/>
              </w:rPr>
              <w:t xml:space="preserve">zapisuje </w:t>
            </w:r>
            <w:r w:rsidRPr="00C54C89">
              <w:rPr>
                <w:rFonts w:ascii="Barlow SK" w:hAnsi="Barlow SK" w:cs="Calibri"/>
                <w:sz w:val="20"/>
                <w:szCs w:val="20"/>
              </w:rPr>
              <w:t>u bilježnicu</w:t>
            </w:r>
            <w:r w:rsidRPr="00C54C89">
              <w:rPr>
                <w:rFonts w:ascii="Barlow SK" w:hAnsi="Barlow SK" w:cs="Calibri"/>
                <w:b/>
                <w:sz w:val="20"/>
                <w:szCs w:val="20"/>
              </w:rPr>
              <w:t xml:space="preserve"> </w:t>
            </w:r>
            <w:r w:rsidRPr="00C54C89">
              <w:rPr>
                <w:rFonts w:ascii="Barlow SK" w:hAnsi="Barlow SK" w:cs="Calibri"/>
                <w:sz w:val="20"/>
                <w:szCs w:val="20"/>
              </w:rPr>
              <w:t>definiciju vulkana</w:t>
            </w:r>
          </w:p>
          <w:p w:rsidR="00491026" w:rsidRPr="00C54C89" w:rsidRDefault="00491026" w:rsidP="004B7BD5">
            <w:pPr>
              <w:pStyle w:val="ListParagraph"/>
              <w:numPr>
                <w:ilvl w:val="0"/>
                <w:numId w:val="11"/>
              </w:numPr>
              <w:autoSpaceDE w:val="0"/>
              <w:autoSpaceDN w:val="0"/>
              <w:adjustRightInd w:val="0"/>
              <w:spacing w:after="0" w:line="240" w:lineRule="auto"/>
              <w:ind w:left="360"/>
              <w:rPr>
                <w:rFonts w:ascii="Barlow SK" w:hAnsi="Barlow SK" w:cs="Calibri"/>
                <w:sz w:val="20"/>
                <w:szCs w:val="20"/>
              </w:rPr>
            </w:pPr>
            <w:r w:rsidRPr="00C54C89">
              <w:rPr>
                <w:rFonts w:ascii="Barlow SK" w:hAnsi="Barlow SK" w:cs="Calibri"/>
                <w:b/>
                <w:sz w:val="20"/>
                <w:szCs w:val="20"/>
              </w:rPr>
              <w:t xml:space="preserve">gleda </w:t>
            </w:r>
            <w:r w:rsidRPr="00C54C89">
              <w:rPr>
                <w:rFonts w:ascii="Barlow SK" w:hAnsi="Barlow SK" w:cs="Calibri"/>
                <w:sz w:val="20"/>
                <w:szCs w:val="20"/>
              </w:rPr>
              <w:t xml:space="preserve">kratak film o dijelovima vulkana temeljem kojeg radom u paru </w:t>
            </w:r>
            <w:r w:rsidRPr="00C54C89">
              <w:rPr>
                <w:rFonts w:ascii="Barlow SK" w:hAnsi="Barlow SK" w:cs="Calibri"/>
                <w:b/>
                <w:sz w:val="20"/>
                <w:szCs w:val="20"/>
              </w:rPr>
              <w:t>skicira</w:t>
            </w:r>
            <w:r w:rsidRPr="00C54C89">
              <w:rPr>
                <w:rFonts w:ascii="Barlow SK" w:hAnsi="Barlow SK" w:cs="Calibri"/>
                <w:sz w:val="20"/>
                <w:szCs w:val="20"/>
              </w:rPr>
              <w:t xml:space="preserve"> vulkan u bilježnicu i</w:t>
            </w:r>
            <w:r w:rsidRPr="00C54C89">
              <w:rPr>
                <w:rFonts w:ascii="Barlow SK" w:hAnsi="Barlow SK" w:cs="Calibri"/>
                <w:b/>
                <w:sz w:val="20"/>
                <w:szCs w:val="20"/>
              </w:rPr>
              <w:t xml:space="preserve"> označava</w:t>
            </w:r>
            <w:r w:rsidRPr="00C54C89">
              <w:rPr>
                <w:rFonts w:ascii="Barlow SK" w:hAnsi="Barlow SK" w:cs="Calibri"/>
                <w:sz w:val="20"/>
                <w:szCs w:val="20"/>
              </w:rPr>
              <w:t xml:space="preserve"> njegove dijelove</w:t>
            </w:r>
          </w:p>
          <w:p w:rsidR="00491026" w:rsidRPr="00C54C89" w:rsidRDefault="00491026" w:rsidP="00C60AC2">
            <w:pPr>
              <w:autoSpaceDE w:val="0"/>
              <w:autoSpaceDN w:val="0"/>
              <w:adjustRightInd w:val="0"/>
              <w:rPr>
                <w:rFonts w:ascii="Barlow SK" w:eastAsia="Calibri" w:hAnsi="Barlow SK" w:cs="Calibri"/>
                <w:sz w:val="20"/>
                <w:szCs w:val="20"/>
              </w:rPr>
            </w:pPr>
            <w:hyperlink r:id="rId15" w:history="1">
              <w:r w:rsidRPr="00C54C89">
                <w:rPr>
                  <w:rStyle w:val="Hyperlink"/>
                  <w:rFonts w:ascii="Barlow SK" w:eastAsia="Calibri" w:hAnsi="Barlow SK" w:cs="Calibri"/>
                  <w:sz w:val="20"/>
                  <w:szCs w:val="20"/>
                </w:rPr>
                <w:t>https://www.e-sfera.hr/dodatni-digitalni-sadrzaji/44a1f720-6bf1-4dfe-997b-4702713f6bf7/</w:t>
              </w:r>
            </w:hyperlink>
          </w:p>
          <w:p w:rsidR="00491026" w:rsidRPr="00C54C89" w:rsidRDefault="00491026" w:rsidP="004B7BD5">
            <w:pPr>
              <w:numPr>
                <w:ilvl w:val="0"/>
                <w:numId w:val="10"/>
              </w:numPr>
              <w:autoSpaceDE w:val="0"/>
              <w:autoSpaceDN w:val="0"/>
              <w:adjustRightInd w:val="0"/>
              <w:ind w:left="360"/>
              <w:rPr>
                <w:rFonts w:ascii="Barlow SK" w:hAnsi="Barlow SK" w:cs="Calibri"/>
                <w:sz w:val="20"/>
                <w:szCs w:val="20"/>
              </w:rPr>
            </w:pPr>
            <w:r w:rsidRPr="00C54C89">
              <w:rPr>
                <w:rFonts w:ascii="Barlow SK" w:hAnsi="Barlow SK" w:cs="Calibri"/>
                <w:b/>
                <w:sz w:val="20"/>
                <w:szCs w:val="20"/>
              </w:rPr>
              <w:t>analizom</w:t>
            </w:r>
            <w:r w:rsidRPr="00C54C89">
              <w:rPr>
                <w:rFonts w:ascii="Barlow SK" w:hAnsi="Barlow SK" w:cs="Calibri"/>
                <w:sz w:val="20"/>
                <w:szCs w:val="20"/>
              </w:rPr>
              <w:t xml:space="preserve"> tematske karte u udžbeniku str. 57.</w:t>
            </w:r>
            <w:r w:rsidRPr="00C54C89">
              <w:rPr>
                <w:rFonts w:ascii="Barlow SK" w:hAnsi="Barlow SK" w:cs="Calibri"/>
                <w:b/>
                <w:sz w:val="20"/>
                <w:szCs w:val="20"/>
              </w:rPr>
              <w:t xml:space="preserve"> </w:t>
            </w:r>
            <w:r w:rsidRPr="00C54C89">
              <w:rPr>
                <w:rFonts w:ascii="Barlow SK" w:hAnsi="Barlow SK" w:cs="Calibri"/>
                <w:sz w:val="20"/>
                <w:szCs w:val="20"/>
              </w:rPr>
              <w:t xml:space="preserve"> </w:t>
            </w:r>
            <w:r w:rsidRPr="00C54C89">
              <w:rPr>
                <w:rFonts w:ascii="Barlow SK" w:hAnsi="Barlow SK" w:cs="Calibri"/>
                <w:b/>
                <w:sz w:val="20"/>
                <w:szCs w:val="20"/>
              </w:rPr>
              <w:t>pokazuj</w:t>
            </w:r>
            <w:r w:rsidRPr="00C54C89">
              <w:rPr>
                <w:rFonts w:ascii="Barlow SK" w:hAnsi="Barlow SK" w:cs="Calibri"/>
                <w:sz w:val="20"/>
                <w:szCs w:val="20"/>
              </w:rPr>
              <w:t>e na geografskoj karti svijeta rub Tihog oceana kao prostor s najviše vulkana i potresa</w:t>
            </w:r>
          </w:p>
          <w:p w:rsidR="00491026" w:rsidRPr="00C54C89" w:rsidRDefault="00491026" w:rsidP="004B7BD5">
            <w:pPr>
              <w:numPr>
                <w:ilvl w:val="0"/>
                <w:numId w:val="10"/>
              </w:numPr>
              <w:autoSpaceDE w:val="0"/>
              <w:autoSpaceDN w:val="0"/>
              <w:adjustRightInd w:val="0"/>
              <w:ind w:left="360"/>
              <w:rPr>
                <w:rFonts w:ascii="Barlow SK" w:hAnsi="Barlow SK" w:cs="Calibri"/>
                <w:sz w:val="20"/>
                <w:szCs w:val="20"/>
              </w:rPr>
            </w:pPr>
            <w:r w:rsidRPr="00C54C89">
              <w:rPr>
                <w:rFonts w:ascii="Barlow SK" w:hAnsi="Barlow SK" w:cs="Calibri"/>
                <w:b/>
                <w:sz w:val="20"/>
                <w:szCs w:val="20"/>
              </w:rPr>
              <w:t xml:space="preserve">gleda </w:t>
            </w:r>
            <w:r w:rsidRPr="00C54C89">
              <w:rPr>
                <w:rFonts w:ascii="Barlow SK" w:hAnsi="Barlow SK" w:cs="Calibri"/>
                <w:sz w:val="20"/>
                <w:szCs w:val="20"/>
              </w:rPr>
              <w:t>film o pozitivnim i negativnim stranama vulkanizma</w:t>
            </w:r>
          </w:p>
          <w:p w:rsidR="00491026" w:rsidRPr="00C54C89" w:rsidRDefault="00491026" w:rsidP="00C60AC2">
            <w:pPr>
              <w:ind w:left="360"/>
              <w:rPr>
                <w:rFonts w:ascii="Barlow SK" w:hAnsi="Barlow SK" w:cs="Calibri"/>
                <w:sz w:val="20"/>
                <w:szCs w:val="20"/>
              </w:rPr>
            </w:pPr>
            <w:hyperlink r:id="rId16" w:history="1">
              <w:r w:rsidRPr="00C54C89">
                <w:rPr>
                  <w:rStyle w:val="Hyperlink"/>
                  <w:rFonts w:ascii="Barlow SK" w:hAnsi="Barlow SK" w:cs="Calibri"/>
                  <w:sz w:val="20"/>
                  <w:szCs w:val="20"/>
                </w:rPr>
                <w:t>https://www.youtube.com/watch?v=tXHhceSYjtY</w:t>
              </w:r>
            </w:hyperlink>
          </w:p>
          <w:p w:rsidR="00491026" w:rsidRPr="00C54C89" w:rsidRDefault="00491026" w:rsidP="004B7BD5">
            <w:pPr>
              <w:numPr>
                <w:ilvl w:val="0"/>
                <w:numId w:val="10"/>
              </w:numPr>
              <w:autoSpaceDE w:val="0"/>
              <w:autoSpaceDN w:val="0"/>
              <w:adjustRightInd w:val="0"/>
              <w:ind w:left="360"/>
              <w:rPr>
                <w:rFonts w:ascii="Barlow SK" w:hAnsi="Barlow SK" w:cs="Calibri"/>
                <w:sz w:val="20"/>
                <w:szCs w:val="20"/>
              </w:rPr>
            </w:pPr>
            <w:r w:rsidRPr="00C54C89">
              <w:rPr>
                <w:rFonts w:ascii="Barlow SK" w:hAnsi="Barlow SK" w:cs="Calibri"/>
                <w:sz w:val="20"/>
                <w:szCs w:val="20"/>
              </w:rPr>
              <w:t xml:space="preserve">radom u paru </w:t>
            </w:r>
            <w:r w:rsidRPr="00C54C89">
              <w:rPr>
                <w:rFonts w:ascii="Barlow SK" w:hAnsi="Barlow SK" w:cs="Calibri"/>
                <w:b/>
                <w:sz w:val="20"/>
                <w:szCs w:val="20"/>
              </w:rPr>
              <w:t>zapisuje</w:t>
            </w:r>
            <w:r w:rsidRPr="00C54C89">
              <w:rPr>
                <w:rFonts w:ascii="Barlow SK" w:hAnsi="Barlow SK" w:cs="Calibri"/>
                <w:sz w:val="20"/>
                <w:szCs w:val="20"/>
              </w:rPr>
              <w:t xml:space="preserve"> bilješke u bilježnicu</w:t>
            </w:r>
            <w:r w:rsidRPr="00C54C89">
              <w:rPr>
                <w:rFonts w:ascii="Barlow SK" w:hAnsi="Barlow SK" w:cs="Calibri"/>
                <w:b/>
                <w:sz w:val="20"/>
                <w:szCs w:val="20"/>
              </w:rPr>
              <w:t xml:space="preserve"> </w:t>
            </w:r>
            <w:r w:rsidRPr="00C54C89">
              <w:rPr>
                <w:rFonts w:ascii="Barlow SK" w:hAnsi="Barlow SK" w:cs="Calibri"/>
                <w:sz w:val="20"/>
                <w:szCs w:val="20"/>
              </w:rPr>
              <w:t>o</w:t>
            </w:r>
            <w:r w:rsidRPr="00C54C89">
              <w:rPr>
                <w:rFonts w:ascii="Barlow SK" w:hAnsi="Barlow SK" w:cs="Calibri"/>
                <w:b/>
                <w:sz w:val="20"/>
                <w:szCs w:val="20"/>
              </w:rPr>
              <w:t xml:space="preserve"> </w:t>
            </w:r>
            <w:r w:rsidRPr="00C54C89">
              <w:rPr>
                <w:rFonts w:ascii="Barlow SK" w:hAnsi="Barlow SK" w:cs="Calibri"/>
                <w:sz w:val="20"/>
                <w:szCs w:val="20"/>
              </w:rPr>
              <w:t>prednostima i nedostacima života uz vulkane</w:t>
            </w:r>
          </w:p>
          <w:p w:rsidR="00491026" w:rsidRPr="00C54C89" w:rsidRDefault="00491026" w:rsidP="004B7BD5">
            <w:pPr>
              <w:numPr>
                <w:ilvl w:val="0"/>
                <w:numId w:val="10"/>
              </w:numPr>
              <w:autoSpaceDE w:val="0"/>
              <w:autoSpaceDN w:val="0"/>
              <w:adjustRightInd w:val="0"/>
              <w:ind w:left="360"/>
              <w:rPr>
                <w:rFonts w:ascii="Barlow SK" w:hAnsi="Barlow SK" w:cs="Calibri"/>
                <w:sz w:val="20"/>
                <w:szCs w:val="20"/>
              </w:rPr>
            </w:pPr>
            <w:r w:rsidRPr="00C54C89">
              <w:rPr>
                <w:rFonts w:ascii="Barlow SK" w:hAnsi="Barlow SK" w:cs="Calibri"/>
                <w:b/>
                <w:sz w:val="20"/>
                <w:szCs w:val="20"/>
              </w:rPr>
              <w:t xml:space="preserve">ispunjava </w:t>
            </w:r>
            <w:r w:rsidRPr="00C54C89">
              <w:rPr>
                <w:rFonts w:ascii="Barlow SK" w:hAnsi="Barlow SK" w:cs="Calibri"/>
                <w:sz w:val="20"/>
                <w:szCs w:val="20"/>
              </w:rPr>
              <w:t>izlaznu karticu</w:t>
            </w:r>
          </w:p>
        </w:tc>
        <w:tc>
          <w:tcPr>
            <w:tcW w:w="2745" w:type="dxa"/>
            <w:shd w:val="clear" w:color="auto" w:fill="auto"/>
          </w:tcPr>
          <w:p w:rsidR="00491026" w:rsidRPr="00C54C89" w:rsidRDefault="00491026" w:rsidP="004B7BD5">
            <w:pPr>
              <w:pStyle w:val="ListParagraph"/>
              <w:numPr>
                <w:ilvl w:val="0"/>
                <w:numId w:val="10"/>
              </w:numPr>
              <w:spacing w:after="0" w:line="240" w:lineRule="auto"/>
              <w:ind w:left="360"/>
              <w:rPr>
                <w:rFonts w:ascii="Barlow SK" w:hAnsi="Barlow SK" w:cs="Calibri"/>
                <w:sz w:val="20"/>
                <w:szCs w:val="20"/>
              </w:rPr>
            </w:pPr>
            <w:r w:rsidRPr="00C54C89">
              <w:rPr>
                <w:rFonts w:ascii="Barlow SK" w:hAnsi="Barlow SK" w:cs="Calibri"/>
                <w:b/>
                <w:bCs/>
                <w:sz w:val="20"/>
                <w:szCs w:val="20"/>
              </w:rPr>
              <w:t xml:space="preserve">vrednovanje za učenje </w:t>
            </w:r>
            <w:r w:rsidRPr="00C54C89">
              <w:rPr>
                <w:rFonts w:ascii="Barlow SK" w:hAnsi="Barlow SK" w:cs="Calibri"/>
                <w:sz w:val="20"/>
                <w:szCs w:val="20"/>
              </w:rPr>
              <w:t xml:space="preserve">  - promatranje i  pitanja na satu te davanje povratnih informacija učeniku, izlazna kartica s pitanjima za provjeru usvojenosti ishoda (Prilog 1.)</w:t>
            </w:r>
          </w:p>
        </w:tc>
      </w:tr>
    </w:tbl>
    <w:p w:rsidR="00491026" w:rsidRPr="00C54C89" w:rsidRDefault="00491026" w:rsidP="008048D7">
      <w:pPr>
        <w:rPr>
          <w:rFonts w:ascii="Barlow SK" w:hAnsi="Barlow SK"/>
          <w:b/>
          <w:color w:val="C00000"/>
          <w:sz w:val="20"/>
          <w:szCs w:val="20"/>
        </w:rPr>
      </w:pPr>
      <w:r w:rsidRPr="00C54C89">
        <w:rPr>
          <w:rFonts w:ascii="Barlow SK" w:hAnsi="Barlow SK"/>
          <w:b/>
          <w:color w:val="C00000"/>
          <w:sz w:val="20"/>
          <w:szCs w:val="20"/>
        </w:rPr>
        <w:t>Napomene</w:t>
      </w:r>
    </w:p>
    <w:p w:rsidR="00491026" w:rsidRPr="00C54C89" w:rsidRDefault="00491026" w:rsidP="008048D7">
      <w:pPr>
        <w:autoSpaceDE w:val="0"/>
        <w:autoSpaceDN w:val="0"/>
        <w:adjustRightInd w:val="0"/>
        <w:rPr>
          <w:rFonts w:ascii="Barlow SK" w:eastAsia="Calibri" w:hAnsi="Barlow SK" w:cs="Calibri"/>
          <w:sz w:val="20"/>
          <w:szCs w:val="20"/>
          <w:lang w:eastAsia="en-US"/>
        </w:rPr>
      </w:pPr>
      <w:r w:rsidRPr="00C54C89">
        <w:rPr>
          <w:rFonts w:ascii="Barlow SK" w:eastAsia="Calibri" w:hAnsi="Barlow SK" w:cs="Calibri"/>
          <w:b/>
          <w:sz w:val="20"/>
          <w:szCs w:val="20"/>
          <w:lang w:eastAsia="en-US"/>
        </w:rPr>
        <w:t>POVEZANOST S MEĐUPREDMETNIM TEMAMA I DRUGIM PREDMETIMA</w:t>
      </w:r>
      <w:r w:rsidRPr="00C54C89">
        <w:rPr>
          <w:rFonts w:ascii="Barlow SK" w:eastAsia="Calibri" w:hAnsi="Barlow SK" w:cs="Calibri"/>
          <w:sz w:val="20"/>
          <w:szCs w:val="20"/>
          <w:lang w:eastAsia="en-US"/>
        </w:rPr>
        <w:t>: Učiti kako učiti, Osobni i socijalni razvoj, Održivi razvoj, Engleski jezik</w:t>
      </w:r>
    </w:p>
    <w:p w:rsidR="00491026" w:rsidRPr="00C54C89" w:rsidRDefault="00491026" w:rsidP="008048D7">
      <w:pPr>
        <w:autoSpaceDE w:val="0"/>
        <w:autoSpaceDN w:val="0"/>
        <w:adjustRightInd w:val="0"/>
        <w:rPr>
          <w:rFonts w:ascii="Barlow SK" w:eastAsia="Calibri" w:hAnsi="Barlow SK" w:cs="Calibri"/>
          <w:sz w:val="20"/>
          <w:szCs w:val="20"/>
          <w:lang w:eastAsia="en-US"/>
        </w:rPr>
      </w:pPr>
    </w:p>
    <w:p w:rsidR="00491026" w:rsidRPr="00C54C89" w:rsidRDefault="00491026" w:rsidP="004B7BD5">
      <w:pPr>
        <w:numPr>
          <w:ilvl w:val="0"/>
          <w:numId w:val="12"/>
        </w:numPr>
        <w:autoSpaceDE w:val="0"/>
        <w:autoSpaceDN w:val="0"/>
        <w:adjustRightInd w:val="0"/>
        <w:ind w:left="360"/>
        <w:rPr>
          <w:rFonts w:ascii="Barlow SK" w:eastAsia="Calibri" w:hAnsi="Barlow SK" w:cs="Calibri"/>
          <w:sz w:val="20"/>
          <w:szCs w:val="20"/>
          <w:lang w:eastAsia="en-US"/>
        </w:rPr>
      </w:pPr>
      <w:r w:rsidRPr="00C54C89">
        <w:rPr>
          <w:rFonts w:ascii="Barlow SK" w:eastAsia="Calibri" w:hAnsi="Barlow SK" w:cs="Calibri"/>
          <w:b/>
          <w:sz w:val="20"/>
          <w:szCs w:val="20"/>
          <w:lang w:eastAsia="en-US"/>
        </w:rPr>
        <w:t xml:space="preserve">uku D.2.2. </w:t>
      </w:r>
      <w:r w:rsidRPr="00C54C89">
        <w:rPr>
          <w:rFonts w:ascii="Barlow SK" w:eastAsia="Calibri" w:hAnsi="Barlow SK" w:cs="Calibri"/>
          <w:sz w:val="20"/>
          <w:szCs w:val="20"/>
          <w:lang w:eastAsia="en-US"/>
        </w:rPr>
        <w:t xml:space="preserve"> Učenik ostvaruje dobru komunikaciju s drugima, uspješno surađuje u različitim situacijama i spreman je zatražiti i ponuditi pomoć.</w:t>
      </w:r>
    </w:p>
    <w:p w:rsidR="00491026" w:rsidRPr="00C54C89" w:rsidRDefault="00491026" w:rsidP="004B7BD5">
      <w:pPr>
        <w:numPr>
          <w:ilvl w:val="0"/>
          <w:numId w:val="12"/>
        </w:numPr>
        <w:autoSpaceDE w:val="0"/>
        <w:autoSpaceDN w:val="0"/>
        <w:adjustRightInd w:val="0"/>
        <w:ind w:left="360"/>
        <w:rPr>
          <w:rFonts w:ascii="Barlow SK" w:eastAsia="Calibri" w:hAnsi="Barlow SK" w:cs="Calibri"/>
          <w:sz w:val="20"/>
          <w:szCs w:val="20"/>
          <w:lang w:eastAsia="en-US"/>
        </w:rPr>
      </w:pPr>
      <w:r w:rsidRPr="00C54C89">
        <w:rPr>
          <w:rFonts w:ascii="Barlow SK" w:hAnsi="Barlow SK" w:cs="Calibri"/>
          <w:b/>
          <w:sz w:val="20"/>
          <w:szCs w:val="20"/>
          <w:lang w:eastAsia="en-US"/>
        </w:rPr>
        <w:t>osr A.2.4.</w:t>
      </w:r>
      <w:r w:rsidRPr="00C54C89">
        <w:rPr>
          <w:rFonts w:ascii="Barlow SK" w:hAnsi="Barlow SK" w:cs="Calibri"/>
          <w:sz w:val="20"/>
          <w:szCs w:val="20"/>
          <w:lang w:eastAsia="en-US"/>
        </w:rPr>
        <w:t xml:space="preserve"> Razvija radne navike.</w:t>
      </w:r>
    </w:p>
    <w:p w:rsidR="00491026" w:rsidRPr="00C54C89" w:rsidRDefault="00491026" w:rsidP="004B7BD5">
      <w:pPr>
        <w:numPr>
          <w:ilvl w:val="0"/>
          <w:numId w:val="12"/>
        </w:numPr>
        <w:autoSpaceDE w:val="0"/>
        <w:autoSpaceDN w:val="0"/>
        <w:adjustRightInd w:val="0"/>
        <w:ind w:left="360"/>
        <w:rPr>
          <w:rFonts w:ascii="Barlow SK" w:eastAsia="Calibri" w:hAnsi="Barlow SK" w:cs="Calibri"/>
          <w:sz w:val="20"/>
          <w:szCs w:val="20"/>
          <w:lang w:eastAsia="en-US"/>
        </w:rPr>
      </w:pPr>
      <w:r w:rsidRPr="00C54C89">
        <w:rPr>
          <w:rFonts w:ascii="Barlow SK" w:hAnsi="Barlow SK" w:cs="Calibri"/>
          <w:b/>
          <w:sz w:val="20"/>
          <w:szCs w:val="20"/>
          <w:lang w:eastAsia="en-US"/>
        </w:rPr>
        <w:t>osr A.2.3.</w:t>
      </w:r>
      <w:r w:rsidRPr="00C54C89">
        <w:rPr>
          <w:rFonts w:ascii="Barlow SK" w:hAnsi="Barlow SK" w:cs="Calibri"/>
          <w:sz w:val="20"/>
          <w:szCs w:val="20"/>
          <w:lang w:eastAsia="en-US"/>
        </w:rPr>
        <w:t xml:space="preserve"> Razvija osobne potencijale.</w:t>
      </w:r>
    </w:p>
    <w:p w:rsidR="00491026" w:rsidRPr="00C54C89" w:rsidRDefault="00491026" w:rsidP="004B7BD5">
      <w:pPr>
        <w:numPr>
          <w:ilvl w:val="0"/>
          <w:numId w:val="12"/>
        </w:numPr>
        <w:autoSpaceDE w:val="0"/>
        <w:autoSpaceDN w:val="0"/>
        <w:adjustRightInd w:val="0"/>
        <w:ind w:left="360"/>
        <w:rPr>
          <w:rFonts w:ascii="Barlow SK" w:eastAsia="Calibri" w:hAnsi="Barlow SK" w:cs="Calibri"/>
          <w:sz w:val="20"/>
          <w:szCs w:val="20"/>
          <w:lang w:eastAsia="en-US"/>
        </w:rPr>
      </w:pPr>
      <w:r w:rsidRPr="00C54C89">
        <w:rPr>
          <w:rFonts w:ascii="Barlow SK" w:hAnsi="Barlow SK" w:cs="Calibri"/>
          <w:b/>
          <w:sz w:val="20"/>
          <w:szCs w:val="20"/>
          <w:lang w:eastAsia="en-US"/>
        </w:rPr>
        <w:t>odr A.</w:t>
      </w:r>
      <w:r w:rsidRPr="00C54C89">
        <w:rPr>
          <w:rFonts w:ascii="Barlow SK" w:eastAsia="Calibri" w:hAnsi="Barlow SK" w:cs="Calibri"/>
          <w:sz w:val="20"/>
          <w:szCs w:val="20"/>
          <w:lang w:eastAsia="en-US"/>
        </w:rPr>
        <w:t>2.2. Uočava da u prirodi postoji međudjelovanje i međuovisnost.</w:t>
      </w:r>
    </w:p>
    <w:p w:rsidR="00491026" w:rsidRPr="00C54C89" w:rsidRDefault="00491026" w:rsidP="004B7BD5">
      <w:pPr>
        <w:pStyle w:val="ListParagraph"/>
        <w:numPr>
          <w:ilvl w:val="0"/>
          <w:numId w:val="12"/>
        </w:numPr>
        <w:spacing w:after="0" w:line="240" w:lineRule="auto"/>
        <w:ind w:left="360"/>
        <w:rPr>
          <w:rFonts w:ascii="Barlow SK" w:hAnsi="Barlow SK"/>
          <w:sz w:val="20"/>
          <w:szCs w:val="20"/>
        </w:rPr>
      </w:pPr>
      <w:r w:rsidRPr="00C54C89">
        <w:rPr>
          <w:rFonts w:ascii="Barlow SK" w:hAnsi="Barlow SK" w:cs="Calibri"/>
          <w:b/>
          <w:bCs/>
          <w:sz w:val="20"/>
          <w:szCs w:val="20"/>
        </w:rPr>
        <w:t>EJ</w:t>
      </w:r>
      <w:r w:rsidRPr="00C54C89">
        <w:rPr>
          <w:rFonts w:ascii="Barlow SK" w:hAnsi="Barlow SK" w:cs="Calibri"/>
          <w:b/>
          <w:sz w:val="20"/>
          <w:szCs w:val="20"/>
        </w:rPr>
        <w:t xml:space="preserve"> A.5.1.</w:t>
      </w:r>
      <w:r w:rsidRPr="00C54C89">
        <w:rPr>
          <w:rFonts w:ascii="Barlow SK" w:hAnsi="Barlow SK" w:cs="Calibri"/>
          <w:sz w:val="20"/>
          <w:szCs w:val="20"/>
        </w:rPr>
        <w:t xml:space="preserve"> Učenik razumije kratak i jednostavan tekst poznate tematike pri slušanju i čitanju.</w:t>
      </w:r>
    </w:p>
    <w:p w:rsidR="00491026" w:rsidRPr="00C54C89" w:rsidRDefault="00491026" w:rsidP="00F03F65">
      <w:pPr>
        <w:rPr>
          <w:rFonts w:ascii="Barlow SK" w:hAnsi="Barlow SK"/>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C54C89" w:rsidTr="00C60AC2">
        <w:tc>
          <w:tcPr>
            <w:tcW w:w="9889" w:type="dxa"/>
            <w:shd w:val="clear" w:color="auto" w:fill="auto"/>
          </w:tcPr>
          <w:p w:rsidR="00491026" w:rsidRPr="00C54C89" w:rsidRDefault="00491026" w:rsidP="00F03F65">
            <w:pPr>
              <w:rPr>
                <w:rFonts w:ascii="Barlow SK" w:hAnsi="Barlow SK"/>
                <w:b/>
                <w:color w:val="C00000"/>
                <w:sz w:val="20"/>
                <w:szCs w:val="20"/>
              </w:rPr>
            </w:pPr>
            <w:r w:rsidRPr="00C54C89">
              <w:rPr>
                <w:rFonts w:ascii="Barlow SK" w:hAnsi="Barlow SK"/>
                <w:b/>
                <w:color w:val="C00000"/>
                <w:sz w:val="20"/>
                <w:szCs w:val="20"/>
              </w:rPr>
              <w:lastRenderedPageBreak/>
              <w:t>Plan školske ploče</w:t>
            </w:r>
          </w:p>
          <w:p w:rsidR="00491026" w:rsidRPr="00C54C89" w:rsidRDefault="00491026" w:rsidP="005B5A0F">
            <w:pPr>
              <w:rPr>
                <w:rFonts w:ascii="Barlow SK" w:eastAsia="Calibri" w:hAnsi="Barlow SK" w:cs="Calibri"/>
                <w:b/>
                <w:sz w:val="20"/>
                <w:szCs w:val="20"/>
                <w:lang w:eastAsia="en-US"/>
              </w:rPr>
            </w:pPr>
            <w:r w:rsidRPr="00C54C89">
              <w:rPr>
                <w:rFonts w:ascii="Barlow SK" w:eastAsia="Calibri" w:hAnsi="Barlow SK" w:cs="Calibri"/>
                <w:b/>
                <w:sz w:val="20"/>
                <w:szCs w:val="20"/>
                <w:lang w:eastAsia="en-US"/>
              </w:rPr>
              <w:t xml:space="preserve">                                                         Nemirna Zemlja, vulkani i potresi</w:t>
            </w:r>
          </w:p>
          <w:p w:rsidR="00491026" w:rsidRPr="00C54C89" w:rsidRDefault="00491026" w:rsidP="005B5A0F">
            <w:pPr>
              <w:rPr>
                <w:rFonts w:ascii="Barlow SK" w:eastAsia="Calibri" w:hAnsi="Barlow SK" w:cs="Calibri"/>
                <w:sz w:val="20"/>
                <w:szCs w:val="20"/>
                <w:lang w:eastAsia="en-US"/>
              </w:rPr>
            </w:pPr>
          </w:p>
          <w:p w:rsidR="00491026" w:rsidRPr="00C54C89" w:rsidRDefault="00491026" w:rsidP="00C60AC2">
            <w:pPr>
              <w:spacing w:line="360" w:lineRule="auto"/>
              <w:rPr>
                <w:rFonts w:ascii="Barlow SK" w:eastAsia="Calibri" w:hAnsi="Barlow SK" w:cs="Calibri"/>
                <w:b/>
                <w:sz w:val="20"/>
                <w:szCs w:val="20"/>
                <w:lang w:eastAsia="en-US"/>
              </w:rPr>
            </w:pPr>
            <w:r w:rsidRPr="00C54C89">
              <w:rPr>
                <w:rFonts w:ascii="Barlow SK" w:eastAsia="Calibri" w:hAnsi="Barlow SK" w:cs="Calibri"/>
                <w:sz w:val="20"/>
                <w:szCs w:val="20"/>
                <w:lang w:eastAsia="en-US"/>
              </w:rPr>
              <w:t>reljef se mijenja pod utjecajem</w:t>
            </w:r>
            <w:r w:rsidRPr="00C54C89">
              <w:rPr>
                <w:rFonts w:ascii="Barlow SK" w:eastAsia="Calibri" w:hAnsi="Barlow SK" w:cs="Calibri"/>
                <w:b/>
                <w:sz w:val="20"/>
                <w:szCs w:val="20"/>
                <w:lang w:eastAsia="en-US"/>
              </w:rPr>
              <w:t xml:space="preserve"> vanjskih </w:t>
            </w:r>
            <w:r w:rsidRPr="00C54C89">
              <w:rPr>
                <w:rFonts w:ascii="Barlow SK" w:eastAsia="Calibri" w:hAnsi="Barlow SK" w:cs="Calibri"/>
                <w:sz w:val="20"/>
                <w:szCs w:val="20"/>
                <w:lang w:eastAsia="en-US"/>
              </w:rPr>
              <w:t>i</w:t>
            </w:r>
            <w:r w:rsidRPr="00C54C89">
              <w:rPr>
                <w:rFonts w:ascii="Barlow SK" w:eastAsia="Calibri" w:hAnsi="Barlow SK" w:cs="Calibri"/>
                <w:b/>
                <w:sz w:val="20"/>
                <w:szCs w:val="20"/>
                <w:lang w:eastAsia="en-US"/>
              </w:rPr>
              <w:t xml:space="preserve"> unutarnjih </w:t>
            </w:r>
            <w:r w:rsidRPr="00C54C89">
              <w:rPr>
                <w:rFonts w:ascii="Barlow SK" w:eastAsia="Calibri" w:hAnsi="Barlow SK" w:cs="Calibri"/>
                <w:sz w:val="20"/>
                <w:szCs w:val="20"/>
                <w:lang w:eastAsia="en-US"/>
              </w:rPr>
              <w:t>procesa</w:t>
            </w:r>
          </w:p>
          <w:p w:rsidR="00491026" w:rsidRPr="00C54C89" w:rsidRDefault="00491026" w:rsidP="00C60AC2">
            <w:pPr>
              <w:spacing w:line="360" w:lineRule="auto"/>
              <w:rPr>
                <w:rFonts w:ascii="Barlow SK" w:eastAsia="Calibri" w:hAnsi="Barlow SK" w:cs="Calibri"/>
                <w:sz w:val="20"/>
                <w:szCs w:val="20"/>
                <w:lang w:eastAsia="en-US"/>
              </w:rPr>
            </w:pPr>
            <w:r w:rsidRPr="00C54C89">
              <w:rPr>
                <w:rFonts w:ascii="Barlow SK" w:eastAsia="Calibri" w:hAnsi="Barlow SK" w:cs="Calibri"/>
                <w:b/>
                <w:sz w:val="20"/>
                <w:szCs w:val="20"/>
                <w:lang w:eastAsia="en-US"/>
              </w:rPr>
              <w:t xml:space="preserve">unutarnji procesi- </w:t>
            </w:r>
            <w:r w:rsidRPr="00C54C89">
              <w:rPr>
                <w:rFonts w:ascii="Barlow SK" w:eastAsia="Calibri" w:hAnsi="Barlow SK" w:cs="Calibri"/>
                <w:sz w:val="20"/>
                <w:szCs w:val="20"/>
                <w:lang w:eastAsia="en-US"/>
              </w:rPr>
              <w:t>pokreti dijelova  Zemljine kore,  potresi, vulkanizam</w:t>
            </w:r>
          </w:p>
          <w:p w:rsidR="00491026" w:rsidRPr="00C54C89" w:rsidRDefault="00491026" w:rsidP="00C60AC2">
            <w:pPr>
              <w:spacing w:line="360" w:lineRule="auto"/>
              <w:rPr>
                <w:rFonts w:ascii="Barlow SK" w:eastAsia="Calibri" w:hAnsi="Barlow SK" w:cs="Calibri"/>
                <w:sz w:val="20"/>
                <w:szCs w:val="20"/>
                <w:lang w:eastAsia="en-US"/>
              </w:rPr>
            </w:pPr>
            <w:r w:rsidRPr="00C54C89">
              <w:rPr>
                <w:rFonts w:ascii="Barlow SK" w:eastAsia="Calibri" w:hAnsi="Barlow SK" w:cs="Calibri"/>
                <w:b/>
                <w:sz w:val="20"/>
                <w:szCs w:val="20"/>
                <w:lang w:eastAsia="en-US"/>
              </w:rPr>
              <w:t>POTRES</w:t>
            </w:r>
            <w:r w:rsidRPr="00C54C89">
              <w:rPr>
                <w:rFonts w:ascii="Barlow SK" w:eastAsia="Calibri" w:hAnsi="Barlow SK" w:cs="Calibri"/>
                <w:sz w:val="20"/>
                <w:szCs w:val="20"/>
                <w:lang w:eastAsia="en-US"/>
              </w:rPr>
              <w:t>-iznenadno i kratotrajno podrhtavanje Zemljine kore</w:t>
            </w:r>
          </w:p>
          <w:p w:rsidR="00491026" w:rsidRPr="00C54C89" w:rsidRDefault="00491026" w:rsidP="00C60AC2">
            <w:pPr>
              <w:spacing w:line="360" w:lineRule="auto"/>
              <w:rPr>
                <w:rFonts w:ascii="Barlow SK" w:eastAsia="Calibri" w:hAnsi="Barlow SK" w:cs="Calibri"/>
                <w:b/>
                <w:sz w:val="20"/>
                <w:szCs w:val="20"/>
                <w:lang w:eastAsia="en-US"/>
              </w:rPr>
            </w:pPr>
            <w:r w:rsidRPr="00C54C89">
              <w:rPr>
                <w:rFonts w:ascii="Barlow SK" w:eastAsia="Calibri" w:hAnsi="Barlow SK" w:cs="Calibri"/>
                <w:b/>
                <w:sz w:val="20"/>
                <w:szCs w:val="20"/>
                <w:lang w:eastAsia="en-US"/>
              </w:rPr>
              <w:t xml:space="preserve">VULKAN- </w:t>
            </w:r>
            <w:r w:rsidRPr="00C54C89">
              <w:rPr>
                <w:rFonts w:ascii="Barlow SK" w:eastAsia="Calibri" w:hAnsi="Barlow SK" w:cs="Calibri"/>
                <w:sz w:val="20"/>
                <w:szCs w:val="20"/>
                <w:lang w:eastAsia="en-US"/>
              </w:rPr>
              <w:t>stožasta uzvisina nastala od skrutnute lave, pepela i stijenja</w:t>
            </w:r>
          </w:p>
          <w:p w:rsidR="00491026" w:rsidRPr="00C54C89" w:rsidRDefault="00491026" w:rsidP="005B5A0F">
            <w:pPr>
              <w:rPr>
                <w:rFonts w:ascii="Barlow SK" w:eastAsia="Calibri" w:hAnsi="Barlow SK"/>
                <w:b/>
                <w:sz w:val="20"/>
                <w:szCs w:val="20"/>
                <w:lang w:eastAsia="en-US"/>
              </w:rPr>
            </w:pPr>
          </w:p>
          <w:p w:rsidR="00491026" w:rsidRPr="00C54C89" w:rsidRDefault="00491026" w:rsidP="005B5A0F">
            <w:pPr>
              <w:rPr>
                <w:rFonts w:ascii="Barlow SK" w:eastAsia="Calibri" w:hAnsi="Barlow SK"/>
                <w:b/>
                <w:sz w:val="20"/>
                <w:szCs w:val="20"/>
                <w:lang w:eastAsia="en-US"/>
              </w:rPr>
            </w:pPr>
            <w:r>
              <w:rPr>
                <w:rFonts w:ascii="Barlow SK" w:eastAsia="Calibri" w:hAnsi="Barlow SK"/>
                <w:noProof/>
                <w:sz w:val="20"/>
                <w:szCs w:val="20"/>
              </w:rPr>
              <w:drawing>
                <wp:inline distT="0" distB="0" distL="0" distR="0">
                  <wp:extent cx="5724525" cy="2857500"/>
                  <wp:effectExtent l="19050" t="0" r="952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5724525" cy="2857500"/>
                          </a:xfrm>
                          <a:prstGeom prst="rect">
                            <a:avLst/>
                          </a:prstGeom>
                          <a:noFill/>
                          <a:ln w="9525">
                            <a:noFill/>
                            <a:miter lim="800000"/>
                            <a:headEnd/>
                            <a:tailEnd/>
                          </a:ln>
                        </pic:spPr>
                      </pic:pic>
                    </a:graphicData>
                  </a:graphic>
                </wp:inline>
              </w:drawing>
            </w:r>
            <w:r w:rsidRPr="00C54C89">
              <w:rPr>
                <w:rFonts w:ascii="Barlow SK" w:eastAsia="Calibri" w:hAnsi="Barlow SK"/>
                <w:noProof/>
                <w:sz w:val="20"/>
                <w:szCs w:val="20"/>
                <w:lang w:eastAsia="en-US"/>
              </w:rPr>
              <w:t xml:space="preserve"> </w:t>
            </w:r>
            <w:r w:rsidRPr="00C54C89">
              <w:rPr>
                <w:rFonts w:ascii="Barlow SK" w:eastAsia="Calibri" w:hAnsi="Barlow SK"/>
                <w:i/>
                <w:noProof/>
                <w:sz w:val="20"/>
                <w:szCs w:val="20"/>
                <w:lang w:eastAsia="en-US"/>
              </w:rPr>
              <w:t>(skicirati vuklan i njegove dijelove)</w:t>
            </w:r>
          </w:p>
          <w:p w:rsidR="00491026" w:rsidRPr="00C54C89" w:rsidRDefault="00491026" w:rsidP="00F03F65">
            <w:pPr>
              <w:rPr>
                <w:rFonts w:ascii="Barlow SK" w:hAnsi="Barlow SK"/>
                <w:sz w:val="20"/>
                <w:szCs w:val="20"/>
              </w:rPr>
            </w:pPr>
          </w:p>
          <w:p w:rsidR="00491026" w:rsidRPr="00C54C89" w:rsidRDefault="00491026" w:rsidP="005B5A0F">
            <w:pPr>
              <w:rPr>
                <w:rFonts w:ascii="Barlow SK" w:eastAsia="Calibri" w:hAnsi="Barlow SK" w:cs="Calibri"/>
                <w:sz w:val="20"/>
                <w:szCs w:val="20"/>
                <w:lang w:eastAsia="en-US"/>
              </w:rPr>
            </w:pPr>
            <w:r w:rsidRPr="00C54C89">
              <w:rPr>
                <w:rFonts w:ascii="Barlow SK" w:eastAsia="Calibri" w:hAnsi="Barlow SK" w:cs="Calibri"/>
                <w:sz w:val="20"/>
                <w:szCs w:val="20"/>
                <w:lang w:eastAsia="en-US"/>
              </w:rPr>
              <w:t>područja uz vulkane -gusto naseljena</w:t>
            </w:r>
          </w:p>
          <w:p w:rsidR="00491026" w:rsidRPr="00C54C89" w:rsidRDefault="00491026" w:rsidP="005B5A0F">
            <w:pPr>
              <w:rPr>
                <w:rFonts w:ascii="Barlow SK" w:eastAsia="Calibri" w:hAnsi="Barlow SK" w:cs="Calibri"/>
                <w:sz w:val="20"/>
                <w:szCs w:val="20"/>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75"/>
              <w:gridCol w:w="4590"/>
            </w:tblGrid>
            <w:tr w:rsidR="00491026" w:rsidRPr="00C54C89" w:rsidTr="00097DF6">
              <w:tc>
                <w:tcPr>
                  <w:tcW w:w="3775" w:type="dxa"/>
                  <w:shd w:val="clear" w:color="auto" w:fill="E7E6E6"/>
                </w:tcPr>
                <w:p w:rsidR="00491026" w:rsidRPr="00C54C89" w:rsidRDefault="00491026" w:rsidP="005B5A0F">
                  <w:pPr>
                    <w:jc w:val="center"/>
                    <w:rPr>
                      <w:rFonts w:ascii="Barlow SK" w:eastAsia="Calibri" w:hAnsi="Barlow SK" w:cs="Calibri"/>
                      <w:b/>
                      <w:sz w:val="20"/>
                      <w:szCs w:val="20"/>
                      <w:lang w:eastAsia="en-US"/>
                    </w:rPr>
                  </w:pPr>
                  <w:r w:rsidRPr="00C54C89">
                    <w:rPr>
                      <w:rFonts w:ascii="Barlow SK" w:eastAsia="Calibri" w:hAnsi="Barlow SK" w:cs="Calibri"/>
                      <w:b/>
                      <w:sz w:val="20"/>
                      <w:szCs w:val="20"/>
                      <w:lang w:eastAsia="en-US"/>
                    </w:rPr>
                    <w:t>prednosti života uz vulkane</w:t>
                  </w:r>
                </w:p>
              </w:tc>
              <w:tc>
                <w:tcPr>
                  <w:tcW w:w="4590" w:type="dxa"/>
                  <w:shd w:val="clear" w:color="auto" w:fill="E7E6E6"/>
                </w:tcPr>
                <w:p w:rsidR="00491026" w:rsidRPr="00C54C89" w:rsidRDefault="00491026" w:rsidP="005B5A0F">
                  <w:pPr>
                    <w:jc w:val="center"/>
                    <w:rPr>
                      <w:rFonts w:ascii="Barlow SK" w:eastAsia="Calibri" w:hAnsi="Barlow SK" w:cs="Calibri"/>
                      <w:b/>
                      <w:sz w:val="20"/>
                      <w:szCs w:val="20"/>
                      <w:lang w:eastAsia="en-US"/>
                    </w:rPr>
                  </w:pPr>
                  <w:r w:rsidRPr="00C54C89">
                    <w:rPr>
                      <w:rFonts w:ascii="Barlow SK" w:eastAsia="Calibri" w:hAnsi="Barlow SK" w:cs="Calibri"/>
                      <w:b/>
                      <w:sz w:val="20"/>
                      <w:szCs w:val="20"/>
                      <w:lang w:eastAsia="en-US"/>
                    </w:rPr>
                    <w:t>nedostaci života uz vulkane</w:t>
                  </w:r>
                </w:p>
              </w:tc>
            </w:tr>
            <w:tr w:rsidR="00491026" w:rsidRPr="00C54C89" w:rsidTr="00097DF6">
              <w:tc>
                <w:tcPr>
                  <w:tcW w:w="3775" w:type="dxa"/>
                  <w:shd w:val="clear" w:color="auto" w:fill="auto"/>
                </w:tcPr>
                <w:p w:rsidR="00491026" w:rsidRPr="00C54C89" w:rsidRDefault="00491026" w:rsidP="005B5A0F">
                  <w:pPr>
                    <w:rPr>
                      <w:rFonts w:ascii="Barlow SK" w:eastAsia="Calibri" w:hAnsi="Barlow SK" w:cs="Calibri"/>
                      <w:sz w:val="20"/>
                      <w:szCs w:val="20"/>
                      <w:lang w:eastAsia="en-US"/>
                    </w:rPr>
                  </w:pPr>
                  <w:r w:rsidRPr="00C54C89">
                    <w:rPr>
                      <w:rFonts w:ascii="Barlow SK" w:eastAsia="Calibri" w:hAnsi="Barlow SK" w:cs="Calibri"/>
                      <w:sz w:val="20"/>
                      <w:szCs w:val="20"/>
                      <w:lang w:eastAsia="en-US"/>
                    </w:rPr>
                    <w:t>plodno tlo, geotermalna energija</w:t>
                  </w:r>
                </w:p>
              </w:tc>
              <w:tc>
                <w:tcPr>
                  <w:tcW w:w="4590" w:type="dxa"/>
                  <w:shd w:val="clear" w:color="auto" w:fill="auto"/>
                </w:tcPr>
                <w:p w:rsidR="00491026" w:rsidRPr="00C54C89" w:rsidRDefault="00491026" w:rsidP="005B5A0F">
                  <w:pPr>
                    <w:rPr>
                      <w:rFonts w:ascii="Barlow SK" w:eastAsia="Calibri" w:hAnsi="Barlow SK" w:cs="Calibri"/>
                      <w:sz w:val="20"/>
                      <w:szCs w:val="20"/>
                      <w:lang w:eastAsia="en-US"/>
                    </w:rPr>
                  </w:pPr>
                  <w:r w:rsidRPr="00C54C89">
                    <w:rPr>
                      <w:rFonts w:ascii="Barlow SK" w:eastAsia="Calibri" w:hAnsi="Barlow SK" w:cs="Calibri"/>
                      <w:sz w:val="20"/>
                      <w:szCs w:val="20"/>
                      <w:lang w:eastAsia="en-US"/>
                    </w:rPr>
                    <w:t>opasnost od erupcija- uništavanje ljudskih naselja, prirodnih staništa..</w:t>
                  </w:r>
                </w:p>
              </w:tc>
            </w:tr>
          </w:tbl>
          <w:p w:rsidR="00491026" w:rsidRPr="00C54C89" w:rsidRDefault="00491026" w:rsidP="005B5A0F">
            <w:pPr>
              <w:rPr>
                <w:rFonts w:ascii="Barlow SK" w:eastAsia="Calibri" w:hAnsi="Barlow SK" w:cs="Calibri"/>
                <w:sz w:val="20"/>
                <w:szCs w:val="20"/>
                <w:lang w:eastAsia="en-US"/>
              </w:rPr>
            </w:pPr>
          </w:p>
          <w:p w:rsidR="00491026" w:rsidRPr="00C54C89" w:rsidRDefault="00491026" w:rsidP="00F03F65">
            <w:pPr>
              <w:rPr>
                <w:rFonts w:ascii="Barlow SK" w:eastAsia="Calibri" w:hAnsi="Barlow SK" w:cs="Calibri"/>
                <w:sz w:val="20"/>
                <w:szCs w:val="20"/>
                <w:lang w:eastAsia="en-US"/>
              </w:rPr>
            </w:pPr>
            <w:r w:rsidRPr="00C54C89">
              <w:rPr>
                <w:rFonts w:ascii="Barlow SK" w:eastAsia="Calibri" w:hAnsi="Barlow SK" w:cs="Calibri"/>
                <w:b/>
                <w:sz w:val="20"/>
                <w:szCs w:val="20"/>
                <w:lang w:eastAsia="en-US"/>
              </w:rPr>
              <w:t>„Pacifički vatreni prsten“-</w:t>
            </w:r>
            <w:r w:rsidRPr="00C54C89">
              <w:rPr>
                <w:rFonts w:ascii="Barlow SK" w:eastAsia="Calibri" w:hAnsi="Barlow SK" w:cs="Calibri"/>
                <w:sz w:val="20"/>
                <w:szCs w:val="20"/>
                <w:lang w:eastAsia="en-US"/>
              </w:rPr>
              <w:t xml:space="preserve"> rub Tihog oceana- prostor s najviše vulkana i potresa</w:t>
            </w:r>
          </w:p>
        </w:tc>
      </w:tr>
    </w:tbl>
    <w:p w:rsidR="00491026" w:rsidRPr="00C54C89" w:rsidRDefault="00491026" w:rsidP="00F03F65">
      <w:pPr>
        <w:rPr>
          <w:rFonts w:ascii="Barlow SK" w:hAnsi="Barlow SK"/>
          <w:sz w:val="20"/>
          <w:szCs w:val="20"/>
        </w:rPr>
      </w:pPr>
    </w:p>
    <w:p w:rsidR="00491026" w:rsidRPr="00C54C89" w:rsidRDefault="00491026">
      <w:pPr>
        <w:rPr>
          <w:rFonts w:ascii="Barlow SK" w:hAnsi="Barlow SK"/>
          <w:sz w:val="20"/>
          <w:szCs w:val="20"/>
        </w:rPr>
      </w:pPr>
    </w:p>
    <w:p w:rsidR="00491026" w:rsidRPr="00C54C89" w:rsidRDefault="00491026" w:rsidP="008048D7">
      <w:pPr>
        <w:spacing w:after="200" w:line="276" w:lineRule="auto"/>
        <w:contextualSpacing/>
        <w:rPr>
          <w:rFonts w:ascii="Barlow SK" w:eastAsia="Calibri" w:hAnsi="Barlow SK"/>
          <w:b/>
          <w:color w:val="C00000"/>
          <w:sz w:val="20"/>
          <w:szCs w:val="20"/>
          <w:lang w:eastAsia="en-US"/>
        </w:rPr>
      </w:pPr>
      <w:r w:rsidRPr="00C54C89">
        <w:rPr>
          <w:rFonts w:ascii="Barlow SK" w:eastAsia="Calibri" w:hAnsi="Barlow SK"/>
          <w:b/>
          <w:color w:val="C00000"/>
          <w:sz w:val="20"/>
          <w:szCs w:val="20"/>
          <w:lang w:eastAsia="en-US"/>
        </w:rPr>
        <w:t>Prilog 1. Izlazna kartica s pitanjima za provjeru usvojenosti  ishoda</w:t>
      </w:r>
    </w:p>
    <w:p w:rsidR="00491026" w:rsidRPr="00C54C89" w:rsidRDefault="00491026" w:rsidP="00C54C89">
      <w:pPr>
        <w:autoSpaceDE w:val="0"/>
        <w:autoSpaceDN w:val="0"/>
        <w:adjustRightInd w:val="0"/>
        <w:rPr>
          <w:rFonts w:ascii="Barlow SK" w:eastAsia="Calibri" w:hAnsi="Barlow SK" w:cs="Calibri"/>
          <w:i/>
          <w:sz w:val="20"/>
          <w:szCs w:val="20"/>
          <w:lang w:eastAsia="en-US"/>
        </w:rPr>
      </w:pPr>
      <w:r w:rsidRPr="00C54C89">
        <w:rPr>
          <w:rFonts w:ascii="Barlow SK" w:eastAsia="Calibri" w:hAnsi="Barlow SK" w:cs="Calibri"/>
          <w:i/>
          <w:sz w:val="20"/>
          <w:szCs w:val="20"/>
          <w:lang w:eastAsia="en-US"/>
        </w:rPr>
        <w:t>Odgovori na pitanja i prilikom izlaska iz učionice predaj karticu učitelju/ici.</w:t>
      </w:r>
    </w:p>
    <w:p w:rsidR="00491026" w:rsidRPr="00C54C89" w:rsidRDefault="00491026" w:rsidP="00C54C89">
      <w:pPr>
        <w:autoSpaceDE w:val="0"/>
        <w:autoSpaceDN w:val="0"/>
        <w:adjustRightInd w:val="0"/>
        <w:rPr>
          <w:rFonts w:ascii="Barlow SK" w:eastAsia="Calibri" w:hAnsi="Barlow SK" w:cs="Calibri"/>
          <w:sz w:val="20"/>
          <w:szCs w:val="20"/>
          <w:lang w:eastAsia="en-US"/>
        </w:rPr>
      </w:pPr>
    </w:p>
    <w:p w:rsidR="00491026" w:rsidRPr="00C54C89" w:rsidRDefault="00491026" w:rsidP="00C54C89">
      <w:pPr>
        <w:autoSpaceDE w:val="0"/>
        <w:autoSpaceDN w:val="0"/>
        <w:adjustRightInd w:val="0"/>
        <w:rPr>
          <w:rFonts w:ascii="Barlow SK" w:eastAsia="Calibri" w:hAnsi="Barlow SK" w:cs="Calibri"/>
          <w:b/>
          <w:sz w:val="20"/>
          <w:szCs w:val="20"/>
          <w:lang w:eastAsia="en-US"/>
        </w:rPr>
      </w:pPr>
      <w:r w:rsidRPr="00C54C89">
        <w:rPr>
          <w:rFonts w:ascii="Barlow SK" w:eastAsia="Calibri" w:hAnsi="Barlow SK" w:cs="Calibri"/>
          <w:b/>
          <w:sz w:val="20"/>
          <w:szCs w:val="20"/>
          <w:lang w:eastAsia="en-US"/>
        </w:rPr>
        <w:t>Ime i prezime: _______________________________</w:t>
      </w:r>
    </w:p>
    <w:p w:rsidR="00491026" w:rsidRPr="00C54C89" w:rsidRDefault="00491026" w:rsidP="00C54C89">
      <w:pPr>
        <w:autoSpaceDE w:val="0"/>
        <w:autoSpaceDN w:val="0"/>
        <w:adjustRightInd w:val="0"/>
        <w:rPr>
          <w:rFonts w:ascii="Barlow SK" w:eastAsia="Calibri" w:hAnsi="Barlow SK" w:cs="Calibri"/>
          <w:sz w:val="20"/>
          <w:szCs w:val="20"/>
          <w:lang w:eastAsia="en-US"/>
        </w:rPr>
      </w:pPr>
    </w:p>
    <w:p w:rsidR="00491026" w:rsidRPr="00C54C89" w:rsidRDefault="00491026" w:rsidP="00C54C89">
      <w:pPr>
        <w:autoSpaceDE w:val="0"/>
        <w:autoSpaceDN w:val="0"/>
        <w:adjustRightInd w:val="0"/>
        <w:rPr>
          <w:rFonts w:ascii="Barlow SK" w:eastAsia="Calibri" w:hAnsi="Barlow SK" w:cs="Calibri"/>
          <w:sz w:val="20"/>
          <w:szCs w:val="20"/>
          <w:lang w:eastAsia="en-US"/>
        </w:rPr>
      </w:pPr>
    </w:p>
    <w:p w:rsidR="00491026" w:rsidRPr="00C54C89" w:rsidRDefault="00491026" w:rsidP="00C54C89">
      <w:pPr>
        <w:autoSpaceDE w:val="0"/>
        <w:autoSpaceDN w:val="0"/>
        <w:adjustRightInd w:val="0"/>
        <w:rPr>
          <w:rFonts w:ascii="Barlow SK" w:eastAsia="Calibri" w:hAnsi="Barlow SK" w:cs="Calibri"/>
          <w:sz w:val="20"/>
          <w:szCs w:val="20"/>
          <w:lang w:eastAsia="en-US"/>
        </w:rPr>
      </w:pPr>
      <w:r w:rsidRPr="00C54C89">
        <w:rPr>
          <w:rFonts w:ascii="Barlow SK" w:eastAsia="Calibri" w:hAnsi="Barlow SK" w:cs="Calibri"/>
          <w:sz w:val="20"/>
          <w:szCs w:val="20"/>
          <w:lang w:eastAsia="en-US"/>
        </w:rPr>
        <w:t xml:space="preserve">                                                    Nemirna Zemlja, vulkani i potresi</w:t>
      </w:r>
    </w:p>
    <w:p w:rsidR="00491026" w:rsidRPr="00C54C89" w:rsidRDefault="00491026" w:rsidP="00C54C89">
      <w:pPr>
        <w:autoSpaceDE w:val="0"/>
        <w:autoSpaceDN w:val="0"/>
        <w:adjustRightInd w:val="0"/>
        <w:rPr>
          <w:rFonts w:ascii="Barlow SK" w:eastAsia="Calibri" w:hAnsi="Barlow SK" w:cs="Calibri"/>
          <w:sz w:val="20"/>
          <w:szCs w:val="20"/>
          <w:lang w:eastAsia="en-US"/>
        </w:rPr>
      </w:pPr>
    </w:p>
    <w:p w:rsidR="00491026" w:rsidRPr="00C54C89" w:rsidRDefault="00491026" w:rsidP="00C54C89">
      <w:pPr>
        <w:autoSpaceDE w:val="0"/>
        <w:autoSpaceDN w:val="0"/>
        <w:adjustRightInd w:val="0"/>
        <w:rPr>
          <w:rFonts w:ascii="Barlow SK" w:eastAsia="Calibri" w:hAnsi="Barlow SK" w:cs="Calibri"/>
          <w:sz w:val="20"/>
          <w:szCs w:val="20"/>
          <w:lang w:eastAsia="en-US"/>
        </w:rPr>
      </w:pPr>
      <w:r w:rsidRPr="00C54C89">
        <w:rPr>
          <w:rFonts w:ascii="Barlow SK" w:eastAsia="Calibri" w:hAnsi="Barlow SK" w:cs="Calibri"/>
          <w:sz w:val="20"/>
          <w:szCs w:val="20"/>
          <w:lang w:eastAsia="en-US"/>
        </w:rPr>
        <w:t>1. Nabroji tri unutarnja procesa koji utječu na oblikovanje reljefa.</w:t>
      </w:r>
    </w:p>
    <w:p w:rsidR="00491026" w:rsidRPr="00C54C89" w:rsidRDefault="00491026" w:rsidP="00C54C89">
      <w:pPr>
        <w:autoSpaceDE w:val="0"/>
        <w:autoSpaceDN w:val="0"/>
        <w:adjustRightInd w:val="0"/>
        <w:rPr>
          <w:rFonts w:ascii="Barlow SK" w:eastAsia="Calibri" w:hAnsi="Barlow SK" w:cs="Calibri"/>
          <w:sz w:val="20"/>
          <w:szCs w:val="20"/>
          <w:lang w:eastAsia="en-US"/>
        </w:rPr>
      </w:pPr>
      <w:r w:rsidRPr="00C54C89">
        <w:rPr>
          <w:rFonts w:ascii="Barlow SK" w:eastAsia="Calibri" w:hAnsi="Barlow SK" w:cs="Calibri"/>
          <w:sz w:val="20"/>
          <w:szCs w:val="20"/>
          <w:lang w:eastAsia="en-US"/>
        </w:rPr>
        <w:t>_____________________________________________________________________________________________</w:t>
      </w:r>
    </w:p>
    <w:p w:rsidR="00491026" w:rsidRPr="00C54C89" w:rsidRDefault="00491026" w:rsidP="00C54C89">
      <w:pPr>
        <w:autoSpaceDE w:val="0"/>
        <w:autoSpaceDN w:val="0"/>
        <w:adjustRightInd w:val="0"/>
        <w:rPr>
          <w:rFonts w:ascii="Barlow SK" w:eastAsia="Calibri" w:hAnsi="Barlow SK" w:cs="Calibri"/>
          <w:sz w:val="20"/>
          <w:szCs w:val="20"/>
          <w:lang w:eastAsia="en-US"/>
        </w:rPr>
      </w:pPr>
      <w:r w:rsidRPr="00C54C89">
        <w:rPr>
          <w:rFonts w:ascii="Barlow SK" w:eastAsia="Calibri" w:hAnsi="Barlow SK" w:cs="Calibri"/>
          <w:sz w:val="20"/>
          <w:szCs w:val="20"/>
          <w:lang w:eastAsia="en-US"/>
        </w:rPr>
        <w:t>2. Opiši kako se pomiču razlomljeni dijelovi Zemljine kore. _____________________________________________________________________________________________</w:t>
      </w:r>
    </w:p>
    <w:p w:rsidR="00491026" w:rsidRPr="00C54C89" w:rsidRDefault="00491026" w:rsidP="00C54C89">
      <w:pPr>
        <w:autoSpaceDE w:val="0"/>
        <w:autoSpaceDN w:val="0"/>
        <w:adjustRightInd w:val="0"/>
        <w:rPr>
          <w:rFonts w:ascii="Barlow SK" w:eastAsia="Calibri" w:hAnsi="Barlow SK" w:cs="Calibri"/>
          <w:sz w:val="20"/>
          <w:szCs w:val="20"/>
          <w:lang w:eastAsia="en-US"/>
        </w:rPr>
      </w:pPr>
      <w:r w:rsidRPr="00C54C89">
        <w:rPr>
          <w:rFonts w:ascii="Barlow SK" w:eastAsia="Calibri" w:hAnsi="Barlow SK" w:cs="Calibri"/>
          <w:sz w:val="20"/>
          <w:szCs w:val="20"/>
          <w:lang w:eastAsia="en-US"/>
        </w:rPr>
        <w:t>_____________________________________________________________________________________________</w:t>
      </w:r>
    </w:p>
    <w:p w:rsidR="00491026" w:rsidRPr="00C54C89" w:rsidRDefault="00491026" w:rsidP="00C54C89">
      <w:pPr>
        <w:autoSpaceDE w:val="0"/>
        <w:autoSpaceDN w:val="0"/>
        <w:adjustRightInd w:val="0"/>
        <w:rPr>
          <w:rFonts w:ascii="Barlow SK" w:eastAsia="Calibri" w:hAnsi="Barlow SK" w:cs="Calibri"/>
          <w:sz w:val="20"/>
          <w:szCs w:val="20"/>
          <w:lang w:eastAsia="en-US"/>
        </w:rPr>
      </w:pPr>
    </w:p>
    <w:p w:rsidR="00491026" w:rsidRPr="00C54C89" w:rsidRDefault="00491026" w:rsidP="00C54C89">
      <w:pPr>
        <w:autoSpaceDE w:val="0"/>
        <w:autoSpaceDN w:val="0"/>
        <w:adjustRightInd w:val="0"/>
        <w:rPr>
          <w:rFonts w:ascii="Barlow SK" w:eastAsia="Calibri" w:hAnsi="Barlow SK" w:cs="Calibri"/>
          <w:sz w:val="20"/>
          <w:szCs w:val="20"/>
          <w:lang w:eastAsia="en-US"/>
        </w:rPr>
      </w:pPr>
      <w:r w:rsidRPr="00C54C89">
        <w:rPr>
          <w:rFonts w:ascii="Barlow SK" w:eastAsia="Calibri" w:hAnsi="Barlow SK" w:cs="Calibri"/>
          <w:sz w:val="20"/>
          <w:szCs w:val="20"/>
          <w:lang w:eastAsia="en-US"/>
        </w:rPr>
        <w:t>3. Naziv za stožastu uzvisinu nastalu od skrutnute lave, pepela i stijenja je _______________.</w:t>
      </w:r>
    </w:p>
    <w:p w:rsidR="00491026" w:rsidRPr="00AE263E" w:rsidRDefault="00491026" w:rsidP="00F03F65">
      <w:pPr>
        <w:rPr>
          <w:rFonts w:ascii="Barlow SK" w:hAnsi="Barlow SK"/>
          <w:b/>
          <w:sz w:val="20"/>
          <w:szCs w:val="20"/>
        </w:rPr>
      </w:pPr>
      <w:r w:rsidRPr="00AE263E">
        <w:rPr>
          <w:rFonts w:ascii="Barlow SK" w:hAnsi="Barlow SK"/>
          <w:b/>
          <w:sz w:val="20"/>
          <w:szCs w:val="20"/>
        </w:rPr>
        <w:tab/>
      </w:r>
      <w:r w:rsidRPr="00AE263E">
        <w:rPr>
          <w:rFonts w:ascii="Barlow SK" w:hAnsi="Barlow SK"/>
          <w:b/>
          <w:sz w:val="20"/>
          <w:szCs w:val="20"/>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7"/>
        <w:gridCol w:w="6238"/>
        <w:gridCol w:w="1984"/>
      </w:tblGrid>
      <w:tr w:rsidR="00491026" w:rsidRPr="00AE263E" w:rsidTr="00B12B3A">
        <w:tc>
          <w:tcPr>
            <w:tcW w:w="1667" w:type="dxa"/>
            <w:shd w:val="clear" w:color="auto" w:fill="D99594" w:themeFill="accent2" w:themeFillTint="99"/>
          </w:tcPr>
          <w:p w:rsidR="00491026" w:rsidRPr="00AE263E" w:rsidRDefault="00491026" w:rsidP="005E370B">
            <w:pPr>
              <w:rPr>
                <w:rFonts w:ascii="Barlow SK" w:hAnsi="Barlow SK"/>
                <w:b/>
                <w:sz w:val="20"/>
                <w:szCs w:val="20"/>
              </w:rPr>
            </w:pPr>
            <w:r w:rsidRPr="00AE263E">
              <w:rPr>
                <w:rFonts w:ascii="Barlow SK" w:hAnsi="Barlow SK"/>
                <w:b/>
                <w:sz w:val="20"/>
                <w:szCs w:val="20"/>
              </w:rPr>
              <w:lastRenderedPageBreak/>
              <w:t>Naziv nastavnoga predmeta</w:t>
            </w:r>
          </w:p>
        </w:tc>
        <w:tc>
          <w:tcPr>
            <w:tcW w:w="8222" w:type="dxa"/>
            <w:gridSpan w:val="2"/>
            <w:shd w:val="clear" w:color="auto" w:fill="D99594" w:themeFill="accent2" w:themeFillTint="99"/>
          </w:tcPr>
          <w:p w:rsidR="00491026" w:rsidRPr="00AE263E" w:rsidRDefault="00491026" w:rsidP="00F03F65">
            <w:pPr>
              <w:rPr>
                <w:rFonts w:ascii="Barlow SK" w:hAnsi="Barlow SK"/>
                <w:b/>
                <w:sz w:val="20"/>
                <w:szCs w:val="20"/>
              </w:rPr>
            </w:pPr>
            <w:r w:rsidRPr="00AE263E">
              <w:rPr>
                <w:rFonts w:ascii="Barlow SK" w:hAnsi="Barlow SK"/>
                <w:b/>
                <w:sz w:val="20"/>
                <w:szCs w:val="20"/>
              </w:rPr>
              <w:t>GEOGRAFIJA</w:t>
            </w:r>
          </w:p>
        </w:tc>
      </w:tr>
      <w:tr w:rsidR="00491026" w:rsidRPr="00AE263E" w:rsidTr="00AE263E">
        <w:tc>
          <w:tcPr>
            <w:tcW w:w="1667" w:type="dxa"/>
            <w:shd w:val="clear" w:color="auto" w:fill="auto"/>
          </w:tcPr>
          <w:p w:rsidR="00491026" w:rsidRPr="00AE263E" w:rsidRDefault="00491026" w:rsidP="00AE263E">
            <w:pPr>
              <w:rPr>
                <w:rFonts w:ascii="Barlow SK" w:hAnsi="Barlow SK"/>
                <w:b/>
                <w:sz w:val="20"/>
                <w:szCs w:val="20"/>
                <w:vertAlign w:val="superscript"/>
              </w:rPr>
            </w:pPr>
            <w:r w:rsidRPr="00AE263E">
              <w:rPr>
                <w:rFonts w:ascii="Barlow SK" w:hAnsi="Barlow SK"/>
                <w:b/>
                <w:sz w:val="20"/>
                <w:szCs w:val="20"/>
              </w:rPr>
              <w:t>Redni broj i naziv nastavnog sata</w:t>
            </w:r>
          </w:p>
        </w:tc>
        <w:tc>
          <w:tcPr>
            <w:tcW w:w="8222" w:type="dxa"/>
            <w:gridSpan w:val="2"/>
            <w:shd w:val="clear" w:color="auto" w:fill="auto"/>
          </w:tcPr>
          <w:p w:rsidR="00491026" w:rsidRPr="00AE263E" w:rsidRDefault="00491026" w:rsidP="00F03F65">
            <w:pPr>
              <w:rPr>
                <w:rFonts w:ascii="Barlow SK" w:hAnsi="Barlow SK"/>
                <w:b/>
                <w:sz w:val="20"/>
                <w:szCs w:val="20"/>
              </w:rPr>
            </w:pPr>
            <w:r w:rsidRPr="00AE263E">
              <w:rPr>
                <w:rFonts w:ascii="Barlow SK" w:hAnsi="Barlow SK"/>
                <w:b/>
                <w:sz w:val="20"/>
                <w:szCs w:val="20"/>
              </w:rPr>
              <w:t>28. Kako se zaštiti u slučaju potresa</w:t>
            </w:r>
          </w:p>
        </w:tc>
      </w:tr>
      <w:tr w:rsidR="00491026" w:rsidRPr="00AE263E" w:rsidTr="00AE263E">
        <w:tc>
          <w:tcPr>
            <w:tcW w:w="1667" w:type="dxa"/>
            <w:shd w:val="clear" w:color="auto" w:fill="auto"/>
          </w:tcPr>
          <w:p w:rsidR="00491026" w:rsidRPr="00AE263E" w:rsidRDefault="00491026" w:rsidP="00F03F65">
            <w:pPr>
              <w:rPr>
                <w:rFonts w:ascii="Barlow SK" w:hAnsi="Barlow SK"/>
                <w:b/>
                <w:sz w:val="20"/>
                <w:szCs w:val="20"/>
              </w:rPr>
            </w:pPr>
            <w:r w:rsidRPr="00AE263E">
              <w:rPr>
                <w:rFonts w:ascii="Barlow SK" w:hAnsi="Barlow SK"/>
                <w:b/>
                <w:sz w:val="20"/>
                <w:szCs w:val="20"/>
              </w:rPr>
              <w:t>Razred</w:t>
            </w:r>
          </w:p>
        </w:tc>
        <w:tc>
          <w:tcPr>
            <w:tcW w:w="8222" w:type="dxa"/>
            <w:gridSpan w:val="2"/>
            <w:shd w:val="clear" w:color="auto" w:fill="auto"/>
          </w:tcPr>
          <w:p w:rsidR="00491026" w:rsidRPr="00AE263E" w:rsidRDefault="00491026" w:rsidP="00F03F65">
            <w:pPr>
              <w:rPr>
                <w:rFonts w:ascii="Barlow SK" w:hAnsi="Barlow SK"/>
                <w:sz w:val="20"/>
                <w:szCs w:val="20"/>
              </w:rPr>
            </w:pPr>
            <w:r w:rsidRPr="00AE263E">
              <w:rPr>
                <w:rFonts w:ascii="Barlow SK" w:hAnsi="Barlow SK"/>
                <w:sz w:val="20"/>
                <w:szCs w:val="20"/>
              </w:rPr>
              <w:t>peti</w:t>
            </w:r>
          </w:p>
        </w:tc>
      </w:tr>
      <w:tr w:rsidR="00491026" w:rsidRPr="00AE263E" w:rsidTr="00AE263E">
        <w:tc>
          <w:tcPr>
            <w:tcW w:w="1667" w:type="dxa"/>
            <w:shd w:val="clear" w:color="auto" w:fill="auto"/>
          </w:tcPr>
          <w:p w:rsidR="00491026" w:rsidRPr="00AE263E" w:rsidRDefault="00491026" w:rsidP="00F03F65">
            <w:pPr>
              <w:rPr>
                <w:rFonts w:ascii="Barlow SK" w:hAnsi="Barlow SK"/>
                <w:b/>
                <w:sz w:val="20"/>
                <w:szCs w:val="20"/>
              </w:rPr>
            </w:pPr>
            <w:r w:rsidRPr="00AE263E">
              <w:rPr>
                <w:rFonts w:ascii="Barlow SK" w:hAnsi="Barlow SK"/>
                <w:b/>
                <w:sz w:val="20"/>
                <w:szCs w:val="20"/>
              </w:rPr>
              <w:t xml:space="preserve">Tip sata </w:t>
            </w:r>
          </w:p>
          <w:p w:rsidR="00491026" w:rsidRPr="00AE263E" w:rsidRDefault="00491026" w:rsidP="00F03F65">
            <w:pPr>
              <w:rPr>
                <w:rFonts w:ascii="Barlow SK" w:hAnsi="Barlow SK"/>
                <w:b/>
                <w:sz w:val="20"/>
                <w:szCs w:val="20"/>
              </w:rPr>
            </w:pPr>
            <w:r w:rsidRPr="00AE263E">
              <w:rPr>
                <w:rFonts w:ascii="Barlow SK" w:hAnsi="Barlow SK"/>
                <w:sz w:val="20"/>
                <w:szCs w:val="20"/>
              </w:rPr>
              <w:t>(obrada, ponavljanje, vježbanje, provjeravanje, kombinirani)</w:t>
            </w:r>
          </w:p>
        </w:tc>
        <w:tc>
          <w:tcPr>
            <w:tcW w:w="8222" w:type="dxa"/>
            <w:gridSpan w:val="2"/>
            <w:shd w:val="clear" w:color="auto" w:fill="auto"/>
          </w:tcPr>
          <w:p w:rsidR="00491026" w:rsidRPr="00AE263E" w:rsidRDefault="00491026" w:rsidP="00F03F65">
            <w:pPr>
              <w:rPr>
                <w:rFonts w:ascii="Barlow SK" w:hAnsi="Barlow SK"/>
                <w:sz w:val="20"/>
                <w:szCs w:val="20"/>
              </w:rPr>
            </w:pPr>
            <w:r w:rsidRPr="00AE263E">
              <w:rPr>
                <w:rFonts w:ascii="Barlow SK" w:hAnsi="Barlow SK"/>
                <w:sz w:val="20"/>
                <w:szCs w:val="20"/>
              </w:rPr>
              <w:t>kombinirani</w:t>
            </w:r>
          </w:p>
        </w:tc>
      </w:tr>
      <w:tr w:rsidR="00491026" w:rsidRPr="00AE263E" w:rsidTr="00B12B3A">
        <w:trPr>
          <w:trHeight w:val="588"/>
        </w:trPr>
        <w:tc>
          <w:tcPr>
            <w:tcW w:w="1667" w:type="dxa"/>
            <w:shd w:val="clear" w:color="auto" w:fill="F2DBDB" w:themeFill="accent2" w:themeFillTint="33"/>
          </w:tcPr>
          <w:p w:rsidR="00491026" w:rsidRPr="00AE263E" w:rsidRDefault="00491026" w:rsidP="003A0A4F">
            <w:pPr>
              <w:jc w:val="center"/>
              <w:rPr>
                <w:rFonts w:ascii="Barlow SK" w:hAnsi="Barlow SK"/>
                <w:b/>
                <w:sz w:val="20"/>
                <w:szCs w:val="20"/>
              </w:rPr>
            </w:pPr>
            <w:r w:rsidRPr="00AE263E">
              <w:rPr>
                <w:rFonts w:ascii="Barlow SK" w:hAnsi="Barlow SK"/>
                <w:b/>
                <w:sz w:val="20"/>
                <w:szCs w:val="20"/>
              </w:rPr>
              <w:t>Ishodi učenja iz kurikuluma</w:t>
            </w:r>
          </w:p>
          <w:p w:rsidR="00491026" w:rsidRPr="00AE263E" w:rsidRDefault="00491026" w:rsidP="003A0A4F">
            <w:pPr>
              <w:jc w:val="center"/>
              <w:rPr>
                <w:rFonts w:ascii="Barlow SK" w:hAnsi="Barlow SK"/>
                <w:sz w:val="20"/>
                <w:szCs w:val="20"/>
              </w:rPr>
            </w:pPr>
            <w:r w:rsidRPr="00AE263E">
              <w:rPr>
                <w:rFonts w:ascii="Barlow SK" w:hAnsi="Barlow SK"/>
                <w:sz w:val="20"/>
                <w:szCs w:val="20"/>
              </w:rPr>
              <w:t>(glavni ishod + razrada ishoda)</w:t>
            </w:r>
          </w:p>
          <w:p w:rsidR="00491026" w:rsidRPr="00AE263E" w:rsidRDefault="00491026" w:rsidP="003A0A4F">
            <w:pPr>
              <w:jc w:val="center"/>
              <w:rPr>
                <w:rFonts w:ascii="Barlow SK" w:hAnsi="Barlow SK"/>
                <w:b/>
                <w:sz w:val="20"/>
                <w:szCs w:val="20"/>
              </w:rPr>
            </w:pPr>
            <w:r w:rsidRPr="00AE263E">
              <w:rPr>
                <w:rFonts w:ascii="Barlow SK" w:hAnsi="Barlow SK"/>
                <w:b/>
                <w:sz w:val="20"/>
                <w:szCs w:val="20"/>
              </w:rPr>
              <w:t>2-3 za jedan nastavni sat</w:t>
            </w:r>
          </w:p>
        </w:tc>
        <w:tc>
          <w:tcPr>
            <w:tcW w:w="6238" w:type="dxa"/>
            <w:shd w:val="clear" w:color="auto" w:fill="F2DBDB" w:themeFill="accent2" w:themeFillTint="33"/>
          </w:tcPr>
          <w:p w:rsidR="00491026" w:rsidRPr="00AE263E" w:rsidRDefault="00491026" w:rsidP="003A0A4F">
            <w:pPr>
              <w:jc w:val="center"/>
              <w:rPr>
                <w:rFonts w:ascii="Barlow SK" w:hAnsi="Barlow SK"/>
                <w:b/>
                <w:sz w:val="20"/>
                <w:szCs w:val="20"/>
              </w:rPr>
            </w:pPr>
            <w:r w:rsidRPr="00AE263E">
              <w:rPr>
                <w:rFonts w:ascii="Barlow SK" w:hAnsi="Barlow SK"/>
                <w:b/>
                <w:sz w:val="20"/>
                <w:szCs w:val="20"/>
              </w:rPr>
              <w:t>Aktivnost učenika</w:t>
            </w:r>
          </w:p>
          <w:p w:rsidR="00491026" w:rsidRPr="00AE263E" w:rsidRDefault="00491026" w:rsidP="003A0A4F">
            <w:pPr>
              <w:jc w:val="center"/>
              <w:rPr>
                <w:rFonts w:ascii="Barlow SK" w:hAnsi="Barlow SK"/>
                <w:sz w:val="20"/>
                <w:szCs w:val="20"/>
              </w:rPr>
            </w:pPr>
          </w:p>
        </w:tc>
        <w:tc>
          <w:tcPr>
            <w:tcW w:w="1984" w:type="dxa"/>
            <w:shd w:val="clear" w:color="auto" w:fill="F2DBDB" w:themeFill="accent2" w:themeFillTint="33"/>
          </w:tcPr>
          <w:p w:rsidR="00491026" w:rsidRPr="00AE263E" w:rsidRDefault="00491026" w:rsidP="003A0A4F">
            <w:pPr>
              <w:jc w:val="center"/>
              <w:rPr>
                <w:rFonts w:ascii="Barlow SK" w:hAnsi="Barlow SK"/>
                <w:b/>
                <w:sz w:val="20"/>
                <w:szCs w:val="20"/>
              </w:rPr>
            </w:pPr>
            <w:r w:rsidRPr="00AE263E">
              <w:rPr>
                <w:rFonts w:ascii="Barlow SK" w:hAnsi="Barlow SK"/>
                <w:b/>
                <w:sz w:val="20"/>
                <w:szCs w:val="20"/>
              </w:rPr>
              <w:t>Vrednovanje ishoda i procesa učenja na kraju nastavnoga sata</w:t>
            </w:r>
          </w:p>
        </w:tc>
      </w:tr>
      <w:tr w:rsidR="00491026" w:rsidRPr="00AE263E" w:rsidTr="00AE263E">
        <w:trPr>
          <w:trHeight w:val="1627"/>
        </w:trPr>
        <w:tc>
          <w:tcPr>
            <w:tcW w:w="1667" w:type="dxa"/>
            <w:shd w:val="clear" w:color="auto" w:fill="auto"/>
          </w:tcPr>
          <w:p w:rsidR="00491026" w:rsidRPr="00AE263E" w:rsidRDefault="00491026" w:rsidP="003A0A4F">
            <w:pPr>
              <w:rPr>
                <w:rFonts w:ascii="Barlow SK" w:eastAsia="Calibri" w:hAnsi="Barlow SK" w:cs="Calibri"/>
                <w:sz w:val="20"/>
                <w:szCs w:val="20"/>
              </w:rPr>
            </w:pPr>
            <w:r w:rsidRPr="00AE263E">
              <w:rPr>
                <w:rFonts w:ascii="Barlow SK" w:eastAsia="Calibri" w:hAnsi="Barlow SK" w:cs="Calibri"/>
                <w:b/>
                <w:color w:val="C00000"/>
                <w:sz w:val="20"/>
                <w:szCs w:val="20"/>
              </w:rPr>
              <w:t xml:space="preserve">GEO OŠ B.5.4. </w:t>
            </w:r>
            <w:r w:rsidRPr="00AE263E">
              <w:rPr>
                <w:rFonts w:ascii="Barlow SK" w:eastAsia="Calibri" w:hAnsi="Barlow SK" w:cs="Calibri"/>
                <w:sz w:val="20"/>
                <w:szCs w:val="20"/>
              </w:rPr>
              <w:t>Učenik objašnjava mehanizme nastanka i oblikovanja reljefa na Zemlji.</w:t>
            </w:r>
          </w:p>
          <w:p w:rsidR="00491026" w:rsidRPr="00AE263E" w:rsidRDefault="00491026" w:rsidP="004B7BD5">
            <w:pPr>
              <w:pStyle w:val="ListParagraph"/>
              <w:numPr>
                <w:ilvl w:val="0"/>
                <w:numId w:val="13"/>
              </w:numPr>
              <w:spacing w:after="0" w:line="240" w:lineRule="auto"/>
              <w:ind w:left="360"/>
              <w:rPr>
                <w:rFonts w:ascii="Barlow SK" w:hAnsi="Barlow SK" w:cs="Calibri"/>
                <w:b/>
                <w:color w:val="FF0000"/>
                <w:sz w:val="20"/>
                <w:szCs w:val="20"/>
              </w:rPr>
            </w:pPr>
            <w:r w:rsidRPr="00AE263E">
              <w:rPr>
                <w:rFonts w:ascii="Barlow SK" w:hAnsi="Barlow SK" w:cs="Calibri"/>
                <w:sz w:val="20"/>
                <w:szCs w:val="20"/>
              </w:rPr>
              <w:t>opisuje postupke i načine ponašanja pri potresu</w:t>
            </w:r>
          </w:p>
        </w:tc>
        <w:tc>
          <w:tcPr>
            <w:tcW w:w="6238" w:type="dxa"/>
            <w:shd w:val="clear" w:color="auto" w:fill="auto"/>
          </w:tcPr>
          <w:p w:rsidR="00491026" w:rsidRPr="00AE263E" w:rsidRDefault="00491026" w:rsidP="004B7BD5">
            <w:pPr>
              <w:pStyle w:val="ListParagraph"/>
              <w:numPr>
                <w:ilvl w:val="0"/>
                <w:numId w:val="14"/>
              </w:numPr>
              <w:spacing w:after="0" w:line="240" w:lineRule="auto"/>
              <w:ind w:left="360"/>
              <w:rPr>
                <w:rFonts w:ascii="Barlow SK" w:hAnsi="Barlow SK" w:cs="Calibri"/>
                <w:sz w:val="20"/>
                <w:szCs w:val="20"/>
              </w:rPr>
            </w:pPr>
            <w:r w:rsidRPr="00AE263E">
              <w:rPr>
                <w:rFonts w:ascii="Barlow SK" w:hAnsi="Barlow SK" w:cs="Calibri"/>
                <w:sz w:val="20"/>
                <w:szCs w:val="20"/>
              </w:rPr>
              <w:t xml:space="preserve">prema uputi učitelja </w:t>
            </w:r>
            <w:r w:rsidRPr="00AE263E">
              <w:rPr>
                <w:rFonts w:ascii="Barlow SK" w:hAnsi="Barlow SK" w:cs="Calibri"/>
                <w:b/>
                <w:sz w:val="20"/>
                <w:szCs w:val="20"/>
              </w:rPr>
              <w:t>pronalazi</w:t>
            </w:r>
            <w:r w:rsidRPr="00AE263E">
              <w:rPr>
                <w:rFonts w:ascii="Barlow SK" w:hAnsi="Barlow SK" w:cs="Calibri"/>
                <w:sz w:val="20"/>
                <w:szCs w:val="20"/>
              </w:rPr>
              <w:t xml:space="preserve"> podatke na stranicama Državne uprave za zaštitu i spašavanje o postupcima i načinima zaštite u slučaju potresa.</w:t>
            </w:r>
          </w:p>
          <w:p w:rsidR="00491026" w:rsidRPr="00AE263E" w:rsidRDefault="00491026" w:rsidP="003A0A4F">
            <w:pPr>
              <w:rPr>
                <w:rFonts w:ascii="Barlow SK" w:eastAsia="Calibri" w:hAnsi="Barlow SK" w:cs="Calibri"/>
                <w:sz w:val="20"/>
                <w:szCs w:val="20"/>
              </w:rPr>
            </w:pPr>
            <w:hyperlink r:id="rId18" w:history="1">
              <w:r w:rsidRPr="00AE263E">
                <w:rPr>
                  <w:rStyle w:val="Hyperlink"/>
                  <w:rFonts w:ascii="Barlow SK" w:eastAsia="Calibri" w:hAnsi="Barlow SK" w:cs="Calibri"/>
                  <w:sz w:val="20"/>
                  <w:szCs w:val="20"/>
                </w:rPr>
                <w:t>https://duzs.hr/download/upute_za_gradane/SafeQuakeBROSURAA5.pdf</w:t>
              </w:r>
            </w:hyperlink>
          </w:p>
          <w:p w:rsidR="00491026" w:rsidRPr="00AE263E" w:rsidRDefault="00491026" w:rsidP="004B7BD5">
            <w:pPr>
              <w:numPr>
                <w:ilvl w:val="0"/>
                <w:numId w:val="14"/>
              </w:numPr>
              <w:ind w:left="360"/>
              <w:rPr>
                <w:rFonts w:ascii="Barlow SK" w:eastAsia="Calibri" w:hAnsi="Barlow SK" w:cs="Calibri"/>
                <w:sz w:val="20"/>
                <w:szCs w:val="20"/>
                <w:lang w:eastAsia="en-US"/>
              </w:rPr>
            </w:pPr>
            <w:r w:rsidRPr="00AE263E">
              <w:rPr>
                <w:rFonts w:ascii="Barlow SK" w:eastAsia="Calibri" w:hAnsi="Barlow SK" w:cs="Calibri"/>
                <w:b/>
                <w:sz w:val="20"/>
                <w:szCs w:val="20"/>
                <w:lang w:eastAsia="en-US"/>
              </w:rPr>
              <w:t>istražuje</w:t>
            </w:r>
            <w:r w:rsidRPr="00AE263E">
              <w:rPr>
                <w:rFonts w:ascii="Barlow SK" w:eastAsia="Calibri" w:hAnsi="Barlow SK" w:cs="Calibri"/>
                <w:sz w:val="20"/>
                <w:szCs w:val="20"/>
                <w:lang w:eastAsia="en-US"/>
              </w:rPr>
              <w:t xml:space="preserve"> postupke i načine ponašanja pri potresu</w:t>
            </w:r>
          </w:p>
          <w:p w:rsidR="00491026" w:rsidRPr="00AE263E" w:rsidRDefault="00491026" w:rsidP="004B7BD5">
            <w:pPr>
              <w:numPr>
                <w:ilvl w:val="0"/>
                <w:numId w:val="14"/>
              </w:numPr>
              <w:autoSpaceDE w:val="0"/>
              <w:autoSpaceDN w:val="0"/>
              <w:adjustRightInd w:val="0"/>
              <w:ind w:left="360"/>
              <w:rPr>
                <w:rFonts w:ascii="Barlow SK" w:eastAsia="Calibri" w:hAnsi="Barlow SK" w:cs="Calibri"/>
                <w:sz w:val="20"/>
                <w:szCs w:val="20"/>
                <w:lang w:eastAsia="en-US"/>
              </w:rPr>
            </w:pPr>
            <w:r w:rsidRPr="00AE263E">
              <w:rPr>
                <w:rFonts w:ascii="Barlow SK" w:eastAsia="Calibri" w:hAnsi="Barlow SK" w:cs="Calibri"/>
                <w:b/>
                <w:sz w:val="20"/>
                <w:szCs w:val="20"/>
                <w:lang w:eastAsia="en-US"/>
              </w:rPr>
              <w:t>prikuplja i analizira</w:t>
            </w:r>
            <w:r w:rsidRPr="00AE263E">
              <w:rPr>
                <w:rFonts w:ascii="Barlow SK" w:eastAsia="Calibri" w:hAnsi="Barlow SK" w:cs="Calibri"/>
                <w:sz w:val="20"/>
                <w:szCs w:val="20"/>
                <w:lang w:eastAsia="en-US"/>
              </w:rPr>
              <w:t xml:space="preserve"> podatke</w:t>
            </w:r>
          </w:p>
          <w:p w:rsidR="00491026" w:rsidRPr="00AE263E" w:rsidRDefault="00491026" w:rsidP="004B7BD5">
            <w:pPr>
              <w:numPr>
                <w:ilvl w:val="0"/>
                <w:numId w:val="14"/>
              </w:numPr>
              <w:autoSpaceDE w:val="0"/>
              <w:autoSpaceDN w:val="0"/>
              <w:adjustRightInd w:val="0"/>
              <w:ind w:left="360"/>
              <w:rPr>
                <w:rFonts w:ascii="Barlow SK" w:eastAsia="Calibri" w:hAnsi="Barlow SK" w:cs="Calibri"/>
                <w:sz w:val="20"/>
                <w:szCs w:val="20"/>
                <w:lang w:eastAsia="en-US"/>
              </w:rPr>
            </w:pPr>
            <w:r w:rsidRPr="00AE263E">
              <w:rPr>
                <w:rFonts w:ascii="Barlow SK" w:eastAsia="Calibri" w:hAnsi="Barlow SK" w:cs="Calibri"/>
                <w:b/>
                <w:sz w:val="20"/>
                <w:szCs w:val="20"/>
                <w:lang w:eastAsia="en-US"/>
              </w:rPr>
              <w:t>izrađuje</w:t>
            </w:r>
            <w:r w:rsidRPr="00AE263E">
              <w:rPr>
                <w:rFonts w:ascii="Barlow SK" w:eastAsia="Calibri" w:hAnsi="Barlow SK" w:cs="Calibri"/>
                <w:sz w:val="20"/>
                <w:szCs w:val="20"/>
                <w:lang w:eastAsia="en-US"/>
              </w:rPr>
              <w:t xml:space="preserve"> letak sa savjetima kako se zaštiti u slučaju potresa</w:t>
            </w:r>
          </w:p>
          <w:p w:rsidR="00491026" w:rsidRPr="00AE263E" w:rsidRDefault="00491026" w:rsidP="004B7BD5">
            <w:pPr>
              <w:numPr>
                <w:ilvl w:val="0"/>
                <w:numId w:val="14"/>
              </w:numPr>
              <w:autoSpaceDE w:val="0"/>
              <w:autoSpaceDN w:val="0"/>
              <w:adjustRightInd w:val="0"/>
              <w:ind w:left="360"/>
              <w:rPr>
                <w:rFonts w:ascii="Barlow SK" w:eastAsia="Calibri" w:hAnsi="Barlow SK" w:cs="Calibri"/>
                <w:sz w:val="20"/>
                <w:szCs w:val="20"/>
                <w:lang w:eastAsia="en-US"/>
              </w:rPr>
            </w:pPr>
            <w:r w:rsidRPr="00AE263E">
              <w:rPr>
                <w:rFonts w:ascii="Barlow SK" w:eastAsia="Calibri" w:hAnsi="Barlow SK" w:cs="Calibri"/>
                <w:b/>
                <w:sz w:val="20"/>
                <w:szCs w:val="20"/>
                <w:lang w:eastAsia="en-US"/>
              </w:rPr>
              <w:t xml:space="preserve">navodi </w:t>
            </w:r>
            <w:r w:rsidRPr="00AE263E">
              <w:rPr>
                <w:rFonts w:ascii="Barlow SK" w:eastAsia="Calibri" w:hAnsi="Barlow SK" w:cs="Calibri"/>
                <w:sz w:val="20"/>
                <w:szCs w:val="20"/>
                <w:lang w:eastAsia="en-US"/>
              </w:rPr>
              <w:t>kontakte za pozive za pomoć u slučaju potresa</w:t>
            </w:r>
          </w:p>
          <w:p w:rsidR="00491026" w:rsidRPr="00AE263E" w:rsidRDefault="00491026" w:rsidP="004B7BD5">
            <w:pPr>
              <w:pStyle w:val="ListParagraph"/>
              <w:numPr>
                <w:ilvl w:val="0"/>
                <w:numId w:val="14"/>
              </w:numPr>
              <w:spacing w:after="0" w:line="240" w:lineRule="auto"/>
              <w:ind w:left="360"/>
              <w:rPr>
                <w:rFonts w:ascii="Barlow SK" w:hAnsi="Barlow SK" w:cs="Calibri"/>
                <w:sz w:val="20"/>
                <w:szCs w:val="20"/>
              </w:rPr>
            </w:pPr>
            <w:r w:rsidRPr="00AE263E">
              <w:rPr>
                <w:rFonts w:ascii="Barlow SK" w:hAnsi="Barlow SK" w:cs="Calibri"/>
                <w:sz w:val="20"/>
                <w:szCs w:val="20"/>
              </w:rPr>
              <w:t xml:space="preserve">predstavnik svake skupine kratkim usmenim izlaganjem </w:t>
            </w:r>
            <w:r w:rsidRPr="00AE263E">
              <w:rPr>
                <w:rFonts w:ascii="Barlow SK" w:hAnsi="Barlow SK" w:cs="Calibri"/>
                <w:b/>
                <w:sz w:val="20"/>
                <w:szCs w:val="20"/>
              </w:rPr>
              <w:t xml:space="preserve">prezentira </w:t>
            </w:r>
            <w:r w:rsidRPr="00AE263E">
              <w:rPr>
                <w:rFonts w:ascii="Barlow SK" w:hAnsi="Barlow SK" w:cs="Calibri"/>
                <w:sz w:val="20"/>
                <w:szCs w:val="20"/>
              </w:rPr>
              <w:t>ostalim učenicima zaključke svoje skupine</w:t>
            </w:r>
          </w:p>
          <w:p w:rsidR="00491026" w:rsidRPr="00AE263E" w:rsidRDefault="00491026" w:rsidP="004B7BD5">
            <w:pPr>
              <w:pStyle w:val="ListParagraph"/>
              <w:numPr>
                <w:ilvl w:val="0"/>
                <w:numId w:val="14"/>
              </w:numPr>
              <w:spacing w:after="0" w:line="240" w:lineRule="auto"/>
              <w:ind w:left="360"/>
              <w:rPr>
                <w:rFonts w:ascii="Barlow SK" w:hAnsi="Barlow SK" w:cs="Calibri"/>
                <w:sz w:val="20"/>
                <w:szCs w:val="20"/>
              </w:rPr>
            </w:pPr>
            <w:r w:rsidRPr="00AE263E">
              <w:rPr>
                <w:rFonts w:ascii="Barlow SK" w:hAnsi="Barlow SK" w:cs="Calibri"/>
                <w:b/>
                <w:sz w:val="20"/>
                <w:szCs w:val="20"/>
              </w:rPr>
              <w:t>ispunjava</w:t>
            </w:r>
            <w:r w:rsidRPr="00AE263E">
              <w:rPr>
                <w:rFonts w:ascii="Barlow SK" w:hAnsi="Barlow SK" w:cs="Calibri"/>
                <w:sz w:val="20"/>
                <w:szCs w:val="20"/>
              </w:rPr>
              <w:t xml:space="preserve"> listu za procjenu</w:t>
            </w:r>
          </w:p>
          <w:p w:rsidR="00491026" w:rsidRPr="00AE263E" w:rsidRDefault="00491026" w:rsidP="00F03F65">
            <w:pPr>
              <w:rPr>
                <w:rFonts w:ascii="Barlow SK" w:hAnsi="Barlow SK"/>
                <w:sz w:val="20"/>
                <w:szCs w:val="20"/>
              </w:rPr>
            </w:pPr>
          </w:p>
        </w:tc>
        <w:tc>
          <w:tcPr>
            <w:tcW w:w="1984" w:type="dxa"/>
            <w:shd w:val="clear" w:color="auto" w:fill="auto"/>
          </w:tcPr>
          <w:p w:rsidR="00491026" w:rsidRPr="00AE263E" w:rsidRDefault="00491026" w:rsidP="004B7BD5">
            <w:pPr>
              <w:pStyle w:val="ListParagraph"/>
              <w:numPr>
                <w:ilvl w:val="0"/>
                <w:numId w:val="14"/>
              </w:numPr>
              <w:autoSpaceDE w:val="0"/>
              <w:autoSpaceDN w:val="0"/>
              <w:adjustRightInd w:val="0"/>
              <w:spacing w:after="0" w:line="240" w:lineRule="auto"/>
              <w:ind w:left="360"/>
              <w:rPr>
                <w:rFonts w:ascii="Barlow SK" w:hAnsi="Barlow SK" w:cs="Calibri"/>
                <w:sz w:val="20"/>
                <w:szCs w:val="20"/>
              </w:rPr>
            </w:pPr>
            <w:r w:rsidRPr="00AE263E">
              <w:rPr>
                <w:rFonts w:ascii="Barlow SK" w:hAnsi="Barlow SK" w:cs="Calibri"/>
                <w:b/>
                <w:bCs/>
                <w:sz w:val="20"/>
                <w:szCs w:val="20"/>
              </w:rPr>
              <w:t xml:space="preserve">vrednovanje za učenje </w:t>
            </w:r>
            <w:r w:rsidRPr="00AE263E">
              <w:rPr>
                <w:rFonts w:ascii="Barlow SK" w:hAnsi="Barlow SK" w:cs="Calibri"/>
                <w:sz w:val="20"/>
                <w:szCs w:val="20"/>
              </w:rPr>
              <w:t xml:space="preserve">  - promatranje i  pitanja na satu te davanje povratnih informacija učeniku</w:t>
            </w:r>
          </w:p>
          <w:p w:rsidR="00491026" w:rsidRPr="00AE263E" w:rsidRDefault="00491026" w:rsidP="004B7BD5">
            <w:pPr>
              <w:pStyle w:val="ListParagraph"/>
              <w:numPr>
                <w:ilvl w:val="0"/>
                <w:numId w:val="14"/>
              </w:numPr>
              <w:spacing w:after="0" w:line="240" w:lineRule="auto"/>
              <w:ind w:left="360"/>
              <w:rPr>
                <w:rFonts w:ascii="Barlow SK" w:hAnsi="Barlow SK"/>
                <w:sz w:val="20"/>
                <w:szCs w:val="20"/>
              </w:rPr>
            </w:pPr>
            <w:r w:rsidRPr="00AE263E">
              <w:rPr>
                <w:rFonts w:ascii="Barlow SK" w:hAnsi="Barlow SK" w:cs="Calibri"/>
                <w:b/>
                <w:sz w:val="20"/>
                <w:szCs w:val="20"/>
              </w:rPr>
              <w:t>vrednovanje kao učenje</w:t>
            </w:r>
            <w:r w:rsidRPr="00AE263E">
              <w:rPr>
                <w:rFonts w:ascii="Barlow SK" w:hAnsi="Barlow SK" w:cs="Calibri"/>
                <w:sz w:val="20"/>
                <w:szCs w:val="20"/>
              </w:rPr>
              <w:t xml:space="preserve"> – lista za procjenu (Prilog 1.)</w:t>
            </w:r>
          </w:p>
        </w:tc>
      </w:tr>
    </w:tbl>
    <w:p w:rsidR="00491026" w:rsidRPr="00AE263E" w:rsidRDefault="00491026" w:rsidP="00AE263E">
      <w:pPr>
        <w:rPr>
          <w:rFonts w:ascii="Barlow SK" w:hAnsi="Barlow SK"/>
          <w:sz w:val="20"/>
          <w:szCs w:val="20"/>
        </w:rPr>
      </w:pPr>
    </w:p>
    <w:p w:rsidR="00491026" w:rsidRPr="00AE263E" w:rsidRDefault="00491026" w:rsidP="00AE263E">
      <w:pPr>
        <w:rPr>
          <w:rFonts w:ascii="Barlow SK" w:hAnsi="Barlow SK"/>
          <w:b/>
          <w:color w:val="C00000"/>
          <w:sz w:val="20"/>
          <w:szCs w:val="20"/>
        </w:rPr>
      </w:pPr>
      <w:r w:rsidRPr="00AE263E">
        <w:rPr>
          <w:rFonts w:ascii="Barlow SK" w:hAnsi="Barlow SK"/>
          <w:b/>
          <w:color w:val="C00000"/>
          <w:sz w:val="20"/>
          <w:szCs w:val="20"/>
        </w:rPr>
        <w:t>Napomene</w:t>
      </w:r>
    </w:p>
    <w:p w:rsidR="00491026" w:rsidRPr="00AE263E" w:rsidRDefault="00491026" w:rsidP="00AE263E">
      <w:pPr>
        <w:autoSpaceDE w:val="0"/>
        <w:autoSpaceDN w:val="0"/>
        <w:adjustRightInd w:val="0"/>
        <w:rPr>
          <w:rFonts w:ascii="Barlow SK" w:eastAsia="Calibri" w:hAnsi="Barlow SK" w:cs="Calibri"/>
          <w:sz w:val="20"/>
          <w:szCs w:val="20"/>
          <w:lang w:eastAsia="en-US"/>
        </w:rPr>
      </w:pPr>
      <w:r w:rsidRPr="00AE263E">
        <w:rPr>
          <w:rFonts w:ascii="Barlow SK" w:eastAsia="Calibri" w:hAnsi="Barlow SK" w:cs="Calibri"/>
          <w:b/>
          <w:sz w:val="20"/>
          <w:szCs w:val="20"/>
          <w:lang w:eastAsia="en-US"/>
        </w:rPr>
        <w:t>POVEZANOST S MEĐUPREDMETNIM TEMAMA I DRUGIM PREDMETIMA</w:t>
      </w:r>
      <w:r w:rsidRPr="00AE263E">
        <w:rPr>
          <w:rFonts w:ascii="Barlow SK" w:eastAsia="Calibri" w:hAnsi="Barlow SK" w:cs="Calibri"/>
          <w:sz w:val="20"/>
          <w:szCs w:val="20"/>
          <w:lang w:eastAsia="en-US"/>
        </w:rPr>
        <w:t>: Učiti kako učiti, Osobni i socijalni razvoj, Građanski odgoj i obrazovanje, Uporaba informacijske i komunikacijske tehnologije, Zdravlje, Informatika</w:t>
      </w:r>
    </w:p>
    <w:p w:rsidR="00491026" w:rsidRPr="00AE263E" w:rsidRDefault="00491026" w:rsidP="004B7BD5">
      <w:pPr>
        <w:numPr>
          <w:ilvl w:val="0"/>
          <w:numId w:val="15"/>
        </w:numPr>
        <w:spacing w:before="100" w:beforeAutospacing="1" w:after="100" w:afterAutospacing="1" w:line="276" w:lineRule="auto"/>
        <w:ind w:left="360"/>
        <w:textAlignment w:val="baseline"/>
        <w:rPr>
          <w:rFonts w:ascii="Barlow SK" w:hAnsi="Barlow SK" w:cs="Calibri"/>
          <w:sz w:val="20"/>
          <w:szCs w:val="20"/>
          <w:lang w:eastAsia="en-US"/>
        </w:rPr>
      </w:pPr>
      <w:r w:rsidRPr="00AE263E">
        <w:rPr>
          <w:rFonts w:ascii="Barlow SK" w:hAnsi="Barlow SK" w:cs="Calibri"/>
          <w:b/>
          <w:bCs/>
          <w:sz w:val="20"/>
          <w:szCs w:val="20"/>
          <w:lang w:eastAsia="en-US"/>
        </w:rPr>
        <w:t xml:space="preserve">osr </w:t>
      </w:r>
      <w:r w:rsidRPr="00AE263E">
        <w:rPr>
          <w:rFonts w:ascii="Barlow SK" w:hAnsi="Barlow SK" w:cs="Calibri"/>
          <w:b/>
          <w:sz w:val="20"/>
          <w:szCs w:val="20"/>
          <w:lang w:eastAsia="en-US"/>
        </w:rPr>
        <w:t>A.2.3</w:t>
      </w:r>
      <w:r w:rsidRPr="00AE263E">
        <w:rPr>
          <w:rFonts w:ascii="Barlow SK" w:hAnsi="Barlow SK" w:cs="Calibri"/>
          <w:sz w:val="20"/>
          <w:szCs w:val="20"/>
          <w:lang w:eastAsia="en-US"/>
        </w:rPr>
        <w:t>.  Razvija osobne potencijale.</w:t>
      </w:r>
      <w:r w:rsidRPr="00AE263E">
        <w:rPr>
          <w:rFonts w:ascii="Barlow SK" w:eastAsia="Calibri" w:hAnsi="Barlow SK" w:cs="Calibri"/>
          <w:sz w:val="20"/>
          <w:szCs w:val="20"/>
          <w:lang w:eastAsia="en-US"/>
        </w:rPr>
        <w:t> </w:t>
      </w:r>
    </w:p>
    <w:p w:rsidR="00491026" w:rsidRPr="00AE263E" w:rsidRDefault="00491026" w:rsidP="004B7BD5">
      <w:pPr>
        <w:numPr>
          <w:ilvl w:val="0"/>
          <w:numId w:val="15"/>
        </w:numPr>
        <w:spacing w:before="100" w:beforeAutospacing="1" w:after="100" w:afterAutospacing="1" w:line="276" w:lineRule="auto"/>
        <w:ind w:left="360"/>
        <w:textAlignment w:val="baseline"/>
        <w:rPr>
          <w:rFonts w:ascii="Barlow SK" w:hAnsi="Barlow SK" w:cs="Calibri"/>
          <w:sz w:val="20"/>
          <w:szCs w:val="20"/>
          <w:lang w:eastAsia="en-US"/>
        </w:rPr>
      </w:pPr>
      <w:r w:rsidRPr="00AE263E">
        <w:rPr>
          <w:rFonts w:ascii="Barlow SK" w:hAnsi="Barlow SK" w:cs="Calibri"/>
          <w:b/>
          <w:bCs/>
          <w:sz w:val="20"/>
          <w:szCs w:val="20"/>
          <w:lang w:eastAsia="en-US"/>
        </w:rPr>
        <w:t>osr</w:t>
      </w:r>
      <w:r w:rsidRPr="00AE263E">
        <w:rPr>
          <w:rFonts w:ascii="Barlow SK" w:hAnsi="Barlow SK" w:cs="Calibri"/>
          <w:sz w:val="20"/>
          <w:szCs w:val="20"/>
          <w:lang w:eastAsia="en-US"/>
        </w:rPr>
        <w:t xml:space="preserve"> </w:t>
      </w:r>
      <w:r w:rsidRPr="00AE263E">
        <w:rPr>
          <w:rFonts w:ascii="Barlow SK" w:hAnsi="Barlow SK" w:cs="Calibri"/>
          <w:b/>
          <w:sz w:val="20"/>
          <w:szCs w:val="20"/>
          <w:lang w:eastAsia="en-US"/>
        </w:rPr>
        <w:t>A.2.4.</w:t>
      </w:r>
      <w:r w:rsidRPr="00AE263E">
        <w:rPr>
          <w:rFonts w:ascii="Barlow SK" w:hAnsi="Barlow SK" w:cs="Calibri"/>
          <w:sz w:val="20"/>
          <w:szCs w:val="20"/>
          <w:lang w:eastAsia="en-US"/>
        </w:rPr>
        <w:t>  Razvija radne navike.</w:t>
      </w:r>
      <w:r w:rsidRPr="00AE263E">
        <w:rPr>
          <w:rFonts w:ascii="Barlow SK" w:eastAsia="Calibri" w:hAnsi="Barlow SK" w:cs="Calibri"/>
          <w:sz w:val="20"/>
          <w:szCs w:val="20"/>
          <w:lang w:eastAsia="en-US"/>
        </w:rPr>
        <w:t> </w:t>
      </w:r>
    </w:p>
    <w:p w:rsidR="00491026" w:rsidRPr="00AE263E" w:rsidRDefault="00491026" w:rsidP="004B7BD5">
      <w:pPr>
        <w:numPr>
          <w:ilvl w:val="0"/>
          <w:numId w:val="15"/>
        </w:numPr>
        <w:spacing w:before="100" w:beforeAutospacing="1" w:after="100" w:afterAutospacing="1" w:line="276" w:lineRule="auto"/>
        <w:ind w:left="360"/>
        <w:textAlignment w:val="baseline"/>
        <w:rPr>
          <w:rFonts w:ascii="Barlow SK" w:hAnsi="Barlow SK" w:cs="Calibri"/>
          <w:sz w:val="20"/>
          <w:szCs w:val="20"/>
          <w:lang w:eastAsia="en-US"/>
        </w:rPr>
      </w:pPr>
      <w:r w:rsidRPr="00AE263E">
        <w:rPr>
          <w:rFonts w:ascii="Barlow SK" w:hAnsi="Barlow SK" w:cs="Calibri"/>
          <w:b/>
          <w:bCs/>
          <w:sz w:val="20"/>
          <w:szCs w:val="20"/>
          <w:lang w:eastAsia="en-US"/>
        </w:rPr>
        <w:t xml:space="preserve">osr </w:t>
      </w:r>
      <w:r w:rsidRPr="00AE263E">
        <w:rPr>
          <w:rFonts w:ascii="Barlow SK" w:hAnsi="Barlow SK" w:cs="Calibri"/>
          <w:b/>
          <w:sz w:val="20"/>
          <w:szCs w:val="20"/>
          <w:lang w:eastAsia="en-US"/>
        </w:rPr>
        <w:t>B 2.4.</w:t>
      </w:r>
      <w:r w:rsidRPr="00AE263E">
        <w:rPr>
          <w:rFonts w:ascii="Barlow SK" w:hAnsi="Barlow SK" w:cs="Calibri"/>
          <w:sz w:val="20"/>
          <w:szCs w:val="20"/>
          <w:lang w:eastAsia="en-US"/>
        </w:rPr>
        <w:t xml:space="preserve"> Suradnički uči i radi u timu. </w:t>
      </w:r>
      <w:r w:rsidRPr="00AE263E">
        <w:rPr>
          <w:rFonts w:ascii="Barlow SK" w:eastAsia="Calibri" w:hAnsi="Barlow SK" w:cs="Calibri"/>
          <w:sz w:val="20"/>
          <w:szCs w:val="20"/>
          <w:lang w:eastAsia="en-US"/>
        </w:rPr>
        <w:t> </w:t>
      </w:r>
    </w:p>
    <w:p w:rsidR="00491026" w:rsidRPr="00AE263E" w:rsidRDefault="00491026" w:rsidP="004B7BD5">
      <w:pPr>
        <w:numPr>
          <w:ilvl w:val="0"/>
          <w:numId w:val="15"/>
        </w:numPr>
        <w:spacing w:before="100" w:beforeAutospacing="1" w:after="100" w:afterAutospacing="1" w:line="276" w:lineRule="auto"/>
        <w:ind w:left="360"/>
        <w:textAlignment w:val="baseline"/>
        <w:rPr>
          <w:rFonts w:ascii="Barlow SK" w:hAnsi="Barlow SK" w:cs="Calibri"/>
          <w:sz w:val="20"/>
          <w:szCs w:val="20"/>
          <w:lang w:eastAsia="en-US"/>
        </w:rPr>
      </w:pPr>
      <w:r w:rsidRPr="00AE263E">
        <w:rPr>
          <w:rFonts w:ascii="Barlow SK" w:hAnsi="Barlow SK" w:cs="Calibri"/>
          <w:b/>
          <w:bCs/>
          <w:sz w:val="20"/>
          <w:szCs w:val="20"/>
          <w:lang w:eastAsia="en-US"/>
        </w:rPr>
        <w:t>odr:</w:t>
      </w:r>
      <w:r w:rsidRPr="00AE263E">
        <w:rPr>
          <w:rFonts w:ascii="Barlow SK" w:hAnsi="Barlow SK" w:cs="Calibri"/>
          <w:sz w:val="20"/>
          <w:szCs w:val="20"/>
          <w:lang w:eastAsia="en-US"/>
        </w:rPr>
        <w:t xml:space="preserve"> </w:t>
      </w:r>
      <w:r w:rsidRPr="00AE263E">
        <w:rPr>
          <w:rFonts w:ascii="Barlow SK" w:hAnsi="Barlow SK" w:cs="Calibri"/>
          <w:b/>
          <w:sz w:val="20"/>
          <w:szCs w:val="20"/>
          <w:lang w:eastAsia="en-US"/>
        </w:rPr>
        <w:t>A.2.2.</w:t>
      </w:r>
      <w:r w:rsidRPr="00AE263E">
        <w:rPr>
          <w:rFonts w:ascii="Barlow SK" w:hAnsi="Barlow SK" w:cs="Calibri"/>
          <w:sz w:val="20"/>
          <w:szCs w:val="20"/>
          <w:lang w:eastAsia="en-US"/>
        </w:rPr>
        <w:t xml:space="preserve"> Uočava da u prirodi postoji međudjelovanje i međuovisnost.   </w:t>
      </w:r>
      <w:r w:rsidRPr="00AE263E">
        <w:rPr>
          <w:rFonts w:ascii="Barlow SK" w:eastAsia="Calibri" w:hAnsi="Barlow SK" w:cs="Calibri"/>
          <w:sz w:val="20"/>
          <w:szCs w:val="20"/>
          <w:lang w:eastAsia="en-US"/>
        </w:rPr>
        <w:t> </w:t>
      </w:r>
    </w:p>
    <w:p w:rsidR="00491026" w:rsidRPr="00AE263E" w:rsidRDefault="00491026" w:rsidP="004B7BD5">
      <w:pPr>
        <w:numPr>
          <w:ilvl w:val="0"/>
          <w:numId w:val="15"/>
        </w:numPr>
        <w:spacing w:before="100" w:beforeAutospacing="1" w:after="100" w:afterAutospacing="1" w:line="276" w:lineRule="auto"/>
        <w:ind w:left="360"/>
        <w:textAlignment w:val="baseline"/>
        <w:rPr>
          <w:rFonts w:ascii="Barlow SK" w:hAnsi="Barlow SK" w:cs="Calibri"/>
          <w:sz w:val="20"/>
          <w:szCs w:val="20"/>
          <w:lang w:eastAsia="en-US"/>
        </w:rPr>
      </w:pPr>
      <w:r w:rsidRPr="00AE263E">
        <w:rPr>
          <w:rFonts w:ascii="Barlow SK" w:hAnsi="Barlow SK" w:cs="Calibri"/>
          <w:b/>
          <w:bCs/>
          <w:sz w:val="20"/>
          <w:szCs w:val="20"/>
          <w:lang w:eastAsia="en-US"/>
        </w:rPr>
        <w:t>ikt</w:t>
      </w:r>
      <w:r w:rsidRPr="00AE263E">
        <w:rPr>
          <w:rFonts w:ascii="Barlow SK" w:hAnsi="Barlow SK" w:cs="Calibri"/>
          <w:sz w:val="20"/>
          <w:szCs w:val="20"/>
          <w:lang w:eastAsia="en-US"/>
        </w:rPr>
        <w:t xml:space="preserve"> </w:t>
      </w:r>
      <w:r w:rsidRPr="00AE263E">
        <w:rPr>
          <w:rFonts w:ascii="Barlow SK" w:hAnsi="Barlow SK" w:cs="Calibri"/>
          <w:b/>
          <w:sz w:val="20"/>
          <w:szCs w:val="20"/>
          <w:lang w:eastAsia="en-US"/>
        </w:rPr>
        <w:t>C 2. 2.</w:t>
      </w:r>
      <w:r w:rsidRPr="00AE263E">
        <w:rPr>
          <w:rFonts w:ascii="Barlow SK" w:hAnsi="Barlow SK" w:cs="Calibri"/>
          <w:sz w:val="20"/>
          <w:szCs w:val="20"/>
          <w:lang w:eastAsia="en-US"/>
        </w:rPr>
        <w:t xml:space="preserve"> Učenik uz pomoć učitelja ili samostalno djelotvorno provodi jednostavno pretraživanje informacija u digitalnome okružju. </w:t>
      </w:r>
      <w:r w:rsidRPr="00AE263E">
        <w:rPr>
          <w:rFonts w:ascii="Barlow SK" w:eastAsia="Calibri" w:hAnsi="Barlow SK" w:cs="Calibri"/>
          <w:sz w:val="20"/>
          <w:szCs w:val="20"/>
          <w:lang w:eastAsia="en-US"/>
        </w:rPr>
        <w:t> </w:t>
      </w:r>
    </w:p>
    <w:p w:rsidR="00491026" w:rsidRPr="00AE263E" w:rsidRDefault="00491026" w:rsidP="004B7BD5">
      <w:pPr>
        <w:numPr>
          <w:ilvl w:val="0"/>
          <w:numId w:val="15"/>
        </w:numPr>
        <w:spacing w:before="100" w:beforeAutospacing="1" w:after="100" w:afterAutospacing="1" w:line="276" w:lineRule="auto"/>
        <w:ind w:left="360"/>
        <w:textAlignment w:val="baseline"/>
        <w:rPr>
          <w:rFonts w:ascii="Barlow SK" w:hAnsi="Barlow SK" w:cs="Calibri"/>
          <w:sz w:val="20"/>
          <w:szCs w:val="20"/>
          <w:lang w:eastAsia="en-US"/>
        </w:rPr>
      </w:pPr>
      <w:r w:rsidRPr="00AE263E">
        <w:rPr>
          <w:rFonts w:ascii="Barlow SK" w:hAnsi="Barlow SK" w:cs="Calibri"/>
          <w:b/>
          <w:bCs/>
          <w:sz w:val="20"/>
          <w:szCs w:val="20"/>
          <w:lang w:eastAsia="en-US"/>
        </w:rPr>
        <w:t xml:space="preserve">zdr </w:t>
      </w:r>
      <w:r w:rsidRPr="00AE263E">
        <w:rPr>
          <w:rFonts w:ascii="Barlow SK" w:hAnsi="Barlow SK" w:cs="Calibri"/>
          <w:b/>
          <w:sz w:val="20"/>
          <w:szCs w:val="20"/>
          <w:lang w:eastAsia="en-US"/>
        </w:rPr>
        <w:t>C.2.1</w:t>
      </w:r>
      <w:r w:rsidRPr="00AE263E">
        <w:rPr>
          <w:rFonts w:ascii="Barlow SK" w:hAnsi="Barlow SK" w:cs="Calibri"/>
          <w:sz w:val="20"/>
          <w:szCs w:val="20"/>
          <w:lang w:eastAsia="en-US"/>
        </w:rPr>
        <w:t>. Opisuje najčešće opasnosti u kućanstvu i okolini te osnovne postupke zaštite. </w:t>
      </w:r>
      <w:r w:rsidRPr="00AE263E">
        <w:rPr>
          <w:rFonts w:ascii="Barlow SK" w:eastAsia="Calibri" w:hAnsi="Barlow SK" w:cs="Calibri"/>
          <w:sz w:val="20"/>
          <w:szCs w:val="20"/>
          <w:lang w:eastAsia="en-US"/>
        </w:rPr>
        <w:t> </w:t>
      </w:r>
    </w:p>
    <w:p w:rsidR="00491026" w:rsidRPr="00AE263E" w:rsidRDefault="00491026" w:rsidP="004B7BD5">
      <w:pPr>
        <w:numPr>
          <w:ilvl w:val="0"/>
          <w:numId w:val="15"/>
        </w:numPr>
        <w:spacing w:before="100" w:beforeAutospacing="1" w:after="100" w:afterAutospacing="1" w:line="276" w:lineRule="auto"/>
        <w:ind w:left="360"/>
        <w:textAlignment w:val="baseline"/>
        <w:rPr>
          <w:rFonts w:ascii="Barlow SK" w:hAnsi="Barlow SK" w:cs="Calibri"/>
          <w:sz w:val="20"/>
          <w:szCs w:val="20"/>
          <w:lang w:eastAsia="en-US"/>
        </w:rPr>
      </w:pPr>
      <w:r w:rsidRPr="00AE263E">
        <w:rPr>
          <w:rFonts w:ascii="Barlow SK" w:hAnsi="Barlow SK" w:cs="Calibri"/>
          <w:b/>
          <w:bCs/>
          <w:sz w:val="20"/>
          <w:szCs w:val="20"/>
          <w:lang w:eastAsia="en-US"/>
        </w:rPr>
        <w:t xml:space="preserve">INF </w:t>
      </w:r>
      <w:r w:rsidRPr="00AE263E">
        <w:rPr>
          <w:rFonts w:ascii="Barlow SK" w:hAnsi="Barlow SK" w:cs="Calibri"/>
          <w:b/>
          <w:sz w:val="20"/>
          <w:szCs w:val="20"/>
          <w:lang w:eastAsia="en-US"/>
        </w:rPr>
        <w:t>A.5.1</w:t>
      </w:r>
      <w:r w:rsidRPr="00AE263E">
        <w:rPr>
          <w:rFonts w:ascii="Barlow SK" w:hAnsi="Barlow SK" w:cs="Calibri"/>
          <w:sz w:val="20"/>
          <w:szCs w:val="20"/>
          <w:lang w:eastAsia="en-US"/>
        </w:rPr>
        <w:t>. Pronalazi i vrednuje informacije.</w:t>
      </w:r>
      <w:r w:rsidRPr="00AE263E">
        <w:rPr>
          <w:rFonts w:ascii="Barlow SK" w:eastAsia="Calibri" w:hAnsi="Barlow SK" w:cs="Calibri"/>
          <w:sz w:val="20"/>
          <w:szCs w:val="20"/>
          <w:lang w:eastAsia="en-US"/>
        </w:rPr>
        <w:t> </w:t>
      </w:r>
    </w:p>
    <w:p w:rsidR="00491026" w:rsidRPr="00AE263E" w:rsidRDefault="00491026" w:rsidP="004B7BD5">
      <w:pPr>
        <w:numPr>
          <w:ilvl w:val="0"/>
          <w:numId w:val="15"/>
        </w:numPr>
        <w:spacing w:before="100" w:beforeAutospacing="1" w:after="100" w:afterAutospacing="1" w:line="276" w:lineRule="auto"/>
        <w:ind w:left="360"/>
        <w:textAlignment w:val="baseline"/>
        <w:rPr>
          <w:rFonts w:ascii="Barlow SK" w:hAnsi="Barlow SK" w:cs="Calibri"/>
          <w:sz w:val="20"/>
          <w:szCs w:val="20"/>
          <w:lang w:eastAsia="en-US"/>
        </w:rPr>
      </w:pPr>
      <w:r w:rsidRPr="00AE263E">
        <w:rPr>
          <w:rFonts w:ascii="Barlow SK" w:eastAsia="Calibri" w:hAnsi="Barlow SK" w:cs="Calibri"/>
          <w:b/>
          <w:bCs/>
          <w:sz w:val="20"/>
          <w:szCs w:val="20"/>
          <w:lang w:eastAsia="en-US"/>
        </w:rPr>
        <w:t xml:space="preserve">goo C.2.2. </w:t>
      </w:r>
      <w:r w:rsidRPr="00AE263E">
        <w:rPr>
          <w:rFonts w:ascii="Barlow SK" w:eastAsia="Calibri" w:hAnsi="Barlow SK" w:cs="Calibri"/>
          <w:bCs/>
          <w:sz w:val="20"/>
          <w:szCs w:val="20"/>
          <w:lang w:eastAsia="en-US"/>
        </w:rPr>
        <w:t>Promiče solidarnost u školi.</w:t>
      </w:r>
    </w:p>
    <w:p w:rsidR="00491026" w:rsidRPr="00AE263E" w:rsidRDefault="00491026" w:rsidP="00F03F65">
      <w:pPr>
        <w:rPr>
          <w:rFonts w:ascii="Barlow SK" w:hAnsi="Barlow SK"/>
          <w:sz w:val="20"/>
          <w:szCs w:val="20"/>
        </w:rPr>
      </w:pPr>
      <w:r w:rsidRPr="00AE263E">
        <w:rPr>
          <w:rFonts w:ascii="Barlow SK" w:hAnsi="Barlow SK"/>
          <w:sz w:val="20"/>
          <w:szCs w:val="20"/>
        </w:rPr>
        <w:br w:type="page"/>
      </w:r>
    </w:p>
    <w:p w:rsidR="00491026" w:rsidRPr="00AE263E" w:rsidRDefault="00491026" w:rsidP="00F03F65">
      <w:pPr>
        <w:rPr>
          <w:rFonts w:ascii="Barlow SK" w:hAnsi="Barlow SK"/>
          <w:sz w:val="20"/>
          <w:szCs w:val="20"/>
        </w:rPr>
      </w:pPr>
    </w:p>
    <w:p w:rsidR="00491026" w:rsidRPr="00AE263E" w:rsidRDefault="00491026" w:rsidP="00AE263E">
      <w:pPr>
        <w:jc w:val="both"/>
        <w:rPr>
          <w:rFonts w:ascii="Barlow SK" w:hAnsi="Barlow SK" w:cs="Calibri"/>
          <w:b/>
          <w:color w:val="C00000"/>
          <w:sz w:val="20"/>
          <w:szCs w:val="20"/>
        </w:rPr>
      </w:pPr>
      <w:r w:rsidRPr="00AE263E">
        <w:rPr>
          <w:rFonts w:ascii="Barlow SK" w:hAnsi="Barlow SK" w:cs="Calibri"/>
          <w:b/>
          <w:color w:val="C00000"/>
          <w:sz w:val="20"/>
          <w:szCs w:val="20"/>
        </w:rPr>
        <w:t>Prilog 1. Lista za procjenu</w:t>
      </w:r>
    </w:p>
    <w:p w:rsidR="00491026" w:rsidRPr="00AE263E" w:rsidRDefault="00491026" w:rsidP="00AE263E">
      <w:pPr>
        <w:jc w:val="both"/>
        <w:rPr>
          <w:rFonts w:ascii="Barlow SK" w:hAnsi="Barlow SK" w:cs="Calibri"/>
          <w:sz w:val="20"/>
          <w:szCs w:val="20"/>
        </w:rPr>
      </w:pPr>
    </w:p>
    <w:tbl>
      <w:tblPr>
        <w:tblStyle w:val="MediumShading2-Accent1"/>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25"/>
        <w:gridCol w:w="1530"/>
        <w:gridCol w:w="1980"/>
        <w:gridCol w:w="1890"/>
      </w:tblGrid>
      <w:tr w:rsidR="00491026" w:rsidRPr="00AE263E" w:rsidTr="00AE263E">
        <w:trPr>
          <w:cnfStyle w:val="100000000000"/>
        </w:trPr>
        <w:tc>
          <w:tcPr>
            <w:cnfStyle w:val="001000000100"/>
            <w:tcW w:w="4225" w:type="dxa"/>
            <w:tcBorders>
              <w:top w:val="none" w:sz="0" w:space="0" w:color="auto"/>
              <w:left w:val="none" w:sz="0" w:space="0" w:color="auto"/>
              <w:bottom w:val="single" w:sz="4" w:space="0" w:color="auto"/>
              <w:right w:val="none" w:sz="0" w:space="0" w:color="auto"/>
            </w:tcBorders>
            <w:shd w:val="clear" w:color="auto" w:fill="D99594" w:themeFill="accent2" w:themeFillTint="99"/>
          </w:tcPr>
          <w:p w:rsidR="00491026" w:rsidRPr="00AE263E" w:rsidRDefault="00491026" w:rsidP="008624CD">
            <w:pPr>
              <w:rPr>
                <w:rFonts w:ascii="Barlow SK" w:eastAsia="Calibri" w:hAnsi="Barlow SK" w:cs="Calibri"/>
                <w:sz w:val="20"/>
                <w:szCs w:val="20"/>
                <w:lang w:eastAsia="en-US"/>
              </w:rPr>
            </w:pPr>
            <w:bookmarkStart w:id="0" w:name="_Hlk5567629"/>
            <w:r w:rsidRPr="00AE263E">
              <w:rPr>
                <w:rFonts w:ascii="Barlow SK" w:eastAsia="Calibri" w:hAnsi="Barlow SK" w:cs="Calibri"/>
                <w:sz w:val="20"/>
                <w:szCs w:val="20"/>
                <w:lang w:eastAsia="en-US"/>
              </w:rPr>
              <w:t>Elementi</w:t>
            </w:r>
          </w:p>
        </w:tc>
        <w:tc>
          <w:tcPr>
            <w:tcW w:w="1530" w:type="dxa"/>
            <w:tcBorders>
              <w:top w:val="none" w:sz="0" w:space="0" w:color="auto"/>
              <w:left w:val="none" w:sz="0" w:space="0" w:color="auto"/>
              <w:bottom w:val="none" w:sz="0" w:space="0" w:color="auto"/>
              <w:right w:val="none" w:sz="0" w:space="0" w:color="auto"/>
            </w:tcBorders>
            <w:shd w:val="clear" w:color="auto" w:fill="D99594" w:themeFill="accent2" w:themeFillTint="99"/>
          </w:tcPr>
          <w:p w:rsidR="00491026" w:rsidRPr="00AE263E" w:rsidRDefault="00491026" w:rsidP="008624CD">
            <w:pPr>
              <w:jc w:val="center"/>
              <w:cnfStyle w:val="100000000000"/>
              <w:rPr>
                <w:rFonts w:ascii="Barlow SK" w:eastAsia="Calibri" w:hAnsi="Barlow SK" w:cs="Calibri"/>
                <w:sz w:val="20"/>
                <w:szCs w:val="20"/>
                <w:lang w:eastAsia="en-US"/>
              </w:rPr>
            </w:pPr>
            <w:r w:rsidRPr="00AE263E">
              <w:rPr>
                <w:rFonts w:ascii="Barlow SK" w:eastAsia="Calibri" w:hAnsi="Barlow SK" w:cs="Calibri"/>
                <w:sz w:val="20"/>
                <w:szCs w:val="20"/>
                <w:lang w:eastAsia="en-US"/>
              </w:rPr>
              <w:t>DA</w:t>
            </w:r>
          </w:p>
        </w:tc>
        <w:tc>
          <w:tcPr>
            <w:tcW w:w="1980" w:type="dxa"/>
            <w:tcBorders>
              <w:top w:val="none" w:sz="0" w:space="0" w:color="auto"/>
              <w:left w:val="none" w:sz="0" w:space="0" w:color="auto"/>
              <w:bottom w:val="none" w:sz="0" w:space="0" w:color="auto"/>
              <w:right w:val="none" w:sz="0" w:space="0" w:color="auto"/>
            </w:tcBorders>
            <w:shd w:val="clear" w:color="auto" w:fill="D99594" w:themeFill="accent2" w:themeFillTint="99"/>
          </w:tcPr>
          <w:p w:rsidR="00491026" w:rsidRPr="00AE263E" w:rsidRDefault="00491026" w:rsidP="008624CD">
            <w:pPr>
              <w:jc w:val="center"/>
              <w:cnfStyle w:val="100000000000"/>
              <w:rPr>
                <w:rFonts w:ascii="Barlow SK" w:eastAsia="Calibri" w:hAnsi="Barlow SK" w:cs="Calibri"/>
                <w:sz w:val="20"/>
                <w:szCs w:val="20"/>
                <w:lang w:eastAsia="en-US"/>
              </w:rPr>
            </w:pPr>
            <w:r w:rsidRPr="00AE263E">
              <w:rPr>
                <w:rFonts w:ascii="Barlow SK" w:eastAsia="Calibri" w:hAnsi="Barlow SK" w:cs="Calibri"/>
                <w:sz w:val="20"/>
                <w:szCs w:val="20"/>
                <w:lang w:eastAsia="en-US"/>
              </w:rPr>
              <w:t>DJELOMIČNO</w:t>
            </w:r>
          </w:p>
        </w:tc>
        <w:tc>
          <w:tcPr>
            <w:tcW w:w="1890" w:type="dxa"/>
            <w:tcBorders>
              <w:top w:val="none" w:sz="0" w:space="0" w:color="auto"/>
              <w:left w:val="none" w:sz="0" w:space="0" w:color="auto"/>
              <w:bottom w:val="none" w:sz="0" w:space="0" w:color="auto"/>
              <w:right w:val="none" w:sz="0" w:space="0" w:color="auto"/>
            </w:tcBorders>
            <w:shd w:val="clear" w:color="auto" w:fill="D99594" w:themeFill="accent2" w:themeFillTint="99"/>
          </w:tcPr>
          <w:p w:rsidR="00491026" w:rsidRPr="00AE263E" w:rsidRDefault="00491026" w:rsidP="008624CD">
            <w:pPr>
              <w:jc w:val="center"/>
              <w:cnfStyle w:val="100000000000"/>
              <w:rPr>
                <w:rFonts w:ascii="Barlow SK" w:eastAsia="Calibri" w:hAnsi="Barlow SK" w:cs="Calibri"/>
                <w:sz w:val="20"/>
                <w:szCs w:val="20"/>
                <w:lang w:eastAsia="en-US"/>
              </w:rPr>
            </w:pPr>
            <w:r w:rsidRPr="00AE263E">
              <w:rPr>
                <w:rFonts w:ascii="Barlow SK" w:eastAsia="Calibri" w:hAnsi="Barlow SK" w:cs="Calibri"/>
                <w:sz w:val="20"/>
                <w:szCs w:val="20"/>
                <w:lang w:eastAsia="en-US"/>
              </w:rPr>
              <w:t>TREBA</w:t>
            </w:r>
          </w:p>
          <w:p w:rsidR="00491026" w:rsidRPr="00AE263E" w:rsidRDefault="00491026" w:rsidP="008624CD">
            <w:pPr>
              <w:jc w:val="center"/>
              <w:cnfStyle w:val="100000000000"/>
              <w:rPr>
                <w:rFonts w:ascii="Barlow SK" w:eastAsia="Calibri" w:hAnsi="Barlow SK" w:cs="Calibri"/>
                <w:sz w:val="20"/>
                <w:szCs w:val="20"/>
                <w:lang w:eastAsia="en-US"/>
              </w:rPr>
            </w:pPr>
            <w:r w:rsidRPr="00AE263E">
              <w:rPr>
                <w:rFonts w:ascii="Barlow SK" w:eastAsia="Calibri" w:hAnsi="Barlow SK" w:cs="Calibri"/>
                <w:sz w:val="20"/>
                <w:szCs w:val="20"/>
                <w:lang w:eastAsia="en-US"/>
              </w:rPr>
              <w:t>POPRAVITI</w:t>
            </w:r>
          </w:p>
        </w:tc>
      </w:tr>
      <w:tr w:rsidR="00491026" w:rsidRPr="00AE263E" w:rsidTr="00AE263E">
        <w:trPr>
          <w:cnfStyle w:val="000000100000"/>
        </w:trPr>
        <w:tc>
          <w:tcPr>
            <w:cnfStyle w:val="001000000000"/>
            <w:tcW w:w="4225" w:type="dxa"/>
            <w:tcBorders>
              <w:left w:val="none" w:sz="0" w:space="0" w:color="auto"/>
              <w:bottom w:val="none" w:sz="0" w:space="0" w:color="auto"/>
              <w:right w:val="none" w:sz="0" w:space="0" w:color="auto"/>
            </w:tcBorders>
            <w:shd w:val="clear" w:color="auto" w:fill="D99594" w:themeFill="accent2" w:themeFillTint="99"/>
          </w:tcPr>
          <w:p w:rsidR="00491026" w:rsidRPr="00AE263E" w:rsidRDefault="00491026" w:rsidP="008624CD">
            <w:pPr>
              <w:rPr>
                <w:rFonts w:ascii="Barlow SK" w:eastAsia="Calibri" w:hAnsi="Barlow SK" w:cs="Calibri"/>
                <w:sz w:val="20"/>
                <w:szCs w:val="20"/>
                <w:lang w:eastAsia="en-US"/>
              </w:rPr>
            </w:pPr>
            <w:r w:rsidRPr="00AE263E">
              <w:rPr>
                <w:rFonts w:ascii="Barlow SK" w:eastAsia="Calibri" w:hAnsi="Barlow SK" w:cs="Calibri"/>
                <w:sz w:val="20"/>
                <w:szCs w:val="20"/>
                <w:lang w:eastAsia="en-US"/>
              </w:rPr>
              <w:t>Jesmo li uspješno izvršili postavljene zadatke?</w:t>
            </w:r>
          </w:p>
        </w:tc>
        <w:tc>
          <w:tcPr>
            <w:tcW w:w="1530" w:type="dxa"/>
          </w:tcPr>
          <w:p w:rsidR="00491026" w:rsidRPr="00AE263E" w:rsidRDefault="00491026" w:rsidP="008624CD">
            <w:pPr>
              <w:cnfStyle w:val="000000100000"/>
              <w:rPr>
                <w:rFonts w:ascii="Barlow SK" w:eastAsia="Calibri" w:hAnsi="Barlow SK" w:cs="Calibri"/>
                <w:sz w:val="20"/>
                <w:szCs w:val="20"/>
                <w:lang w:eastAsia="en-US"/>
              </w:rPr>
            </w:pPr>
          </w:p>
        </w:tc>
        <w:tc>
          <w:tcPr>
            <w:tcW w:w="1980" w:type="dxa"/>
          </w:tcPr>
          <w:p w:rsidR="00491026" w:rsidRPr="00AE263E" w:rsidRDefault="00491026" w:rsidP="008624CD">
            <w:pPr>
              <w:cnfStyle w:val="000000100000"/>
              <w:rPr>
                <w:rFonts w:ascii="Barlow SK" w:eastAsia="Calibri" w:hAnsi="Barlow SK" w:cs="Calibri"/>
                <w:sz w:val="20"/>
                <w:szCs w:val="20"/>
                <w:lang w:eastAsia="en-US"/>
              </w:rPr>
            </w:pPr>
          </w:p>
        </w:tc>
        <w:tc>
          <w:tcPr>
            <w:tcW w:w="1890" w:type="dxa"/>
          </w:tcPr>
          <w:p w:rsidR="00491026" w:rsidRPr="00AE263E" w:rsidRDefault="00491026" w:rsidP="008624CD">
            <w:pPr>
              <w:cnfStyle w:val="000000100000"/>
              <w:rPr>
                <w:rFonts w:ascii="Barlow SK" w:eastAsia="Calibri" w:hAnsi="Barlow SK" w:cs="Calibri"/>
                <w:sz w:val="20"/>
                <w:szCs w:val="20"/>
                <w:lang w:eastAsia="en-US"/>
              </w:rPr>
            </w:pPr>
          </w:p>
        </w:tc>
      </w:tr>
      <w:tr w:rsidR="00491026" w:rsidRPr="00AE263E" w:rsidTr="00AE263E">
        <w:tc>
          <w:tcPr>
            <w:cnfStyle w:val="001000000000"/>
            <w:tcW w:w="4225" w:type="dxa"/>
            <w:tcBorders>
              <w:left w:val="none" w:sz="0" w:space="0" w:color="auto"/>
              <w:bottom w:val="none" w:sz="0" w:space="0" w:color="auto"/>
              <w:right w:val="none" w:sz="0" w:space="0" w:color="auto"/>
            </w:tcBorders>
            <w:shd w:val="clear" w:color="auto" w:fill="D99594" w:themeFill="accent2" w:themeFillTint="99"/>
          </w:tcPr>
          <w:p w:rsidR="00491026" w:rsidRPr="00AE263E" w:rsidRDefault="00491026" w:rsidP="008624CD">
            <w:pPr>
              <w:rPr>
                <w:rFonts w:ascii="Barlow SK" w:eastAsia="Calibri" w:hAnsi="Barlow SK" w:cs="Calibri"/>
                <w:sz w:val="20"/>
                <w:szCs w:val="20"/>
                <w:lang w:eastAsia="en-US"/>
              </w:rPr>
            </w:pPr>
            <w:r w:rsidRPr="00AE263E">
              <w:rPr>
                <w:rFonts w:ascii="Barlow SK" w:eastAsia="Calibri" w:hAnsi="Barlow SK" w:cs="Calibri"/>
                <w:sz w:val="20"/>
                <w:szCs w:val="20"/>
                <w:lang w:eastAsia="en-US"/>
              </w:rPr>
              <w:t>Jesam li dao/la maksimum u rješavanju zadataka?</w:t>
            </w:r>
          </w:p>
        </w:tc>
        <w:tc>
          <w:tcPr>
            <w:tcW w:w="1530" w:type="dxa"/>
          </w:tcPr>
          <w:p w:rsidR="00491026" w:rsidRPr="00AE263E" w:rsidRDefault="00491026" w:rsidP="008624CD">
            <w:pPr>
              <w:cnfStyle w:val="000000000000"/>
              <w:rPr>
                <w:rFonts w:ascii="Barlow SK" w:eastAsia="Calibri" w:hAnsi="Barlow SK" w:cs="Calibri"/>
                <w:sz w:val="20"/>
                <w:szCs w:val="20"/>
                <w:lang w:eastAsia="en-US"/>
              </w:rPr>
            </w:pPr>
          </w:p>
        </w:tc>
        <w:tc>
          <w:tcPr>
            <w:tcW w:w="1980" w:type="dxa"/>
          </w:tcPr>
          <w:p w:rsidR="00491026" w:rsidRPr="00AE263E" w:rsidRDefault="00491026" w:rsidP="008624CD">
            <w:pPr>
              <w:cnfStyle w:val="000000000000"/>
              <w:rPr>
                <w:rFonts w:ascii="Barlow SK" w:eastAsia="Calibri" w:hAnsi="Barlow SK" w:cs="Calibri"/>
                <w:sz w:val="20"/>
                <w:szCs w:val="20"/>
                <w:lang w:eastAsia="en-US"/>
              </w:rPr>
            </w:pPr>
          </w:p>
        </w:tc>
        <w:tc>
          <w:tcPr>
            <w:tcW w:w="1890" w:type="dxa"/>
          </w:tcPr>
          <w:p w:rsidR="00491026" w:rsidRPr="00AE263E" w:rsidRDefault="00491026" w:rsidP="008624CD">
            <w:pPr>
              <w:cnfStyle w:val="000000000000"/>
              <w:rPr>
                <w:rFonts w:ascii="Barlow SK" w:eastAsia="Calibri" w:hAnsi="Barlow SK" w:cs="Calibri"/>
                <w:sz w:val="20"/>
                <w:szCs w:val="20"/>
                <w:lang w:eastAsia="en-US"/>
              </w:rPr>
            </w:pPr>
          </w:p>
        </w:tc>
      </w:tr>
      <w:tr w:rsidR="00491026" w:rsidRPr="00AE263E" w:rsidTr="00AE263E">
        <w:trPr>
          <w:cnfStyle w:val="000000100000"/>
        </w:trPr>
        <w:tc>
          <w:tcPr>
            <w:cnfStyle w:val="001000000000"/>
            <w:tcW w:w="4225" w:type="dxa"/>
            <w:tcBorders>
              <w:left w:val="none" w:sz="0" w:space="0" w:color="auto"/>
              <w:bottom w:val="none" w:sz="0" w:space="0" w:color="auto"/>
              <w:right w:val="none" w:sz="0" w:space="0" w:color="auto"/>
            </w:tcBorders>
            <w:shd w:val="clear" w:color="auto" w:fill="D99594" w:themeFill="accent2" w:themeFillTint="99"/>
          </w:tcPr>
          <w:p w:rsidR="00491026" w:rsidRPr="00AE263E" w:rsidRDefault="00491026" w:rsidP="008624CD">
            <w:pPr>
              <w:rPr>
                <w:rFonts w:ascii="Barlow SK" w:eastAsia="Calibri" w:hAnsi="Barlow SK" w:cs="Calibri"/>
                <w:sz w:val="20"/>
                <w:szCs w:val="20"/>
                <w:lang w:eastAsia="en-US"/>
              </w:rPr>
            </w:pPr>
            <w:r w:rsidRPr="00AE263E">
              <w:rPr>
                <w:rFonts w:ascii="Barlow SK" w:eastAsia="Calibri" w:hAnsi="Barlow SK" w:cs="Calibri"/>
                <w:sz w:val="20"/>
                <w:szCs w:val="20"/>
                <w:lang w:eastAsia="en-US"/>
              </w:rPr>
              <w:t>Je li svaki član/ica grupe dao/la svoj maksimum u rješavanju zadataka?</w:t>
            </w:r>
          </w:p>
        </w:tc>
        <w:tc>
          <w:tcPr>
            <w:tcW w:w="1530" w:type="dxa"/>
          </w:tcPr>
          <w:p w:rsidR="00491026" w:rsidRPr="00AE263E" w:rsidRDefault="00491026" w:rsidP="008624CD">
            <w:pPr>
              <w:cnfStyle w:val="000000100000"/>
              <w:rPr>
                <w:rFonts w:ascii="Barlow SK" w:eastAsia="Calibri" w:hAnsi="Barlow SK" w:cs="Calibri"/>
                <w:sz w:val="20"/>
                <w:szCs w:val="20"/>
                <w:lang w:eastAsia="en-US"/>
              </w:rPr>
            </w:pPr>
          </w:p>
        </w:tc>
        <w:tc>
          <w:tcPr>
            <w:tcW w:w="1980" w:type="dxa"/>
          </w:tcPr>
          <w:p w:rsidR="00491026" w:rsidRPr="00AE263E" w:rsidRDefault="00491026" w:rsidP="008624CD">
            <w:pPr>
              <w:cnfStyle w:val="000000100000"/>
              <w:rPr>
                <w:rFonts w:ascii="Barlow SK" w:eastAsia="Calibri" w:hAnsi="Barlow SK" w:cs="Calibri"/>
                <w:sz w:val="20"/>
                <w:szCs w:val="20"/>
                <w:lang w:eastAsia="en-US"/>
              </w:rPr>
            </w:pPr>
          </w:p>
        </w:tc>
        <w:tc>
          <w:tcPr>
            <w:tcW w:w="1890" w:type="dxa"/>
          </w:tcPr>
          <w:p w:rsidR="00491026" w:rsidRPr="00AE263E" w:rsidRDefault="00491026" w:rsidP="008624CD">
            <w:pPr>
              <w:cnfStyle w:val="000000100000"/>
              <w:rPr>
                <w:rFonts w:ascii="Barlow SK" w:eastAsia="Calibri" w:hAnsi="Barlow SK" w:cs="Calibri"/>
                <w:sz w:val="20"/>
                <w:szCs w:val="20"/>
                <w:lang w:eastAsia="en-US"/>
              </w:rPr>
            </w:pPr>
          </w:p>
        </w:tc>
      </w:tr>
      <w:tr w:rsidR="00491026" w:rsidRPr="00AE263E" w:rsidTr="00AE263E">
        <w:tc>
          <w:tcPr>
            <w:cnfStyle w:val="001000000000"/>
            <w:tcW w:w="4225" w:type="dxa"/>
            <w:tcBorders>
              <w:left w:val="none" w:sz="0" w:space="0" w:color="auto"/>
              <w:bottom w:val="none" w:sz="0" w:space="0" w:color="auto"/>
              <w:right w:val="none" w:sz="0" w:space="0" w:color="auto"/>
            </w:tcBorders>
            <w:shd w:val="clear" w:color="auto" w:fill="D99594" w:themeFill="accent2" w:themeFillTint="99"/>
          </w:tcPr>
          <w:p w:rsidR="00491026" w:rsidRPr="00AE263E" w:rsidRDefault="00491026" w:rsidP="008624CD">
            <w:pPr>
              <w:rPr>
                <w:rFonts w:ascii="Barlow SK" w:eastAsia="Calibri" w:hAnsi="Barlow SK" w:cs="Calibri"/>
                <w:sz w:val="20"/>
                <w:szCs w:val="20"/>
                <w:lang w:eastAsia="en-US"/>
              </w:rPr>
            </w:pPr>
            <w:r w:rsidRPr="00AE263E">
              <w:rPr>
                <w:rFonts w:ascii="Barlow SK" w:eastAsia="Calibri" w:hAnsi="Barlow SK" w:cs="Calibri"/>
                <w:sz w:val="20"/>
                <w:szCs w:val="20"/>
                <w:lang w:eastAsia="en-US"/>
              </w:rPr>
              <w:t>Mogu li nakon ovakvog rada objasniti što sam naučio/naučila?</w:t>
            </w:r>
          </w:p>
        </w:tc>
        <w:tc>
          <w:tcPr>
            <w:tcW w:w="1530" w:type="dxa"/>
          </w:tcPr>
          <w:p w:rsidR="00491026" w:rsidRPr="00AE263E" w:rsidRDefault="00491026" w:rsidP="008624CD">
            <w:pPr>
              <w:cnfStyle w:val="000000000000"/>
              <w:rPr>
                <w:rFonts w:ascii="Barlow SK" w:eastAsia="Calibri" w:hAnsi="Barlow SK" w:cs="Calibri"/>
                <w:sz w:val="20"/>
                <w:szCs w:val="20"/>
                <w:lang w:eastAsia="en-US"/>
              </w:rPr>
            </w:pPr>
          </w:p>
        </w:tc>
        <w:tc>
          <w:tcPr>
            <w:tcW w:w="1980" w:type="dxa"/>
          </w:tcPr>
          <w:p w:rsidR="00491026" w:rsidRPr="00AE263E" w:rsidRDefault="00491026" w:rsidP="008624CD">
            <w:pPr>
              <w:cnfStyle w:val="000000000000"/>
              <w:rPr>
                <w:rFonts w:ascii="Barlow SK" w:eastAsia="Calibri" w:hAnsi="Barlow SK" w:cs="Calibri"/>
                <w:sz w:val="20"/>
                <w:szCs w:val="20"/>
                <w:lang w:eastAsia="en-US"/>
              </w:rPr>
            </w:pPr>
          </w:p>
        </w:tc>
        <w:tc>
          <w:tcPr>
            <w:tcW w:w="1890" w:type="dxa"/>
          </w:tcPr>
          <w:p w:rsidR="00491026" w:rsidRPr="00AE263E" w:rsidRDefault="00491026" w:rsidP="008624CD">
            <w:pPr>
              <w:cnfStyle w:val="000000000000"/>
              <w:rPr>
                <w:rFonts w:ascii="Barlow SK" w:eastAsia="Calibri" w:hAnsi="Barlow SK" w:cs="Calibri"/>
                <w:sz w:val="20"/>
                <w:szCs w:val="20"/>
                <w:lang w:eastAsia="en-US"/>
              </w:rPr>
            </w:pPr>
          </w:p>
        </w:tc>
      </w:tr>
      <w:tr w:rsidR="00491026" w:rsidRPr="00AE263E" w:rsidTr="00AE263E">
        <w:trPr>
          <w:cnfStyle w:val="000000100000"/>
        </w:trPr>
        <w:tc>
          <w:tcPr>
            <w:cnfStyle w:val="001000000000"/>
            <w:tcW w:w="4225" w:type="dxa"/>
            <w:tcBorders>
              <w:left w:val="none" w:sz="0" w:space="0" w:color="auto"/>
              <w:bottom w:val="none" w:sz="0" w:space="0" w:color="auto"/>
              <w:right w:val="none" w:sz="0" w:space="0" w:color="auto"/>
            </w:tcBorders>
            <w:shd w:val="clear" w:color="auto" w:fill="D99594" w:themeFill="accent2" w:themeFillTint="99"/>
          </w:tcPr>
          <w:p w:rsidR="00491026" w:rsidRPr="00AE263E" w:rsidRDefault="00491026" w:rsidP="008624CD">
            <w:pPr>
              <w:rPr>
                <w:rFonts w:ascii="Barlow SK" w:eastAsia="Calibri" w:hAnsi="Barlow SK" w:cs="Calibri"/>
                <w:sz w:val="20"/>
                <w:szCs w:val="20"/>
                <w:lang w:eastAsia="en-US"/>
              </w:rPr>
            </w:pPr>
            <w:r w:rsidRPr="00AE263E">
              <w:rPr>
                <w:rFonts w:ascii="Barlow SK" w:eastAsia="Calibri" w:hAnsi="Barlow SK" w:cs="Calibri"/>
                <w:sz w:val="20"/>
                <w:szCs w:val="20"/>
                <w:lang w:eastAsia="en-US"/>
              </w:rPr>
              <w:t>Sviđa li ti se ovakav način učenja?</w:t>
            </w:r>
          </w:p>
        </w:tc>
        <w:tc>
          <w:tcPr>
            <w:tcW w:w="1530" w:type="dxa"/>
          </w:tcPr>
          <w:p w:rsidR="00491026" w:rsidRPr="00AE263E" w:rsidRDefault="00491026" w:rsidP="008624CD">
            <w:pPr>
              <w:cnfStyle w:val="000000100000"/>
              <w:rPr>
                <w:rFonts w:ascii="Barlow SK" w:eastAsia="Calibri" w:hAnsi="Barlow SK" w:cs="Calibri"/>
                <w:sz w:val="20"/>
                <w:szCs w:val="20"/>
                <w:lang w:eastAsia="en-US"/>
              </w:rPr>
            </w:pPr>
          </w:p>
        </w:tc>
        <w:tc>
          <w:tcPr>
            <w:tcW w:w="1980" w:type="dxa"/>
          </w:tcPr>
          <w:p w:rsidR="00491026" w:rsidRPr="00AE263E" w:rsidRDefault="00491026" w:rsidP="008624CD">
            <w:pPr>
              <w:cnfStyle w:val="000000100000"/>
              <w:rPr>
                <w:rFonts w:ascii="Barlow SK" w:eastAsia="Calibri" w:hAnsi="Barlow SK" w:cs="Calibri"/>
                <w:sz w:val="20"/>
                <w:szCs w:val="20"/>
                <w:lang w:eastAsia="en-US"/>
              </w:rPr>
            </w:pPr>
          </w:p>
        </w:tc>
        <w:tc>
          <w:tcPr>
            <w:tcW w:w="1890" w:type="dxa"/>
          </w:tcPr>
          <w:p w:rsidR="00491026" w:rsidRPr="00AE263E" w:rsidRDefault="00491026" w:rsidP="008624CD">
            <w:pPr>
              <w:cnfStyle w:val="000000100000"/>
              <w:rPr>
                <w:rFonts w:ascii="Barlow SK" w:eastAsia="Calibri" w:hAnsi="Barlow SK" w:cs="Calibri"/>
                <w:sz w:val="20"/>
                <w:szCs w:val="20"/>
                <w:lang w:eastAsia="en-US"/>
              </w:rPr>
            </w:pPr>
          </w:p>
        </w:tc>
      </w:tr>
    </w:tbl>
    <w:p w:rsidR="00491026" w:rsidRPr="00AE263E" w:rsidRDefault="00491026" w:rsidP="00AE263E">
      <w:pPr>
        <w:spacing w:after="160" w:line="259" w:lineRule="auto"/>
        <w:rPr>
          <w:rFonts w:ascii="Barlow SK" w:eastAsia="Calibri" w:hAnsi="Barlow SK" w:cs="Calibri"/>
          <w:sz w:val="20"/>
          <w:szCs w:val="20"/>
          <w:lang w:eastAsia="en-US"/>
        </w:rPr>
      </w:pPr>
      <w:r w:rsidRPr="00AE263E">
        <w:rPr>
          <w:rFonts w:ascii="Barlow SK" w:eastAsia="Calibri" w:hAnsi="Barlow SK" w:cs="Calibri"/>
          <w:sz w:val="20"/>
          <w:szCs w:val="20"/>
          <w:lang w:eastAsia="en-US"/>
        </w:rPr>
        <w:t>Upute za ispunjavanje: Uz tvrdnje kvačicom označi svoj odgovor.</w:t>
      </w:r>
      <w:bookmarkEnd w:id="0"/>
    </w:p>
    <w:p w:rsidR="00491026" w:rsidRPr="00AE263E" w:rsidRDefault="00491026">
      <w:pPr>
        <w:rPr>
          <w:rFonts w:ascii="Barlow SK" w:hAnsi="Barlow SK"/>
          <w:sz w:val="20"/>
          <w:szCs w:val="20"/>
        </w:rPr>
      </w:pPr>
    </w:p>
    <w:p w:rsidR="00B12B3A" w:rsidRDefault="00491026" w:rsidP="00F03F65">
      <w:pPr>
        <w:rPr>
          <w:rFonts w:ascii="Barlow SK" w:hAnsi="Barlow SK"/>
          <w:b/>
          <w:sz w:val="36"/>
          <w:szCs w:val="36"/>
        </w:rPr>
      </w:pPr>
      <w:r w:rsidRPr="00CF076C">
        <w:rPr>
          <w:rFonts w:ascii="Barlow SK" w:hAnsi="Barlow SK"/>
          <w:b/>
          <w:sz w:val="36"/>
          <w:szCs w:val="36"/>
        </w:rPr>
        <w:tab/>
      </w:r>
    </w:p>
    <w:p w:rsidR="00B12B3A" w:rsidRDefault="00B12B3A">
      <w:pPr>
        <w:rPr>
          <w:rFonts w:ascii="Barlow SK" w:hAnsi="Barlow SK"/>
          <w:b/>
          <w:sz w:val="36"/>
          <w:szCs w:val="36"/>
        </w:rPr>
      </w:pPr>
      <w:r>
        <w:rPr>
          <w:rFonts w:ascii="Barlow SK" w:hAnsi="Barlow SK"/>
          <w:b/>
          <w:sz w:val="36"/>
          <w:szCs w:val="3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6"/>
        <w:gridCol w:w="5205"/>
        <w:gridCol w:w="2448"/>
      </w:tblGrid>
      <w:tr w:rsidR="00491026" w:rsidRPr="00CF076C" w:rsidTr="00B12B3A">
        <w:tc>
          <w:tcPr>
            <w:tcW w:w="2236" w:type="dxa"/>
            <w:shd w:val="clear" w:color="auto" w:fill="D99594" w:themeFill="accent2" w:themeFillTint="99"/>
          </w:tcPr>
          <w:p w:rsidR="00491026" w:rsidRPr="00CF076C" w:rsidRDefault="00491026" w:rsidP="005E370B">
            <w:pPr>
              <w:rPr>
                <w:rFonts w:ascii="Barlow SK" w:hAnsi="Barlow SK"/>
                <w:b/>
                <w:sz w:val="20"/>
                <w:szCs w:val="20"/>
              </w:rPr>
            </w:pPr>
            <w:r w:rsidRPr="00CF076C">
              <w:rPr>
                <w:rFonts w:ascii="Barlow SK" w:hAnsi="Barlow SK"/>
                <w:b/>
                <w:sz w:val="20"/>
                <w:szCs w:val="20"/>
              </w:rPr>
              <w:lastRenderedPageBreak/>
              <w:t>Naziv nastavnoga predmeta</w:t>
            </w:r>
          </w:p>
        </w:tc>
        <w:tc>
          <w:tcPr>
            <w:tcW w:w="7653" w:type="dxa"/>
            <w:gridSpan w:val="2"/>
            <w:shd w:val="clear" w:color="auto" w:fill="D99594" w:themeFill="accent2" w:themeFillTint="99"/>
          </w:tcPr>
          <w:p w:rsidR="00491026" w:rsidRPr="00CF076C" w:rsidRDefault="00491026" w:rsidP="00F03F65">
            <w:pPr>
              <w:rPr>
                <w:rFonts w:ascii="Barlow SK" w:hAnsi="Barlow SK"/>
                <w:b/>
              </w:rPr>
            </w:pPr>
            <w:r w:rsidRPr="00CF076C">
              <w:rPr>
                <w:rFonts w:ascii="Barlow SK" w:hAnsi="Barlow SK"/>
                <w:b/>
              </w:rPr>
              <w:t>GEOGRAFIJA</w:t>
            </w:r>
          </w:p>
        </w:tc>
      </w:tr>
      <w:tr w:rsidR="00491026" w:rsidRPr="00CF076C" w:rsidTr="00B12B3A">
        <w:tc>
          <w:tcPr>
            <w:tcW w:w="2236" w:type="dxa"/>
            <w:shd w:val="clear" w:color="auto" w:fill="auto"/>
          </w:tcPr>
          <w:p w:rsidR="00491026" w:rsidRPr="00CF076C" w:rsidRDefault="00491026" w:rsidP="00CF076C">
            <w:pPr>
              <w:rPr>
                <w:rFonts w:ascii="Barlow SK" w:hAnsi="Barlow SK"/>
                <w:b/>
                <w:sz w:val="20"/>
                <w:szCs w:val="20"/>
                <w:vertAlign w:val="superscript"/>
              </w:rPr>
            </w:pPr>
            <w:r w:rsidRPr="00CF076C">
              <w:rPr>
                <w:rFonts w:ascii="Barlow SK" w:hAnsi="Barlow SK"/>
                <w:b/>
                <w:sz w:val="20"/>
                <w:szCs w:val="20"/>
              </w:rPr>
              <w:t>Redni broj i naziv nastavnog sata</w:t>
            </w:r>
          </w:p>
        </w:tc>
        <w:tc>
          <w:tcPr>
            <w:tcW w:w="7653" w:type="dxa"/>
            <w:gridSpan w:val="2"/>
            <w:shd w:val="clear" w:color="auto" w:fill="auto"/>
          </w:tcPr>
          <w:p w:rsidR="00491026" w:rsidRPr="00CF076C" w:rsidRDefault="00491026" w:rsidP="00F03F65">
            <w:pPr>
              <w:rPr>
                <w:rFonts w:ascii="Barlow SK" w:hAnsi="Barlow SK"/>
                <w:b/>
                <w:sz w:val="20"/>
                <w:szCs w:val="20"/>
              </w:rPr>
            </w:pPr>
            <w:r w:rsidRPr="00CF076C">
              <w:rPr>
                <w:rFonts w:ascii="Barlow SK" w:hAnsi="Barlow SK"/>
                <w:b/>
                <w:sz w:val="20"/>
                <w:szCs w:val="20"/>
              </w:rPr>
              <w:t>29. Preoblikovanje Zemljine površine (trošenje stijena, pokreti na padinama, djelovanje leda)</w:t>
            </w:r>
          </w:p>
        </w:tc>
      </w:tr>
      <w:tr w:rsidR="00491026" w:rsidRPr="00CF076C" w:rsidTr="00B12B3A">
        <w:tc>
          <w:tcPr>
            <w:tcW w:w="2236" w:type="dxa"/>
            <w:shd w:val="clear" w:color="auto" w:fill="auto"/>
          </w:tcPr>
          <w:p w:rsidR="00491026" w:rsidRPr="00CF076C" w:rsidRDefault="00491026" w:rsidP="00F03F65">
            <w:pPr>
              <w:rPr>
                <w:rFonts w:ascii="Barlow SK" w:hAnsi="Barlow SK"/>
                <w:b/>
                <w:sz w:val="20"/>
                <w:szCs w:val="20"/>
              </w:rPr>
            </w:pPr>
            <w:r w:rsidRPr="00CF076C">
              <w:rPr>
                <w:rFonts w:ascii="Barlow SK" w:hAnsi="Barlow SK"/>
                <w:b/>
                <w:sz w:val="20"/>
                <w:szCs w:val="20"/>
              </w:rPr>
              <w:t>Razred</w:t>
            </w:r>
          </w:p>
        </w:tc>
        <w:tc>
          <w:tcPr>
            <w:tcW w:w="7653" w:type="dxa"/>
            <w:gridSpan w:val="2"/>
            <w:shd w:val="clear" w:color="auto" w:fill="auto"/>
          </w:tcPr>
          <w:p w:rsidR="00491026" w:rsidRPr="00CF076C" w:rsidRDefault="00491026" w:rsidP="00F03F65">
            <w:pPr>
              <w:rPr>
                <w:rFonts w:ascii="Barlow SK" w:hAnsi="Barlow SK"/>
                <w:sz w:val="20"/>
                <w:szCs w:val="20"/>
              </w:rPr>
            </w:pPr>
            <w:r w:rsidRPr="00CF076C">
              <w:rPr>
                <w:rFonts w:ascii="Barlow SK" w:hAnsi="Barlow SK"/>
                <w:sz w:val="20"/>
                <w:szCs w:val="20"/>
              </w:rPr>
              <w:t>peti</w:t>
            </w:r>
          </w:p>
        </w:tc>
      </w:tr>
      <w:tr w:rsidR="00491026" w:rsidRPr="00CF076C" w:rsidTr="00B12B3A">
        <w:tc>
          <w:tcPr>
            <w:tcW w:w="2236" w:type="dxa"/>
            <w:shd w:val="clear" w:color="auto" w:fill="auto"/>
          </w:tcPr>
          <w:p w:rsidR="00491026" w:rsidRPr="00CF076C" w:rsidRDefault="00491026" w:rsidP="00F03F65">
            <w:pPr>
              <w:rPr>
                <w:rFonts w:ascii="Barlow SK" w:hAnsi="Barlow SK"/>
                <w:b/>
                <w:sz w:val="20"/>
                <w:szCs w:val="20"/>
              </w:rPr>
            </w:pPr>
            <w:r w:rsidRPr="00CF076C">
              <w:rPr>
                <w:rFonts w:ascii="Barlow SK" w:hAnsi="Barlow SK"/>
                <w:b/>
                <w:sz w:val="20"/>
                <w:szCs w:val="20"/>
              </w:rPr>
              <w:t xml:space="preserve">Tip sata </w:t>
            </w:r>
          </w:p>
          <w:p w:rsidR="00491026" w:rsidRPr="00CF076C" w:rsidRDefault="00491026" w:rsidP="00F03F65">
            <w:pPr>
              <w:rPr>
                <w:rFonts w:ascii="Barlow SK" w:hAnsi="Barlow SK"/>
                <w:b/>
                <w:sz w:val="20"/>
                <w:szCs w:val="20"/>
              </w:rPr>
            </w:pPr>
            <w:r w:rsidRPr="00CF076C">
              <w:rPr>
                <w:rFonts w:ascii="Barlow SK" w:hAnsi="Barlow SK"/>
                <w:sz w:val="20"/>
                <w:szCs w:val="20"/>
              </w:rPr>
              <w:t>(obrada, ponavljanje, vježbanje, provjeravanje, kombinirani)</w:t>
            </w:r>
          </w:p>
        </w:tc>
        <w:tc>
          <w:tcPr>
            <w:tcW w:w="7653" w:type="dxa"/>
            <w:gridSpan w:val="2"/>
            <w:shd w:val="clear" w:color="auto" w:fill="auto"/>
          </w:tcPr>
          <w:p w:rsidR="00491026" w:rsidRPr="00CF076C" w:rsidRDefault="00491026" w:rsidP="00F03F65">
            <w:pPr>
              <w:rPr>
                <w:rFonts w:ascii="Barlow SK" w:hAnsi="Barlow SK"/>
                <w:sz w:val="20"/>
                <w:szCs w:val="20"/>
              </w:rPr>
            </w:pPr>
            <w:r w:rsidRPr="00CF076C">
              <w:rPr>
                <w:rFonts w:ascii="Barlow SK" w:hAnsi="Barlow SK"/>
                <w:sz w:val="20"/>
                <w:szCs w:val="20"/>
              </w:rPr>
              <w:t>kombinirani</w:t>
            </w:r>
          </w:p>
        </w:tc>
      </w:tr>
      <w:tr w:rsidR="00491026" w:rsidRPr="00CF076C" w:rsidTr="00B12B3A">
        <w:trPr>
          <w:trHeight w:val="588"/>
        </w:trPr>
        <w:tc>
          <w:tcPr>
            <w:tcW w:w="2236" w:type="dxa"/>
            <w:shd w:val="clear" w:color="auto" w:fill="E5B8B7" w:themeFill="accent2" w:themeFillTint="66"/>
          </w:tcPr>
          <w:p w:rsidR="00491026" w:rsidRPr="00CF076C" w:rsidRDefault="00491026" w:rsidP="00E27FAA">
            <w:pPr>
              <w:jc w:val="center"/>
              <w:rPr>
                <w:rFonts w:ascii="Barlow SK" w:hAnsi="Barlow SK"/>
                <w:b/>
                <w:sz w:val="20"/>
                <w:szCs w:val="20"/>
              </w:rPr>
            </w:pPr>
            <w:r w:rsidRPr="00CF076C">
              <w:rPr>
                <w:rFonts w:ascii="Barlow SK" w:hAnsi="Barlow SK"/>
                <w:b/>
                <w:sz w:val="20"/>
                <w:szCs w:val="20"/>
              </w:rPr>
              <w:t>Ishodi učenja iz kurikuluma</w:t>
            </w:r>
          </w:p>
          <w:p w:rsidR="00491026" w:rsidRPr="00CF076C" w:rsidRDefault="00491026" w:rsidP="00E27FAA">
            <w:pPr>
              <w:jc w:val="center"/>
              <w:rPr>
                <w:rFonts w:ascii="Barlow SK" w:hAnsi="Barlow SK"/>
                <w:sz w:val="20"/>
                <w:szCs w:val="20"/>
              </w:rPr>
            </w:pPr>
            <w:r w:rsidRPr="00CF076C">
              <w:rPr>
                <w:rFonts w:ascii="Barlow SK" w:hAnsi="Barlow SK"/>
                <w:sz w:val="20"/>
                <w:szCs w:val="20"/>
              </w:rPr>
              <w:t>(glavni ishod + razrada ishoda)</w:t>
            </w:r>
          </w:p>
          <w:p w:rsidR="00491026" w:rsidRPr="00CF076C" w:rsidRDefault="00491026" w:rsidP="00E27FAA">
            <w:pPr>
              <w:jc w:val="center"/>
              <w:rPr>
                <w:rFonts w:ascii="Barlow SK" w:hAnsi="Barlow SK"/>
                <w:b/>
                <w:sz w:val="20"/>
                <w:szCs w:val="20"/>
              </w:rPr>
            </w:pPr>
            <w:r w:rsidRPr="00CF076C">
              <w:rPr>
                <w:rFonts w:ascii="Barlow SK" w:hAnsi="Barlow SK"/>
                <w:b/>
                <w:sz w:val="20"/>
                <w:szCs w:val="20"/>
              </w:rPr>
              <w:t>2-3 za jedan nastavni sat</w:t>
            </w:r>
          </w:p>
        </w:tc>
        <w:tc>
          <w:tcPr>
            <w:tcW w:w="5205" w:type="dxa"/>
            <w:shd w:val="clear" w:color="auto" w:fill="E5B8B7" w:themeFill="accent2" w:themeFillTint="66"/>
          </w:tcPr>
          <w:p w:rsidR="00491026" w:rsidRPr="00CF076C" w:rsidRDefault="00491026" w:rsidP="00E27FAA">
            <w:pPr>
              <w:jc w:val="center"/>
              <w:rPr>
                <w:rFonts w:ascii="Barlow SK" w:hAnsi="Barlow SK"/>
                <w:b/>
                <w:sz w:val="20"/>
                <w:szCs w:val="20"/>
              </w:rPr>
            </w:pPr>
            <w:r w:rsidRPr="00CF076C">
              <w:rPr>
                <w:rFonts w:ascii="Barlow SK" w:hAnsi="Barlow SK"/>
                <w:b/>
                <w:sz w:val="20"/>
                <w:szCs w:val="20"/>
              </w:rPr>
              <w:t>Aktivnost učenika</w:t>
            </w:r>
          </w:p>
          <w:p w:rsidR="00491026" w:rsidRPr="00CF076C" w:rsidRDefault="00491026" w:rsidP="00E27FAA">
            <w:pPr>
              <w:jc w:val="center"/>
              <w:rPr>
                <w:rFonts w:ascii="Barlow SK" w:hAnsi="Barlow SK"/>
                <w:sz w:val="20"/>
                <w:szCs w:val="20"/>
              </w:rPr>
            </w:pPr>
          </w:p>
        </w:tc>
        <w:tc>
          <w:tcPr>
            <w:tcW w:w="2448" w:type="dxa"/>
            <w:shd w:val="clear" w:color="auto" w:fill="E5B8B7" w:themeFill="accent2" w:themeFillTint="66"/>
          </w:tcPr>
          <w:p w:rsidR="00491026" w:rsidRPr="00CF076C" w:rsidRDefault="00491026" w:rsidP="00E27FAA">
            <w:pPr>
              <w:jc w:val="center"/>
              <w:rPr>
                <w:rFonts w:ascii="Barlow SK" w:hAnsi="Barlow SK"/>
                <w:b/>
                <w:sz w:val="20"/>
                <w:szCs w:val="20"/>
              </w:rPr>
            </w:pPr>
            <w:r w:rsidRPr="00CF076C">
              <w:rPr>
                <w:rFonts w:ascii="Barlow SK" w:hAnsi="Barlow SK"/>
                <w:b/>
                <w:sz w:val="20"/>
                <w:szCs w:val="20"/>
              </w:rPr>
              <w:t>Vrednovanje ishoda i procesa učenja na kraju nastavnoga sata</w:t>
            </w:r>
          </w:p>
        </w:tc>
      </w:tr>
      <w:tr w:rsidR="00491026" w:rsidRPr="00CF076C" w:rsidTr="00B12B3A">
        <w:trPr>
          <w:trHeight w:val="1627"/>
        </w:trPr>
        <w:tc>
          <w:tcPr>
            <w:tcW w:w="2236" w:type="dxa"/>
            <w:shd w:val="clear" w:color="auto" w:fill="auto"/>
          </w:tcPr>
          <w:p w:rsidR="00491026" w:rsidRPr="00CF076C" w:rsidRDefault="00491026" w:rsidP="00F8150D">
            <w:pPr>
              <w:rPr>
                <w:rFonts w:ascii="Barlow SK" w:eastAsia="Calibri" w:hAnsi="Barlow SK" w:cs="Calibri"/>
                <w:sz w:val="20"/>
                <w:szCs w:val="20"/>
              </w:rPr>
            </w:pPr>
            <w:r w:rsidRPr="00CF076C">
              <w:rPr>
                <w:rFonts w:ascii="Barlow SK" w:eastAsia="Calibri" w:hAnsi="Barlow SK" w:cs="Calibri"/>
                <w:b/>
                <w:color w:val="C00000"/>
                <w:sz w:val="20"/>
                <w:szCs w:val="20"/>
              </w:rPr>
              <w:t>GEO OŠ B.5.4.</w:t>
            </w:r>
            <w:r w:rsidRPr="00CF076C">
              <w:rPr>
                <w:rFonts w:ascii="Barlow SK" w:eastAsia="Calibri" w:hAnsi="Barlow SK" w:cs="Calibri"/>
                <w:b/>
                <w:sz w:val="20"/>
                <w:szCs w:val="20"/>
              </w:rPr>
              <w:t xml:space="preserve"> </w:t>
            </w:r>
            <w:r w:rsidRPr="00CF076C">
              <w:rPr>
                <w:rFonts w:ascii="Barlow SK" w:eastAsia="Calibri" w:hAnsi="Barlow SK" w:cs="Calibri"/>
                <w:sz w:val="20"/>
                <w:szCs w:val="20"/>
              </w:rPr>
              <w:t>Učenik objašnjava mehanizme nastanka i oblikovanja reljefa na Zemlji.</w:t>
            </w:r>
          </w:p>
          <w:p w:rsidR="00491026" w:rsidRPr="00CF076C" w:rsidRDefault="00491026" w:rsidP="004B7BD5">
            <w:pPr>
              <w:pStyle w:val="ListParagraph"/>
              <w:numPr>
                <w:ilvl w:val="0"/>
                <w:numId w:val="16"/>
              </w:numPr>
              <w:spacing w:after="0" w:line="240" w:lineRule="auto"/>
              <w:ind w:left="360"/>
              <w:rPr>
                <w:rFonts w:ascii="Barlow SK" w:hAnsi="Barlow SK" w:cs="Calibri"/>
                <w:color w:val="FF0000"/>
                <w:sz w:val="20"/>
                <w:szCs w:val="20"/>
              </w:rPr>
            </w:pPr>
            <w:r w:rsidRPr="00CF076C">
              <w:rPr>
                <w:rFonts w:ascii="Barlow SK" w:hAnsi="Barlow SK" w:cs="Calibri"/>
                <w:sz w:val="20"/>
                <w:szCs w:val="20"/>
              </w:rPr>
              <w:t>objašnjava promjenljivost reljefa pod utjecajem vanjskih procesa</w:t>
            </w:r>
          </w:p>
        </w:tc>
        <w:tc>
          <w:tcPr>
            <w:tcW w:w="5205" w:type="dxa"/>
            <w:shd w:val="clear" w:color="auto" w:fill="auto"/>
          </w:tcPr>
          <w:p w:rsidR="00491026" w:rsidRPr="00CF076C" w:rsidRDefault="00491026" w:rsidP="004B7BD5">
            <w:pPr>
              <w:pStyle w:val="ListParagraph"/>
              <w:numPr>
                <w:ilvl w:val="0"/>
                <w:numId w:val="17"/>
              </w:numPr>
              <w:spacing w:after="0" w:line="240" w:lineRule="auto"/>
              <w:ind w:left="360"/>
              <w:rPr>
                <w:rFonts w:ascii="Barlow SK" w:eastAsia="Times New Roman" w:hAnsi="Barlow SK" w:cs="Calibri"/>
                <w:sz w:val="20"/>
                <w:szCs w:val="20"/>
                <w:lang w:eastAsia="hr-HR"/>
              </w:rPr>
            </w:pPr>
            <w:r w:rsidRPr="00CF076C">
              <w:rPr>
                <w:rFonts w:ascii="Barlow SK" w:eastAsia="Times New Roman" w:hAnsi="Barlow SK" w:cs="Calibri"/>
                <w:sz w:val="20"/>
                <w:szCs w:val="20"/>
                <w:lang w:eastAsia="hr-HR"/>
              </w:rPr>
              <w:t xml:space="preserve">radom u paru rješavajući zadatak u digitalnom alatu  LearningApps </w:t>
            </w:r>
            <w:r w:rsidRPr="00CF076C">
              <w:rPr>
                <w:rFonts w:ascii="Barlow SK" w:eastAsia="Times New Roman" w:hAnsi="Barlow SK" w:cs="Calibri"/>
                <w:b/>
                <w:sz w:val="20"/>
                <w:szCs w:val="20"/>
                <w:lang w:eastAsia="hr-HR"/>
              </w:rPr>
              <w:t>razlikuje</w:t>
            </w:r>
            <w:r w:rsidRPr="00CF076C">
              <w:rPr>
                <w:rFonts w:ascii="Barlow SK" w:eastAsia="Times New Roman" w:hAnsi="Barlow SK" w:cs="Calibri"/>
                <w:sz w:val="20"/>
                <w:szCs w:val="20"/>
                <w:lang w:eastAsia="hr-HR"/>
              </w:rPr>
              <w:t xml:space="preserve"> unutarnje i vanjske procese oblikovanja reljefa</w:t>
            </w:r>
          </w:p>
          <w:p w:rsidR="00491026" w:rsidRPr="00CF076C" w:rsidRDefault="00491026" w:rsidP="00F8150D">
            <w:pPr>
              <w:rPr>
                <w:rFonts w:ascii="Barlow SK" w:hAnsi="Barlow SK" w:cs="Calibri"/>
                <w:sz w:val="20"/>
                <w:szCs w:val="20"/>
              </w:rPr>
            </w:pPr>
            <w:hyperlink r:id="rId19" w:history="1">
              <w:r w:rsidRPr="00CF076C">
                <w:rPr>
                  <w:rFonts w:ascii="Barlow SK" w:hAnsi="Barlow SK" w:cs="Calibri"/>
                  <w:color w:val="0563C1"/>
                  <w:sz w:val="20"/>
                  <w:szCs w:val="20"/>
                  <w:u w:val="single"/>
                </w:rPr>
                <w:t>https://learningapps.org/watch?v=p46z9s30c19</w:t>
              </w:r>
            </w:hyperlink>
          </w:p>
          <w:p w:rsidR="00491026" w:rsidRPr="00CF076C" w:rsidRDefault="00491026" w:rsidP="004B7BD5">
            <w:pPr>
              <w:pStyle w:val="ListParagraph"/>
              <w:numPr>
                <w:ilvl w:val="0"/>
                <w:numId w:val="18"/>
              </w:numPr>
              <w:spacing w:after="0" w:line="240" w:lineRule="auto"/>
              <w:ind w:left="360"/>
              <w:rPr>
                <w:rFonts w:ascii="Barlow SK" w:hAnsi="Barlow SK" w:cs="Calibri"/>
                <w:sz w:val="20"/>
                <w:szCs w:val="20"/>
              </w:rPr>
            </w:pPr>
            <w:r w:rsidRPr="00CF076C">
              <w:rPr>
                <w:rFonts w:ascii="Barlow SK" w:hAnsi="Barlow SK" w:cs="Calibri"/>
                <w:b/>
                <w:sz w:val="20"/>
                <w:szCs w:val="20"/>
              </w:rPr>
              <w:t>gleda</w:t>
            </w:r>
            <w:r w:rsidRPr="00CF076C">
              <w:rPr>
                <w:rFonts w:ascii="Barlow SK" w:hAnsi="Barlow SK" w:cs="Calibri"/>
                <w:sz w:val="20"/>
                <w:szCs w:val="20"/>
              </w:rPr>
              <w:t xml:space="preserve"> filmove o trošenju stijena i nastanku krških reljefnih oblika</w:t>
            </w:r>
          </w:p>
          <w:p w:rsidR="00491026" w:rsidRPr="00CF076C" w:rsidRDefault="00491026" w:rsidP="00E27FAA">
            <w:pPr>
              <w:autoSpaceDE w:val="0"/>
              <w:autoSpaceDN w:val="0"/>
              <w:adjustRightInd w:val="0"/>
              <w:rPr>
                <w:rFonts w:ascii="Barlow SK" w:hAnsi="Barlow SK" w:cs="Calibri"/>
                <w:sz w:val="20"/>
                <w:szCs w:val="20"/>
              </w:rPr>
            </w:pPr>
            <w:hyperlink r:id="rId20" w:history="1">
              <w:r w:rsidRPr="00CF076C">
                <w:rPr>
                  <w:rFonts w:ascii="Barlow SK" w:hAnsi="Barlow SK" w:cs="Calibri"/>
                  <w:color w:val="0563C1"/>
                  <w:sz w:val="20"/>
                  <w:szCs w:val="20"/>
                  <w:u w:val="single"/>
                </w:rPr>
                <w:t>https://edpuzzle.com/media/5d319ab8cb97294128488c3d</w:t>
              </w:r>
            </w:hyperlink>
          </w:p>
          <w:p w:rsidR="00491026" w:rsidRPr="00CF076C" w:rsidRDefault="00491026" w:rsidP="00F8150D">
            <w:pPr>
              <w:rPr>
                <w:rFonts w:ascii="Barlow SK" w:hAnsi="Barlow SK" w:cs="Calibri"/>
                <w:color w:val="0070C0"/>
                <w:sz w:val="20"/>
                <w:szCs w:val="20"/>
              </w:rPr>
            </w:pPr>
            <w:hyperlink r:id="rId21" w:history="1">
              <w:r w:rsidRPr="00CF076C">
                <w:rPr>
                  <w:rStyle w:val="Hyperlink"/>
                  <w:rFonts w:ascii="Barlow SK" w:hAnsi="Barlow SK" w:cs="Calibri"/>
                  <w:color w:val="0070C0"/>
                  <w:sz w:val="20"/>
                  <w:szCs w:val="20"/>
                </w:rPr>
                <w:t>https://edpuzzle.com/media/5d319cde5dd7524135b66afc</w:t>
              </w:r>
            </w:hyperlink>
          </w:p>
          <w:p w:rsidR="00491026" w:rsidRPr="00CF076C" w:rsidRDefault="00491026" w:rsidP="004B7BD5">
            <w:pPr>
              <w:numPr>
                <w:ilvl w:val="0"/>
                <w:numId w:val="18"/>
              </w:numPr>
              <w:ind w:left="360"/>
              <w:contextualSpacing/>
              <w:rPr>
                <w:rFonts w:ascii="Barlow SK" w:eastAsia="Calibri" w:hAnsi="Barlow SK" w:cs="Calibri"/>
                <w:sz w:val="20"/>
                <w:szCs w:val="20"/>
                <w:lang w:eastAsia="en-US"/>
              </w:rPr>
            </w:pPr>
            <w:r w:rsidRPr="00CF076C">
              <w:rPr>
                <w:rFonts w:ascii="Barlow SK" w:eastAsia="Calibri" w:hAnsi="Barlow SK" w:cs="Calibri"/>
                <w:b/>
                <w:sz w:val="20"/>
                <w:szCs w:val="20"/>
                <w:lang w:eastAsia="en-US"/>
              </w:rPr>
              <w:t>piše</w:t>
            </w:r>
            <w:r w:rsidRPr="00CF076C">
              <w:rPr>
                <w:rFonts w:ascii="Barlow SK" w:eastAsia="Calibri" w:hAnsi="Barlow SK" w:cs="Calibri"/>
                <w:sz w:val="20"/>
                <w:szCs w:val="20"/>
                <w:lang w:eastAsia="en-US"/>
              </w:rPr>
              <w:t xml:space="preserve"> bilješke u bilježnicu</w:t>
            </w:r>
          </w:p>
          <w:p w:rsidR="00491026" w:rsidRPr="00CF076C" w:rsidRDefault="00491026" w:rsidP="004B7BD5">
            <w:pPr>
              <w:numPr>
                <w:ilvl w:val="0"/>
                <w:numId w:val="18"/>
              </w:numPr>
              <w:ind w:left="360"/>
              <w:contextualSpacing/>
              <w:rPr>
                <w:rFonts w:ascii="Barlow SK" w:eastAsia="Calibri" w:hAnsi="Barlow SK" w:cs="Calibri"/>
                <w:sz w:val="20"/>
                <w:szCs w:val="20"/>
                <w:lang w:eastAsia="en-US"/>
              </w:rPr>
            </w:pPr>
            <w:r w:rsidRPr="00CF076C">
              <w:rPr>
                <w:rFonts w:ascii="Barlow SK" w:eastAsia="Calibri" w:hAnsi="Barlow SK" w:cs="Calibri"/>
                <w:b/>
                <w:sz w:val="20"/>
                <w:szCs w:val="20"/>
                <w:lang w:eastAsia="en-US"/>
              </w:rPr>
              <w:t>opisuj</w:t>
            </w:r>
            <w:r w:rsidRPr="00CF076C">
              <w:rPr>
                <w:rFonts w:ascii="Barlow SK" w:eastAsia="Calibri" w:hAnsi="Barlow SK" w:cs="Calibri"/>
                <w:sz w:val="20"/>
                <w:szCs w:val="20"/>
                <w:lang w:eastAsia="en-US"/>
              </w:rPr>
              <w:t>e načine trošenja stijena i nastanak krškog reljefa</w:t>
            </w:r>
          </w:p>
          <w:p w:rsidR="00491026" w:rsidRPr="00CF076C" w:rsidRDefault="00491026" w:rsidP="004B7BD5">
            <w:pPr>
              <w:numPr>
                <w:ilvl w:val="0"/>
                <w:numId w:val="18"/>
              </w:numPr>
              <w:ind w:left="360"/>
              <w:contextualSpacing/>
              <w:rPr>
                <w:rFonts w:ascii="Barlow SK" w:eastAsia="Calibri" w:hAnsi="Barlow SK" w:cs="Calibri"/>
                <w:sz w:val="20"/>
                <w:szCs w:val="20"/>
                <w:lang w:eastAsia="en-US"/>
              </w:rPr>
            </w:pPr>
            <w:r w:rsidRPr="00CF076C">
              <w:rPr>
                <w:rFonts w:ascii="Barlow SK" w:eastAsia="Calibri" w:hAnsi="Barlow SK" w:cs="Calibri"/>
                <w:b/>
                <w:sz w:val="20"/>
                <w:szCs w:val="20"/>
                <w:lang w:eastAsia="en-US"/>
              </w:rPr>
              <w:t>navodi</w:t>
            </w:r>
            <w:r w:rsidRPr="00CF076C">
              <w:rPr>
                <w:rFonts w:ascii="Barlow SK" w:eastAsia="Calibri" w:hAnsi="Barlow SK" w:cs="Calibri"/>
                <w:sz w:val="20"/>
                <w:szCs w:val="20"/>
                <w:lang w:eastAsia="en-US"/>
              </w:rPr>
              <w:t xml:space="preserve"> podzemne i površinske krške reljefne oblike</w:t>
            </w:r>
          </w:p>
          <w:p w:rsidR="00491026" w:rsidRPr="00CF076C" w:rsidRDefault="00491026" w:rsidP="004B7BD5">
            <w:pPr>
              <w:numPr>
                <w:ilvl w:val="0"/>
                <w:numId w:val="18"/>
              </w:numPr>
              <w:ind w:left="360"/>
              <w:contextualSpacing/>
              <w:rPr>
                <w:rFonts w:ascii="Barlow SK" w:eastAsia="Calibri" w:hAnsi="Barlow SK" w:cs="Calibri"/>
                <w:sz w:val="20"/>
                <w:szCs w:val="20"/>
                <w:lang w:eastAsia="en-US"/>
              </w:rPr>
            </w:pPr>
            <w:r w:rsidRPr="00CF076C">
              <w:rPr>
                <w:rFonts w:ascii="Barlow SK" w:eastAsia="Calibri" w:hAnsi="Barlow SK" w:cs="Calibri"/>
                <w:sz w:val="20"/>
                <w:szCs w:val="20"/>
                <w:lang w:eastAsia="en-US"/>
              </w:rPr>
              <w:t>kratkim izlaganjem</w:t>
            </w:r>
            <w:r w:rsidRPr="00CF076C">
              <w:rPr>
                <w:rFonts w:ascii="Barlow SK" w:eastAsia="Calibri" w:hAnsi="Barlow SK" w:cs="Calibri"/>
                <w:b/>
                <w:sz w:val="20"/>
                <w:szCs w:val="20"/>
                <w:lang w:eastAsia="en-US"/>
              </w:rPr>
              <w:t xml:space="preserve"> prezentira </w:t>
            </w:r>
            <w:r w:rsidRPr="00CF076C">
              <w:rPr>
                <w:rFonts w:ascii="Barlow SK" w:eastAsia="Calibri" w:hAnsi="Barlow SK" w:cs="Calibri"/>
                <w:sz w:val="20"/>
                <w:szCs w:val="20"/>
                <w:lang w:eastAsia="en-US"/>
              </w:rPr>
              <w:t xml:space="preserve">ostalim učenicima zapisano i po potrebi </w:t>
            </w:r>
            <w:r w:rsidRPr="00CF076C">
              <w:rPr>
                <w:rFonts w:ascii="Barlow SK" w:eastAsia="Calibri" w:hAnsi="Barlow SK" w:cs="Calibri"/>
                <w:b/>
                <w:sz w:val="20"/>
                <w:szCs w:val="20"/>
                <w:lang w:eastAsia="en-US"/>
              </w:rPr>
              <w:t>korigira</w:t>
            </w:r>
          </w:p>
          <w:p w:rsidR="00491026" w:rsidRPr="00CF076C" w:rsidRDefault="00491026" w:rsidP="004B7BD5">
            <w:pPr>
              <w:numPr>
                <w:ilvl w:val="0"/>
                <w:numId w:val="18"/>
              </w:numPr>
              <w:ind w:left="360"/>
              <w:contextualSpacing/>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radom i paru rješavajući zadatak u digitalnom alatu LearningApps </w:t>
            </w:r>
            <w:r w:rsidRPr="00CF076C">
              <w:rPr>
                <w:rFonts w:ascii="Barlow SK" w:eastAsia="Calibri" w:hAnsi="Barlow SK" w:cs="Calibri"/>
                <w:b/>
                <w:sz w:val="20"/>
                <w:szCs w:val="20"/>
                <w:lang w:eastAsia="en-US"/>
              </w:rPr>
              <w:t>razlikuje</w:t>
            </w:r>
            <w:r w:rsidRPr="00CF076C">
              <w:rPr>
                <w:rFonts w:ascii="Barlow SK" w:eastAsia="Calibri" w:hAnsi="Barlow SK" w:cs="Calibri"/>
                <w:sz w:val="20"/>
                <w:szCs w:val="20"/>
                <w:lang w:eastAsia="en-US"/>
              </w:rPr>
              <w:t xml:space="preserve"> krške reljefne oblike</w:t>
            </w:r>
          </w:p>
          <w:p w:rsidR="00491026" w:rsidRPr="00CF076C" w:rsidRDefault="00491026" w:rsidP="00EF29BF">
            <w:pPr>
              <w:contextualSpacing/>
              <w:rPr>
                <w:rFonts w:ascii="Barlow SK" w:eastAsia="Calibri" w:hAnsi="Barlow SK" w:cs="Calibri"/>
                <w:color w:val="0070C0"/>
                <w:sz w:val="20"/>
                <w:szCs w:val="20"/>
                <w:lang w:eastAsia="en-US"/>
              </w:rPr>
            </w:pPr>
            <w:hyperlink r:id="rId22" w:history="1">
              <w:r w:rsidRPr="00CF076C">
                <w:rPr>
                  <w:rStyle w:val="Hyperlink"/>
                  <w:rFonts w:ascii="Barlow SK" w:eastAsia="Calibri" w:hAnsi="Barlow SK" w:cs="Calibri"/>
                  <w:color w:val="0070C0"/>
                  <w:sz w:val="20"/>
                  <w:szCs w:val="20"/>
                  <w:lang w:eastAsia="en-US"/>
                </w:rPr>
                <w:t>https://learningapps.org/watch?v=p6wuco8b219</w:t>
              </w:r>
            </w:hyperlink>
          </w:p>
          <w:p w:rsidR="00491026" w:rsidRPr="00CF076C" w:rsidRDefault="00491026" w:rsidP="004B7BD5">
            <w:pPr>
              <w:numPr>
                <w:ilvl w:val="0"/>
                <w:numId w:val="18"/>
              </w:numPr>
              <w:ind w:left="360"/>
              <w:contextualSpacing/>
              <w:rPr>
                <w:rFonts w:ascii="Barlow SK" w:eastAsia="Calibri" w:hAnsi="Barlow SK" w:cs="Calibri"/>
                <w:sz w:val="20"/>
                <w:szCs w:val="20"/>
                <w:lang w:eastAsia="en-US"/>
              </w:rPr>
            </w:pPr>
            <w:r w:rsidRPr="00CF076C">
              <w:rPr>
                <w:rFonts w:ascii="Barlow SK" w:eastAsia="Calibri" w:hAnsi="Barlow SK" w:cs="Calibri"/>
                <w:b/>
                <w:sz w:val="20"/>
                <w:szCs w:val="20"/>
                <w:lang w:eastAsia="en-US"/>
              </w:rPr>
              <w:t xml:space="preserve">čita </w:t>
            </w:r>
            <w:r w:rsidRPr="00CF076C">
              <w:rPr>
                <w:rFonts w:ascii="Barlow SK" w:eastAsia="Calibri" w:hAnsi="Barlow SK" w:cs="Calibri"/>
                <w:sz w:val="20"/>
                <w:szCs w:val="20"/>
                <w:lang w:eastAsia="en-US"/>
              </w:rPr>
              <w:t>tekst u udžbeniku str.60. o pokretima na padini</w:t>
            </w:r>
          </w:p>
          <w:p w:rsidR="00491026" w:rsidRPr="00CF076C" w:rsidRDefault="00491026" w:rsidP="004B7BD5">
            <w:pPr>
              <w:pStyle w:val="ListParagraph"/>
              <w:numPr>
                <w:ilvl w:val="0"/>
                <w:numId w:val="18"/>
              </w:numPr>
              <w:spacing w:after="0" w:line="240" w:lineRule="auto"/>
              <w:ind w:left="360"/>
              <w:rPr>
                <w:rFonts w:ascii="Barlow SK" w:hAnsi="Barlow SK" w:cs="Calibri"/>
                <w:sz w:val="20"/>
                <w:szCs w:val="20"/>
              </w:rPr>
            </w:pPr>
            <w:r w:rsidRPr="00CF076C">
              <w:rPr>
                <w:rFonts w:ascii="Barlow SK" w:hAnsi="Barlow SK" w:cs="Calibri"/>
                <w:b/>
                <w:sz w:val="20"/>
                <w:szCs w:val="20"/>
              </w:rPr>
              <w:t>navodi</w:t>
            </w:r>
            <w:r w:rsidRPr="00CF076C">
              <w:rPr>
                <w:rFonts w:ascii="Barlow SK" w:hAnsi="Barlow SK" w:cs="Calibri"/>
                <w:sz w:val="20"/>
                <w:szCs w:val="20"/>
              </w:rPr>
              <w:t xml:space="preserve"> pokrete na padinama</w:t>
            </w:r>
          </w:p>
          <w:p w:rsidR="00491026" w:rsidRPr="00CF076C" w:rsidRDefault="00491026" w:rsidP="004B7BD5">
            <w:pPr>
              <w:pStyle w:val="ListParagraph"/>
              <w:numPr>
                <w:ilvl w:val="0"/>
                <w:numId w:val="18"/>
              </w:numPr>
              <w:spacing w:after="0" w:line="240" w:lineRule="auto"/>
              <w:ind w:left="360"/>
              <w:rPr>
                <w:rFonts w:ascii="Barlow SK" w:hAnsi="Barlow SK" w:cs="Calibri"/>
                <w:sz w:val="20"/>
                <w:szCs w:val="20"/>
              </w:rPr>
            </w:pPr>
            <w:r w:rsidRPr="00CF076C">
              <w:rPr>
                <w:rFonts w:ascii="Barlow SK" w:hAnsi="Barlow SK" w:cs="Calibri"/>
                <w:b/>
                <w:sz w:val="20"/>
                <w:szCs w:val="20"/>
              </w:rPr>
              <w:t>razlikuje</w:t>
            </w:r>
            <w:r w:rsidRPr="00CF076C">
              <w:rPr>
                <w:rFonts w:ascii="Barlow SK" w:hAnsi="Barlow SK" w:cs="Calibri"/>
                <w:sz w:val="20"/>
                <w:szCs w:val="20"/>
              </w:rPr>
              <w:t xml:space="preserve"> klizišta i odrone</w:t>
            </w:r>
          </w:p>
          <w:p w:rsidR="00491026" w:rsidRPr="00CF076C" w:rsidRDefault="00491026" w:rsidP="004B7BD5">
            <w:pPr>
              <w:pStyle w:val="ListParagraph"/>
              <w:numPr>
                <w:ilvl w:val="0"/>
                <w:numId w:val="18"/>
              </w:numPr>
              <w:spacing w:after="0" w:line="240" w:lineRule="auto"/>
              <w:ind w:left="360"/>
              <w:rPr>
                <w:rFonts w:ascii="Barlow SK" w:hAnsi="Barlow SK" w:cs="Calibri"/>
                <w:sz w:val="20"/>
                <w:szCs w:val="20"/>
              </w:rPr>
            </w:pPr>
            <w:r w:rsidRPr="00CF076C">
              <w:rPr>
                <w:rFonts w:ascii="Barlow SK" w:hAnsi="Barlow SK" w:cs="Calibri"/>
                <w:b/>
                <w:sz w:val="20"/>
                <w:szCs w:val="20"/>
              </w:rPr>
              <w:t>opisuje</w:t>
            </w:r>
            <w:r w:rsidRPr="00CF076C">
              <w:rPr>
                <w:rFonts w:ascii="Barlow SK" w:hAnsi="Barlow SK" w:cs="Calibri"/>
                <w:sz w:val="20"/>
                <w:szCs w:val="20"/>
              </w:rPr>
              <w:t xml:space="preserve"> utjecaj pokreta na padinama na oblikovanje reljefa</w:t>
            </w:r>
          </w:p>
          <w:p w:rsidR="00491026" w:rsidRPr="00CF076C" w:rsidRDefault="00491026" w:rsidP="004B7BD5">
            <w:pPr>
              <w:pStyle w:val="ListParagraph"/>
              <w:numPr>
                <w:ilvl w:val="0"/>
                <w:numId w:val="18"/>
              </w:numPr>
              <w:spacing w:after="0" w:line="240" w:lineRule="auto"/>
              <w:ind w:left="360"/>
              <w:rPr>
                <w:rFonts w:ascii="Barlow SK" w:hAnsi="Barlow SK" w:cs="Calibri"/>
                <w:sz w:val="20"/>
                <w:szCs w:val="20"/>
              </w:rPr>
            </w:pPr>
            <w:r w:rsidRPr="00CF076C">
              <w:rPr>
                <w:rFonts w:ascii="Barlow SK" w:hAnsi="Barlow SK" w:cs="Calibri"/>
                <w:b/>
                <w:sz w:val="20"/>
                <w:szCs w:val="20"/>
              </w:rPr>
              <w:t>gleda</w:t>
            </w:r>
            <w:r w:rsidRPr="00CF076C">
              <w:rPr>
                <w:rFonts w:ascii="Barlow SK" w:hAnsi="Barlow SK" w:cs="Calibri"/>
                <w:sz w:val="20"/>
                <w:szCs w:val="20"/>
              </w:rPr>
              <w:t xml:space="preserve"> film o utjecaju leda na oblikovanje reljefa</w:t>
            </w:r>
          </w:p>
          <w:p w:rsidR="00491026" w:rsidRPr="00CF076C" w:rsidRDefault="00491026" w:rsidP="00E27FAA">
            <w:pPr>
              <w:autoSpaceDE w:val="0"/>
              <w:autoSpaceDN w:val="0"/>
              <w:adjustRightInd w:val="0"/>
              <w:rPr>
                <w:rFonts w:ascii="Barlow SK" w:hAnsi="Barlow SK" w:cs="Calibri"/>
                <w:sz w:val="20"/>
                <w:szCs w:val="20"/>
              </w:rPr>
            </w:pPr>
            <w:hyperlink r:id="rId23" w:history="1">
              <w:r w:rsidRPr="00CF076C">
                <w:rPr>
                  <w:rFonts w:ascii="Barlow SK" w:hAnsi="Barlow SK" w:cs="Calibri"/>
                  <w:color w:val="0563C1"/>
                  <w:sz w:val="20"/>
                  <w:szCs w:val="20"/>
                  <w:u w:val="single"/>
                </w:rPr>
                <w:t>https://edpuzzle.com/media/5d31aaeae02da140ae0bf6a8</w:t>
              </w:r>
            </w:hyperlink>
          </w:p>
          <w:p w:rsidR="00491026" w:rsidRPr="00CF076C" w:rsidRDefault="00491026" w:rsidP="004B7BD5">
            <w:pPr>
              <w:pStyle w:val="ListParagraph"/>
              <w:numPr>
                <w:ilvl w:val="0"/>
                <w:numId w:val="18"/>
              </w:numPr>
              <w:spacing w:after="0" w:line="240" w:lineRule="auto"/>
              <w:ind w:left="360"/>
              <w:rPr>
                <w:rFonts w:ascii="Barlow SK" w:hAnsi="Barlow SK" w:cs="Calibri"/>
                <w:sz w:val="20"/>
                <w:szCs w:val="20"/>
              </w:rPr>
            </w:pPr>
            <w:r w:rsidRPr="00CF076C">
              <w:rPr>
                <w:rFonts w:ascii="Barlow SK" w:hAnsi="Barlow SK" w:cs="Calibri"/>
                <w:b/>
                <w:sz w:val="20"/>
                <w:szCs w:val="20"/>
              </w:rPr>
              <w:t>opisuje</w:t>
            </w:r>
            <w:r w:rsidRPr="00CF076C">
              <w:rPr>
                <w:rFonts w:ascii="Barlow SK" w:hAnsi="Barlow SK" w:cs="Calibri"/>
                <w:sz w:val="20"/>
                <w:szCs w:val="20"/>
              </w:rPr>
              <w:t xml:space="preserve"> utjecaj leda na oblikovanje reljefa</w:t>
            </w:r>
          </w:p>
          <w:p w:rsidR="00491026" w:rsidRPr="00CF076C" w:rsidRDefault="00491026" w:rsidP="004B7BD5">
            <w:pPr>
              <w:pStyle w:val="ListParagraph"/>
              <w:numPr>
                <w:ilvl w:val="0"/>
                <w:numId w:val="18"/>
              </w:numPr>
              <w:spacing w:after="0" w:line="240" w:lineRule="auto"/>
              <w:ind w:left="360"/>
              <w:rPr>
                <w:rFonts w:ascii="Barlow SK" w:hAnsi="Barlow SK" w:cs="Calibri"/>
                <w:sz w:val="20"/>
                <w:szCs w:val="20"/>
              </w:rPr>
            </w:pPr>
            <w:r w:rsidRPr="00CF076C">
              <w:rPr>
                <w:rFonts w:ascii="Barlow SK" w:hAnsi="Barlow SK" w:cs="Calibri"/>
                <w:b/>
                <w:sz w:val="20"/>
                <w:szCs w:val="20"/>
              </w:rPr>
              <w:t xml:space="preserve">skicira </w:t>
            </w:r>
            <w:r w:rsidRPr="00CF076C">
              <w:rPr>
                <w:rFonts w:ascii="Barlow SK" w:hAnsi="Barlow SK" w:cs="Calibri"/>
                <w:sz w:val="20"/>
                <w:szCs w:val="20"/>
              </w:rPr>
              <w:t>oblik ledenjačke doline</w:t>
            </w:r>
          </w:p>
          <w:p w:rsidR="00491026" w:rsidRPr="00CF076C" w:rsidRDefault="00491026" w:rsidP="004B7BD5">
            <w:pPr>
              <w:pStyle w:val="ListParagraph"/>
              <w:numPr>
                <w:ilvl w:val="0"/>
                <w:numId w:val="18"/>
              </w:numPr>
              <w:spacing w:after="0" w:line="240" w:lineRule="auto"/>
              <w:ind w:left="360"/>
              <w:rPr>
                <w:rFonts w:ascii="Barlow SK" w:hAnsi="Barlow SK" w:cs="Calibri"/>
                <w:sz w:val="20"/>
                <w:szCs w:val="20"/>
              </w:rPr>
            </w:pPr>
            <w:r w:rsidRPr="00CF076C">
              <w:rPr>
                <w:rFonts w:ascii="Barlow SK" w:hAnsi="Barlow SK" w:cs="Calibri"/>
                <w:b/>
                <w:sz w:val="20"/>
                <w:szCs w:val="20"/>
              </w:rPr>
              <w:t>piše</w:t>
            </w:r>
            <w:r w:rsidRPr="00CF076C">
              <w:rPr>
                <w:rFonts w:ascii="Barlow SK" w:hAnsi="Barlow SK" w:cs="Calibri"/>
                <w:sz w:val="20"/>
                <w:szCs w:val="20"/>
              </w:rPr>
              <w:t xml:space="preserve"> bilješke u bilježnicu</w:t>
            </w:r>
          </w:p>
          <w:p w:rsidR="00491026" w:rsidRPr="00CF076C" w:rsidRDefault="00491026" w:rsidP="004B7BD5">
            <w:pPr>
              <w:numPr>
                <w:ilvl w:val="0"/>
                <w:numId w:val="18"/>
              </w:numPr>
              <w:ind w:left="360"/>
              <w:contextualSpacing/>
              <w:rPr>
                <w:rFonts w:ascii="Barlow SK" w:eastAsia="Calibri" w:hAnsi="Barlow SK" w:cs="Calibri"/>
                <w:sz w:val="20"/>
                <w:szCs w:val="20"/>
                <w:lang w:eastAsia="en-US"/>
              </w:rPr>
            </w:pPr>
            <w:r w:rsidRPr="00CF076C">
              <w:rPr>
                <w:rFonts w:ascii="Barlow SK" w:hAnsi="Barlow SK" w:cs="Calibri"/>
                <w:sz w:val="20"/>
                <w:szCs w:val="20"/>
              </w:rPr>
              <w:t xml:space="preserve">metodom razgovora s učiteljem i ostalim učenicima u razredu </w:t>
            </w:r>
            <w:r w:rsidRPr="00CF076C">
              <w:rPr>
                <w:rFonts w:ascii="Barlow SK" w:hAnsi="Barlow SK" w:cs="Calibri"/>
                <w:b/>
                <w:sz w:val="20"/>
                <w:szCs w:val="20"/>
              </w:rPr>
              <w:t xml:space="preserve">analizira </w:t>
            </w:r>
            <w:r w:rsidRPr="00CF076C">
              <w:rPr>
                <w:rFonts w:ascii="Barlow SK" w:hAnsi="Barlow SK" w:cs="Calibri"/>
                <w:sz w:val="20"/>
                <w:szCs w:val="20"/>
              </w:rPr>
              <w:t>zapisano i po potrebi korigira</w:t>
            </w:r>
          </w:p>
          <w:p w:rsidR="00491026" w:rsidRPr="00CF076C" w:rsidRDefault="00491026" w:rsidP="004B7BD5">
            <w:pPr>
              <w:numPr>
                <w:ilvl w:val="0"/>
                <w:numId w:val="18"/>
              </w:numPr>
              <w:spacing w:after="200" w:line="276" w:lineRule="auto"/>
              <w:ind w:left="360"/>
              <w:contextualSpacing/>
              <w:rPr>
                <w:rFonts w:ascii="Barlow SK" w:eastAsia="Calibri" w:hAnsi="Barlow SK" w:cs="Calibri"/>
                <w:sz w:val="20"/>
                <w:szCs w:val="20"/>
                <w:lang w:eastAsia="en-US"/>
              </w:rPr>
            </w:pPr>
            <w:r w:rsidRPr="00CF076C">
              <w:rPr>
                <w:rFonts w:ascii="Barlow SK" w:eastAsia="Calibri" w:hAnsi="Barlow SK" w:cs="Calibri"/>
                <w:b/>
                <w:sz w:val="20"/>
                <w:szCs w:val="20"/>
                <w:lang w:eastAsia="en-US"/>
              </w:rPr>
              <w:t>ispunjava</w:t>
            </w:r>
            <w:r w:rsidRPr="00CF076C">
              <w:rPr>
                <w:rFonts w:ascii="Barlow SK" w:eastAsia="Calibri" w:hAnsi="Barlow SK" w:cs="Calibri"/>
                <w:sz w:val="20"/>
                <w:szCs w:val="20"/>
                <w:lang w:eastAsia="en-US"/>
              </w:rPr>
              <w:t xml:space="preserve"> izlaznu karticu</w:t>
            </w:r>
          </w:p>
        </w:tc>
        <w:tc>
          <w:tcPr>
            <w:tcW w:w="2448" w:type="dxa"/>
            <w:shd w:val="clear" w:color="auto" w:fill="auto"/>
          </w:tcPr>
          <w:p w:rsidR="00491026" w:rsidRPr="00CF076C" w:rsidRDefault="00491026" w:rsidP="004B7BD5">
            <w:pPr>
              <w:pStyle w:val="ListParagraph"/>
              <w:numPr>
                <w:ilvl w:val="0"/>
                <w:numId w:val="18"/>
              </w:numPr>
              <w:spacing w:after="0" w:line="240" w:lineRule="auto"/>
              <w:ind w:left="360"/>
              <w:rPr>
                <w:rFonts w:ascii="Barlow SK" w:hAnsi="Barlow SK" w:cs="Calibri"/>
                <w:sz w:val="20"/>
                <w:szCs w:val="20"/>
              </w:rPr>
            </w:pPr>
            <w:r w:rsidRPr="00CF076C">
              <w:rPr>
                <w:rFonts w:ascii="Barlow SK" w:hAnsi="Barlow SK" w:cs="Calibri"/>
                <w:b/>
                <w:bCs/>
                <w:sz w:val="20"/>
                <w:szCs w:val="20"/>
              </w:rPr>
              <w:t xml:space="preserve">vrednovanje za učenje </w:t>
            </w:r>
            <w:r w:rsidRPr="00CF076C">
              <w:rPr>
                <w:rFonts w:ascii="Barlow SK" w:hAnsi="Barlow SK" w:cs="Calibri"/>
                <w:sz w:val="20"/>
                <w:szCs w:val="20"/>
              </w:rPr>
              <w:t xml:space="preserve">  - promatranje i  pitanja na satu te davanje povratnih informacija učeniku, izlazna kartica (Prilog 1.)</w:t>
            </w:r>
          </w:p>
        </w:tc>
      </w:tr>
    </w:tbl>
    <w:p w:rsidR="00491026" w:rsidRPr="00CF076C" w:rsidRDefault="00491026" w:rsidP="00F03F65">
      <w:pPr>
        <w:rPr>
          <w:rFonts w:ascii="Barlow SK" w:hAnsi="Barlow SK"/>
        </w:rPr>
      </w:pPr>
    </w:p>
    <w:p w:rsidR="00491026" w:rsidRPr="00CF076C" w:rsidRDefault="00491026" w:rsidP="00CF076C">
      <w:pPr>
        <w:rPr>
          <w:rFonts w:ascii="Barlow SK" w:hAnsi="Barlow SK"/>
          <w:b/>
          <w:color w:val="C00000"/>
          <w:sz w:val="20"/>
          <w:szCs w:val="20"/>
        </w:rPr>
      </w:pPr>
      <w:r>
        <w:rPr>
          <w:rFonts w:ascii="Barlow SK" w:hAnsi="Barlow SK"/>
          <w:b/>
          <w:color w:val="C00000"/>
          <w:sz w:val="20"/>
          <w:szCs w:val="20"/>
        </w:rPr>
        <w:br w:type="page"/>
      </w:r>
      <w:r w:rsidRPr="00CF076C">
        <w:rPr>
          <w:rFonts w:ascii="Barlow SK" w:hAnsi="Barlow SK"/>
          <w:b/>
          <w:color w:val="C00000"/>
          <w:sz w:val="20"/>
          <w:szCs w:val="20"/>
        </w:rPr>
        <w:lastRenderedPageBreak/>
        <w:t>Napomene</w:t>
      </w:r>
    </w:p>
    <w:p w:rsidR="00491026" w:rsidRPr="00CF076C" w:rsidRDefault="00491026" w:rsidP="00CF076C">
      <w:pPr>
        <w:autoSpaceDE w:val="0"/>
        <w:autoSpaceDN w:val="0"/>
        <w:adjustRightInd w:val="0"/>
        <w:rPr>
          <w:rFonts w:ascii="Barlow SK" w:eastAsia="Calibri" w:hAnsi="Barlow SK" w:cs="Calibri"/>
          <w:sz w:val="20"/>
          <w:szCs w:val="20"/>
          <w:lang w:eastAsia="en-US"/>
        </w:rPr>
      </w:pPr>
      <w:r w:rsidRPr="00CF076C">
        <w:rPr>
          <w:rFonts w:ascii="Barlow SK" w:eastAsia="Calibri" w:hAnsi="Barlow SK" w:cs="Calibri"/>
          <w:b/>
          <w:sz w:val="20"/>
          <w:szCs w:val="20"/>
          <w:lang w:eastAsia="en-US"/>
        </w:rPr>
        <w:t>POVEZANOST S MEĐUPREDMETNIM TEMAMA I DRUGIM PREDMETIMA</w:t>
      </w:r>
      <w:r w:rsidRPr="00CF076C">
        <w:rPr>
          <w:rFonts w:ascii="Barlow SK" w:eastAsia="Calibri" w:hAnsi="Barlow SK" w:cs="Calibri"/>
          <w:sz w:val="20"/>
          <w:szCs w:val="20"/>
          <w:lang w:eastAsia="en-US"/>
        </w:rPr>
        <w:t>: Učiti kako učiti, Osobni i socijalni razvoj, Održivi razvoj, Hrvatski jezik</w:t>
      </w:r>
    </w:p>
    <w:p w:rsidR="00491026" w:rsidRPr="00CF076C" w:rsidRDefault="00491026" w:rsidP="00CF076C">
      <w:pPr>
        <w:autoSpaceDE w:val="0"/>
        <w:autoSpaceDN w:val="0"/>
        <w:adjustRightInd w:val="0"/>
        <w:rPr>
          <w:rFonts w:ascii="Barlow SK" w:eastAsia="Calibri" w:hAnsi="Barlow SK" w:cs="Calibri"/>
          <w:sz w:val="20"/>
          <w:szCs w:val="20"/>
          <w:lang w:eastAsia="en-US"/>
        </w:rPr>
      </w:pPr>
    </w:p>
    <w:p w:rsidR="00491026" w:rsidRPr="00CF076C" w:rsidRDefault="00491026" w:rsidP="004B7BD5">
      <w:pPr>
        <w:numPr>
          <w:ilvl w:val="0"/>
          <w:numId w:val="19"/>
        </w:numPr>
        <w:ind w:left="360"/>
        <w:textAlignment w:val="baseline"/>
        <w:rPr>
          <w:rFonts w:ascii="Barlow SK" w:hAnsi="Barlow SK" w:cs="Calibri"/>
          <w:sz w:val="20"/>
          <w:szCs w:val="20"/>
          <w:lang w:eastAsia="en-US"/>
        </w:rPr>
      </w:pPr>
      <w:r w:rsidRPr="00CF076C">
        <w:rPr>
          <w:rFonts w:ascii="Barlow SK" w:hAnsi="Barlow SK" w:cs="Calibri"/>
          <w:b/>
          <w:bCs/>
          <w:sz w:val="20"/>
          <w:szCs w:val="20"/>
          <w:lang w:eastAsia="en-US"/>
        </w:rPr>
        <w:t xml:space="preserve">osr </w:t>
      </w:r>
      <w:r w:rsidRPr="00CF076C">
        <w:rPr>
          <w:rFonts w:ascii="Barlow SK" w:hAnsi="Barlow SK" w:cs="Calibri"/>
          <w:b/>
          <w:sz w:val="20"/>
          <w:szCs w:val="20"/>
          <w:lang w:eastAsia="en-US"/>
        </w:rPr>
        <w:t>A.2.3</w:t>
      </w:r>
      <w:r w:rsidRPr="00CF076C">
        <w:rPr>
          <w:rFonts w:ascii="Barlow SK" w:hAnsi="Barlow SK" w:cs="Calibri"/>
          <w:sz w:val="20"/>
          <w:szCs w:val="20"/>
          <w:lang w:eastAsia="en-US"/>
        </w:rPr>
        <w:t>.  Razvija osobne potencijale.</w:t>
      </w:r>
      <w:r w:rsidRPr="00CF076C">
        <w:rPr>
          <w:rFonts w:ascii="Barlow SK" w:eastAsia="Calibri" w:hAnsi="Barlow SK" w:cs="Calibri"/>
          <w:sz w:val="20"/>
          <w:szCs w:val="20"/>
          <w:lang w:eastAsia="en-US"/>
        </w:rPr>
        <w:t> </w:t>
      </w:r>
    </w:p>
    <w:p w:rsidR="00491026" w:rsidRPr="00CF076C" w:rsidRDefault="00491026" w:rsidP="004B7BD5">
      <w:pPr>
        <w:numPr>
          <w:ilvl w:val="0"/>
          <w:numId w:val="19"/>
        </w:numPr>
        <w:ind w:left="360"/>
        <w:textAlignment w:val="baseline"/>
        <w:rPr>
          <w:rFonts w:ascii="Barlow SK" w:hAnsi="Barlow SK" w:cs="Calibri"/>
          <w:sz w:val="20"/>
          <w:szCs w:val="20"/>
          <w:lang w:eastAsia="en-US"/>
        </w:rPr>
      </w:pPr>
      <w:r w:rsidRPr="00CF076C">
        <w:rPr>
          <w:rFonts w:ascii="Barlow SK" w:hAnsi="Barlow SK" w:cs="Calibri"/>
          <w:b/>
          <w:bCs/>
          <w:sz w:val="20"/>
          <w:szCs w:val="20"/>
          <w:lang w:eastAsia="en-US"/>
        </w:rPr>
        <w:t>osr</w:t>
      </w:r>
      <w:r w:rsidRPr="00CF076C">
        <w:rPr>
          <w:rFonts w:ascii="Barlow SK" w:hAnsi="Barlow SK" w:cs="Calibri"/>
          <w:sz w:val="20"/>
          <w:szCs w:val="20"/>
          <w:lang w:eastAsia="en-US"/>
        </w:rPr>
        <w:t xml:space="preserve"> </w:t>
      </w:r>
      <w:r w:rsidRPr="00CF076C">
        <w:rPr>
          <w:rFonts w:ascii="Barlow SK" w:hAnsi="Barlow SK" w:cs="Calibri"/>
          <w:b/>
          <w:sz w:val="20"/>
          <w:szCs w:val="20"/>
          <w:lang w:eastAsia="en-US"/>
        </w:rPr>
        <w:t>A.2.4.</w:t>
      </w:r>
      <w:r w:rsidRPr="00CF076C">
        <w:rPr>
          <w:rFonts w:ascii="Barlow SK" w:hAnsi="Barlow SK" w:cs="Calibri"/>
          <w:sz w:val="20"/>
          <w:szCs w:val="20"/>
          <w:lang w:eastAsia="en-US"/>
        </w:rPr>
        <w:t>  Razvija radne navike.</w:t>
      </w:r>
      <w:r w:rsidRPr="00CF076C">
        <w:rPr>
          <w:rFonts w:ascii="Barlow SK" w:eastAsia="Calibri" w:hAnsi="Barlow SK" w:cs="Calibri"/>
          <w:sz w:val="20"/>
          <w:szCs w:val="20"/>
          <w:lang w:eastAsia="en-US"/>
        </w:rPr>
        <w:t> </w:t>
      </w:r>
    </w:p>
    <w:p w:rsidR="00491026" w:rsidRPr="00CF076C" w:rsidRDefault="00491026" w:rsidP="004B7BD5">
      <w:pPr>
        <w:numPr>
          <w:ilvl w:val="0"/>
          <w:numId w:val="19"/>
        </w:numPr>
        <w:ind w:left="360"/>
        <w:textAlignment w:val="baseline"/>
        <w:rPr>
          <w:rFonts w:ascii="Barlow SK" w:hAnsi="Barlow SK" w:cs="Calibri"/>
          <w:sz w:val="20"/>
          <w:szCs w:val="20"/>
          <w:lang w:eastAsia="en-US"/>
        </w:rPr>
      </w:pPr>
      <w:r w:rsidRPr="00CF076C">
        <w:rPr>
          <w:rFonts w:ascii="Barlow SK" w:hAnsi="Barlow SK" w:cs="Calibri"/>
          <w:b/>
          <w:bCs/>
          <w:sz w:val="20"/>
          <w:szCs w:val="20"/>
          <w:lang w:eastAsia="en-US"/>
        </w:rPr>
        <w:t xml:space="preserve">uku </w:t>
      </w:r>
      <w:r w:rsidRPr="00CF076C">
        <w:rPr>
          <w:rFonts w:ascii="Barlow SK" w:hAnsi="Barlow SK" w:cs="Calibri"/>
          <w:b/>
          <w:sz w:val="20"/>
          <w:szCs w:val="20"/>
          <w:lang w:eastAsia="en-US"/>
        </w:rPr>
        <w:t>D.2.2.</w:t>
      </w:r>
      <w:r w:rsidRPr="00CF076C">
        <w:rPr>
          <w:rFonts w:ascii="Barlow SK" w:hAnsi="Barlow SK" w:cs="Calibri"/>
          <w:sz w:val="20"/>
          <w:szCs w:val="20"/>
          <w:lang w:eastAsia="en-US"/>
        </w:rPr>
        <w:t>  Učenik ostvaruje dobru komunikaciju s drugima, uspješno surađuje u različitim situacijama i spreman je zatražiti i ponuditi pomoć. </w:t>
      </w:r>
      <w:r w:rsidRPr="00CF076C">
        <w:rPr>
          <w:rFonts w:ascii="Barlow SK" w:eastAsia="Calibri" w:hAnsi="Barlow SK" w:cs="Calibri"/>
          <w:sz w:val="20"/>
          <w:szCs w:val="20"/>
          <w:lang w:eastAsia="en-US"/>
        </w:rPr>
        <w:t> </w:t>
      </w:r>
    </w:p>
    <w:p w:rsidR="00491026" w:rsidRPr="00CF076C" w:rsidRDefault="00491026" w:rsidP="004B7BD5">
      <w:pPr>
        <w:numPr>
          <w:ilvl w:val="0"/>
          <w:numId w:val="19"/>
        </w:numPr>
        <w:ind w:left="360"/>
        <w:textAlignment w:val="baseline"/>
        <w:rPr>
          <w:rFonts w:ascii="Barlow SK" w:hAnsi="Barlow SK" w:cs="Calibri"/>
          <w:sz w:val="20"/>
          <w:szCs w:val="20"/>
          <w:lang w:eastAsia="en-US"/>
        </w:rPr>
      </w:pPr>
      <w:r w:rsidRPr="00CF076C">
        <w:rPr>
          <w:rFonts w:ascii="Barlow SK" w:hAnsi="Barlow SK" w:cs="Calibri"/>
          <w:b/>
          <w:bCs/>
          <w:sz w:val="20"/>
          <w:szCs w:val="20"/>
          <w:lang w:eastAsia="en-US"/>
        </w:rPr>
        <w:t xml:space="preserve">odr </w:t>
      </w:r>
      <w:r w:rsidRPr="00CF076C">
        <w:rPr>
          <w:rFonts w:ascii="Barlow SK" w:hAnsi="Barlow SK" w:cs="Calibri"/>
          <w:b/>
          <w:sz w:val="20"/>
          <w:szCs w:val="20"/>
          <w:lang w:eastAsia="en-US"/>
        </w:rPr>
        <w:t>A.2.2</w:t>
      </w:r>
      <w:r w:rsidRPr="00CF076C">
        <w:rPr>
          <w:rFonts w:ascii="Barlow SK" w:hAnsi="Barlow SK" w:cs="Calibri"/>
          <w:sz w:val="20"/>
          <w:szCs w:val="20"/>
          <w:lang w:eastAsia="en-US"/>
        </w:rPr>
        <w:t>. Uočava da u prirodi postoji međudjelovanje i međuovisnost.</w:t>
      </w:r>
    </w:p>
    <w:p w:rsidR="00491026" w:rsidRPr="00CF076C" w:rsidRDefault="00491026" w:rsidP="004B7BD5">
      <w:pPr>
        <w:numPr>
          <w:ilvl w:val="0"/>
          <w:numId w:val="19"/>
        </w:numPr>
        <w:ind w:left="360"/>
        <w:textAlignment w:val="baseline"/>
        <w:rPr>
          <w:rFonts w:ascii="Barlow SK" w:hAnsi="Barlow SK" w:cs="Calibri"/>
          <w:sz w:val="20"/>
          <w:szCs w:val="20"/>
          <w:lang w:eastAsia="en-US"/>
        </w:rPr>
      </w:pPr>
      <w:r w:rsidRPr="00CF076C">
        <w:rPr>
          <w:rFonts w:ascii="Barlow SK" w:hAnsi="Barlow SK" w:cs="Calibri"/>
          <w:b/>
          <w:bCs/>
          <w:sz w:val="20"/>
          <w:szCs w:val="20"/>
          <w:lang w:eastAsia="en-US"/>
        </w:rPr>
        <w:t xml:space="preserve">HJ </w:t>
      </w:r>
      <w:r w:rsidRPr="00CF076C">
        <w:rPr>
          <w:rFonts w:ascii="Barlow SK" w:hAnsi="Barlow SK" w:cs="Calibri"/>
          <w:b/>
          <w:sz w:val="20"/>
          <w:szCs w:val="20"/>
          <w:lang w:eastAsia="en-US"/>
        </w:rPr>
        <w:t>A. 5. 2</w:t>
      </w:r>
      <w:r w:rsidRPr="00CF076C">
        <w:rPr>
          <w:rFonts w:ascii="Barlow SK" w:hAnsi="Barlow SK" w:cs="Calibri"/>
          <w:sz w:val="20"/>
          <w:szCs w:val="20"/>
          <w:lang w:eastAsia="en-US"/>
        </w:rPr>
        <w:t xml:space="preserve"> Učenik sluša tekst, izdvaja ključne riječi i objašnjava značenje teksta </w:t>
      </w:r>
      <w:r w:rsidRPr="00CF076C">
        <w:rPr>
          <w:rFonts w:ascii="Barlow SK" w:eastAsia="Calibri" w:hAnsi="Barlow SK" w:cs="Calibri"/>
          <w:sz w:val="20"/>
          <w:szCs w:val="20"/>
          <w:lang w:eastAsia="en-US"/>
        </w:rPr>
        <w:t> </w:t>
      </w:r>
    </w:p>
    <w:p w:rsidR="00491026" w:rsidRPr="00CF076C" w:rsidRDefault="00491026" w:rsidP="004B7BD5">
      <w:pPr>
        <w:pStyle w:val="ListParagraph"/>
        <w:numPr>
          <w:ilvl w:val="0"/>
          <w:numId w:val="19"/>
        </w:numPr>
        <w:spacing w:after="0" w:line="240" w:lineRule="auto"/>
        <w:ind w:left="360"/>
        <w:rPr>
          <w:rFonts w:ascii="Barlow SK" w:hAnsi="Barlow SK"/>
        </w:rPr>
      </w:pPr>
      <w:r w:rsidRPr="00CF076C">
        <w:rPr>
          <w:rFonts w:ascii="Barlow SK" w:hAnsi="Barlow SK" w:cs="Calibri"/>
          <w:b/>
          <w:bCs/>
          <w:sz w:val="20"/>
          <w:szCs w:val="20"/>
        </w:rPr>
        <w:t xml:space="preserve">HJ </w:t>
      </w:r>
      <w:r w:rsidRPr="00CF076C">
        <w:rPr>
          <w:rFonts w:ascii="Barlow SK" w:hAnsi="Barlow SK" w:cs="Calibri"/>
          <w:b/>
          <w:sz w:val="20"/>
          <w:szCs w:val="20"/>
        </w:rPr>
        <w:t>A. 5.3.</w:t>
      </w:r>
      <w:r w:rsidRPr="00CF076C">
        <w:rPr>
          <w:rFonts w:ascii="Barlow SK" w:hAnsi="Barlow SK" w:cs="Calibri"/>
          <w:sz w:val="20"/>
          <w:szCs w:val="20"/>
        </w:rPr>
        <w:t xml:space="preserve"> Učenik čita tekst, izdvaja ključne riječi i objašnjava značenje teksta.</w:t>
      </w:r>
      <w:r w:rsidRPr="00CF076C">
        <w:rPr>
          <w:rFonts w:ascii="Barlow SK" w:hAnsi="Barlow SK"/>
        </w:rPr>
        <w:t>   </w:t>
      </w:r>
    </w:p>
    <w:p w:rsidR="00491026" w:rsidRPr="00CF076C" w:rsidRDefault="00491026" w:rsidP="00F03F65">
      <w:pPr>
        <w:rPr>
          <w:rFonts w:ascii="Barlow SK" w:hAnsi="Barlow SK"/>
        </w:rPr>
      </w:pPr>
    </w:p>
    <w:p w:rsidR="00491026" w:rsidRPr="00CF076C" w:rsidRDefault="00491026" w:rsidP="00F03F65">
      <w:pPr>
        <w:rPr>
          <w:rFonts w:ascii="Barlow SK" w:hAnsi="Barlow SK"/>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CF076C" w:rsidTr="00E27FAA">
        <w:tc>
          <w:tcPr>
            <w:tcW w:w="9889" w:type="dxa"/>
            <w:shd w:val="clear" w:color="auto" w:fill="auto"/>
          </w:tcPr>
          <w:p w:rsidR="00491026" w:rsidRPr="00CF076C" w:rsidRDefault="00491026" w:rsidP="00F03F65">
            <w:pPr>
              <w:rPr>
                <w:rFonts w:ascii="Barlow SK" w:hAnsi="Barlow SK"/>
                <w:b/>
                <w:color w:val="C00000"/>
                <w:sz w:val="20"/>
                <w:szCs w:val="20"/>
              </w:rPr>
            </w:pPr>
            <w:r w:rsidRPr="00CF076C">
              <w:rPr>
                <w:rFonts w:ascii="Barlow SK" w:hAnsi="Barlow SK"/>
                <w:b/>
                <w:color w:val="C00000"/>
                <w:sz w:val="20"/>
                <w:szCs w:val="20"/>
              </w:rPr>
              <w:t>Plan školske ploče</w:t>
            </w:r>
          </w:p>
          <w:p w:rsidR="00491026" w:rsidRPr="00CF076C" w:rsidRDefault="00491026" w:rsidP="00370253">
            <w:pPr>
              <w:rPr>
                <w:rFonts w:ascii="Barlow SK" w:eastAsia="Calibri" w:hAnsi="Barlow SK" w:cs="Calibri"/>
                <w:b/>
                <w:sz w:val="20"/>
                <w:szCs w:val="20"/>
                <w:lang w:eastAsia="en-US"/>
              </w:rPr>
            </w:pPr>
            <w:r w:rsidRPr="00CF076C">
              <w:rPr>
                <w:rFonts w:ascii="Barlow SK" w:eastAsia="Calibri" w:hAnsi="Barlow SK" w:cs="Calibri"/>
                <w:b/>
                <w:sz w:val="20"/>
                <w:szCs w:val="20"/>
                <w:lang w:eastAsia="en-US"/>
              </w:rPr>
              <w:t xml:space="preserve">                                                                                      Preoblikovanje Zemljine površine</w:t>
            </w:r>
          </w:p>
          <w:p w:rsidR="00491026" w:rsidRPr="00CF076C" w:rsidRDefault="00491026" w:rsidP="00370253">
            <w:pPr>
              <w:rPr>
                <w:rFonts w:ascii="Barlow SK" w:eastAsia="Calibri" w:hAnsi="Barlow SK" w:cs="Calibri"/>
                <w:b/>
                <w:sz w:val="20"/>
                <w:szCs w:val="20"/>
                <w:lang w:eastAsia="en-US"/>
              </w:rPr>
            </w:pPr>
            <w:r w:rsidRPr="00CF076C">
              <w:rPr>
                <w:rFonts w:ascii="Barlow SK" w:eastAsia="Calibri" w:hAnsi="Barlow SK" w:cs="Calibri"/>
                <w:b/>
                <w:sz w:val="20"/>
                <w:szCs w:val="20"/>
                <w:lang w:eastAsia="en-US"/>
              </w:rPr>
              <w:t>1. trošenje stijena</w:t>
            </w:r>
          </w:p>
          <w:p w:rsidR="00491026" w:rsidRPr="00CF076C" w:rsidRDefault="00491026" w:rsidP="00370253">
            <w:pPr>
              <w:rPr>
                <w:rFonts w:ascii="Barlow SK" w:eastAsia="Calibri" w:hAnsi="Barlow SK" w:cs="Calibri"/>
                <w:sz w:val="20"/>
                <w:szCs w:val="20"/>
                <w:lang w:eastAsia="en-US"/>
              </w:rPr>
            </w:pPr>
            <w:r w:rsidRPr="00CF076C">
              <w:rPr>
                <w:rFonts w:ascii="Barlow SK" w:eastAsia="Calibri" w:hAnsi="Barlow SK"/>
                <w:b/>
                <w:lang w:eastAsia="en-US"/>
              </w:rPr>
              <w:t xml:space="preserve">   </w:t>
            </w:r>
            <w:r w:rsidRPr="00CF076C">
              <w:rPr>
                <w:rFonts w:ascii="Barlow SK" w:eastAsia="Calibri" w:hAnsi="Barlow SK" w:cs="Calibri"/>
                <w:sz w:val="20"/>
                <w:szCs w:val="20"/>
                <w:lang w:eastAsia="en-US"/>
              </w:rPr>
              <w:t>zbog zagrijavanja i hlađenja stijena</w:t>
            </w:r>
          </w:p>
          <w:p w:rsidR="00491026" w:rsidRPr="00CF076C" w:rsidRDefault="00491026" w:rsidP="00370253">
            <w:pPr>
              <w:rPr>
                <w:rFonts w:ascii="Barlow SK" w:eastAsia="Calibri" w:hAnsi="Barlow SK" w:cs="Calibri"/>
                <w:sz w:val="20"/>
                <w:szCs w:val="20"/>
                <w:lang w:eastAsia="en-US"/>
              </w:rPr>
            </w:pPr>
            <w:r w:rsidRPr="00CD61BF">
              <w:rPr>
                <w:rFonts w:ascii="Barlow SK" w:hAnsi="Barlow SK"/>
                <w:noProof/>
              </w:rPr>
              <w:pict>
                <v:shapetype id="_x0000_t32" coordsize="21600,21600" o:spt="32" o:oned="t" path="m,l21600,21600e" filled="f">
                  <v:path arrowok="t" fillok="f" o:connecttype="none"/>
                  <o:lock v:ext="edit" shapetype="t"/>
                </v:shapetype>
                <v:shape id="Straight Arrow Connector 2" o:spid="_x0000_s1026" type="#_x0000_t32" style="position:absolute;margin-left:178.9pt;margin-top:7.9pt;width:42.75pt;height:14.25pt;flip:y;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"/>
              </w:pict>
            </w:r>
            <w:r w:rsidRPr="00CF076C">
              <w:rPr>
                <w:rFonts w:ascii="Barlow SK" w:eastAsia="Calibri" w:hAnsi="Barlow SK" w:cs="Calibri"/>
                <w:sz w:val="20"/>
                <w:szCs w:val="20"/>
                <w:lang w:eastAsia="en-US"/>
              </w:rPr>
              <w:t xml:space="preserve">    zbog zamrzavanja vode</w:t>
            </w:r>
            <w:r w:rsidRPr="00CF076C">
              <w:rPr>
                <w:rFonts w:ascii="Barlow SK" w:eastAsia="Calibri" w:hAnsi="Barlow SK"/>
                <w:lang w:eastAsia="en-US"/>
              </w:rPr>
              <w:t xml:space="preserve">                                         </w:t>
            </w:r>
            <w:r w:rsidRPr="00CF076C">
              <w:rPr>
                <w:rFonts w:ascii="Barlow SK" w:eastAsia="Calibri" w:hAnsi="Barlow SK" w:cs="Calibri"/>
                <w:b/>
                <w:sz w:val="20"/>
                <w:szCs w:val="20"/>
                <w:lang w:eastAsia="en-US"/>
              </w:rPr>
              <w:t>nadzemni oblici</w:t>
            </w:r>
            <w:r w:rsidRPr="00CF076C">
              <w:rPr>
                <w:rFonts w:ascii="Barlow SK" w:eastAsia="Calibri" w:hAnsi="Barlow SK" w:cs="Calibri"/>
                <w:sz w:val="20"/>
                <w:szCs w:val="20"/>
                <w:lang w:eastAsia="en-US"/>
              </w:rPr>
              <w:t>: škrape, kamenice, ponikve, polja u kršu</w:t>
            </w:r>
          </w:p>
          <w:p w:rsidR="00491026" w:rsidRPr="00CF076C" w:rsidRDefault="00491026" w:rsidP="00370253">
            <w:pPr>
              <w:rPr>
                <w:rFonts w:ascii="Barlow SK" w:eastAsia="Calibri" w:hAnsi="Barlow SK" w:cs="Calibri"/>
                <w:sz w:val="20"/>
                <w:szCs w:val="20"/>
                <w:lang w:eastAsia="en-US"/>
              </w:rPr>
            </w:pPr>
            <w:r w:rsidRPr="00CD61BF">
              <w:rPr>
                <w:rFonts w:ascii="Barlow SK" w:hAnsi="Barlow SK"/>
                <w:noProof/>
              </w:rPr>
              <w:pict>
                <v:shape id="Straight Arrow Connector 1" o:spid="_x0000_s1027" type="#_x0000_t32" style="position:absolute;margin-left:180pt;margin-top:10.15pt;width:42pt;height:10.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"/>
              </w:pict>
            </w:r>
            <w:r w:rsidRPr="00CF076C">
              <w:rPr>
                <w:rFonts w:ascii="Barlow SK" w:eastAsia="Calibri" w:hAnsi="Barlow SK" w:cs="Calibri"/>
                <w:noProof/>
                <w:sz w:val="20"/>
                <w:szCs w:val="20"/>
                <w:lang w:eastAsia="en-US"/>
              </w:rPr>
              <w:t xml:space="preserve"> </w:t>
            </w:r>
            <w:r w:rsidRPr="00CF076C">
              <w:rPr>
                <w:rFonts w:ascii="Barlow SK" w:eastAsia="Calibri" w:hAnsi="Barlow SK" w:cs="Calibri"/>
                <w:sz w:val="20"/>
                <w:szCs w:val="20"/>
                <w:lang w:eastAsia="en-US"/>
              </w:rPr>
              <w:t xml:space="preserve">  otapanje vapnenačkih stijena- </w:t>
            </w:r>
            <w:r w:rsidRPr="00CF076C">
              <w:rPr>
                <w:rFonts w:ascii="Barlow SK" w:eastAsia="Calibri" w:hAnsi="Barlow SK" w:cs="Calibri"/>
                <w:b/>
                <w:sz w:val="20"/>
                <w:szCs w:val="20"/>
                <w:lang w:eastAsia="en-US"/>
              </w:rPr>
              <w:t>krški reljef</w:t>
            </w:r>
          </w:p>
          <w:p w:rsidR="00491026" w:rsidRPr="00CF076C" w:rsidRDefault="00491026" w:rsidP="00370253">
            <w:pPr>
              <w:rPr>
                <w:rFonts w:ascii="Barlow SK" w:eastAsia="Calibri" w:hAnsi="Barlow SK" w:cs="Calibri"/>
                <w:sz w:val="20"/>
                <w:szCs w:val="20"/>
                <w:lang w:eastAsia="en-US"/>
              </w:rPr>
            </w:pPr>
            <w:r w:rsidRPr="00CF076C">
              <w:rPr>
                <w:rFonts w:ascii="Barlow SK" w:eastAsia="Calibri" w:hAnsi="Barlow SK" w:cs="Calibri"/>
                <w:b/>
                <w:sz w:val="20"/>
                <w:szCs w:val="20"/>
                <w:lang w:eastAsia="en-US"/>
              </w:rPr>
              <w:t xml:space="preserve">                                                                                                     podzemni oblici: </w:t>
            </w:r>
            <w:r w:rsidRPr="00CF076C">
              <w:rPr>
                <w:rFonts w:ascii="Barlow SK" w:eastAsia="Calibri" w:hAnsi="Barlow SK" w:cs="Calibri"/>
                <w:sz w:val="20"/>
                <w:szCs w:val="20"/>
                <w:lang w:eastAsia="en-US"/>
              </w:rPr>
              <w:t>špilje, jame, sige</w:t>
            </w:r>
          </w:p>
          <w:p w:rsidR="00491026" w:rsidRPr="00CF076C" w:rsidRDefault="00491026" w:rsidP="00370253">
            <w:pPr>
              <w:rPr>
                <w:rFonts w:ascii="Barlow SK" w:eastAsia="Calibri" w:hAnsi="Barlow SK" w:cs="Calibri"/>
                <w:sz w:val="20"/>
                <w:szCs w:val="20"/>
                <w:lang w:eastAsia="en-US"/>
              </w:rPr>
            </w:pPr>
            <w:r w:rsidRPr="00CF076C">
              <w:rPr>
                <w:rFonts w:ascii="Barlow SK" w:eastAsia="Calibri" w:hAnsi="Barlow SK" w:cs="Calibri"/>
                <w:sz w:val="20"/>
                <w:szCs w:val="20"/>
                <w:lang w:eastAsia="en-US"/>
              </w:rPr>
              <w:t>2. pokreti na padinama</w:t>
            </w:r>
          </w:p>
          <w:p w:rsidR="00491026" w:rsidRPr="00CF076C" w:rsidRDefault="00491026" w:rsidP="00370253">
            <w:pPr>
              <w:rPr>
                <w:rFonts w:ascii="Barlow SK" w:eastAsia="Calibri" w:hAnsi="Barlow SK" w:cs="Calibri"/>
                <w:sz w:val="20"/>
                <w:szCs w:val="20"/>
                <w:lang w:eastAsia="en-US"/>
              </w:rPr>
            </w:pPr>
            <w:r w:rsidRPr="00CF076C">
              <w:rPr>
                <w:rFonts w:ascii="Barlow SK" w:eastAsia="Calibri" w:hAnsi="Barlow SK"/>
                <w:lang w:eastAsia="en-US"/>
              </w:rPr>
              <w:t xml:space="preserve">   k</w:t>
            </w:r>
            <w:r w:rsidRPr="00CF076C">
              <w:rPr>
                <w:rFonts w:ascii="Barlow SK" w:eastAsia="Calibri" w:hAnsi="Barlow SK" w:cs="Calibri"/>
                <w:sz w:val="20"/>
                <w:szCs w:val="20"/>
                <w:lang w:eastAsia="en-US"/>
              </w:rPr>
              <w:t>lizišta, odroni</w:t>
            </w:r>
          </w:p>
          <w:p w:rsidR="00491026" w:rsidRPr="00CF076C" w:rsidRDefault="00491026" w:rsidP="00370253">
            <w:pPr>
              <w:rPr>
                <w:rFonts w:ascii="Barlow SK" w:eastAsia="Calibri" w:hAnsi="Barlow SK"/>
                <w:lang w:eastAsia="en-US"/>
              </w:rPr>
            </w:pPr>
            <w:r w:rsidRPr="00CF076C">
              <w:rPr>
                <w:rFonts w:ascii="Barlow SK" w:eastAsia="Calibri" w:hAnsi="Barlow SK"/>
                <w:lang w:eastAsia="en-US"/>
              </w:rPr>
              <w:t xml:space="preserve">   </w:t>
            </w:r>
            <w:r w:rsidRPr="00CF076C">
              <w:rPr>
                <w:rFonts w:ascii="Barlow SK" w:eastAsia="Calibri" w:hAnsi="Barlow SK" w:cs="Calibri"/>
                <w:b/>
                <w:sz w:val="20"/>
                <w:szCs w:val="20"/>
                <w:lang w:eastAsia="en-US"/>
              </w:rPr>
              <w:t>3. djelovanje leda</w:t>
            </w:r>
          </w:p>
          <w:p w:rsidR="00491026" w:rsidRPr="00CF076C" w:rsidRDefault="00491026" w:rsidP="00F03F65">
            <w:pPr>
              <w:rPr>
                <w:rFonts w:ascii="Barlow SK" w:hAnsi="Barlow SK" w:cs="Calibri"/>
                <w:sz w:val="20"/>
                <w:szCs w:val="20"/>
              </w:rPr>
            </w:pPr>
            <w:r w:rsidRPr="00CF076C">
              <w:rPr>
                <w:rFonts w:ascii="Barlow SK" w:eastAsia="Calibri" w:hAnsi="Barlow SK" w:cs="Calibri"/>
                <w:b/>
                <w:sz w:val="20"/>
                <w:szCs w:val="20"/>
                <w:lang w:eastAsia="en-US"/>
              </w:rPr>
              <w:t xml:space="preserve">    </w:t>
            </w:r>
            <w:r w:rsidRPr="00CF076C">
              <w:rPr>
                <w:rFonts w:ascii="Barlow SK" w:eastAsia="Calibri" w:hAnsi="Barlow SK" w:cs="Calibri"/>
                <w:sz w:val="20"/>
                <w:szCs w:val="20"/>
                <w:lang w:eastAsia="en-US"/>
              </w:rPr>
              <w:t>ledenjačka dolina- oblik slova U</w:t>
            </w:r>
            <w:r w:rsidRPr="00CF076C">
              <w:rPr>
                <w:rFonts w:ascii="Barlow SK" w:eastAsia="Calibri" w:hAnsi="Barlow SK" w:cs="Calibri"/>
                <w:b/>
                <w:sz w:val="20"/>
                <w:szCs w:val="20"/>
                <w:lang w:eastAsia="en-US"/>
              </w:rPr>
              <w:t xml:space="preserve">    </w:t>
            </w:r>
          </w:p>
        </w:tc>
      </w:tr>
    </w:tbl>
    <w:p w:rsidR="00491026" w:rsidRPr="00CF076C" w:rsidRDefault="00491026" w:rsidP="00F03F65">
      <w:pPr>
        <w:rPr>
          <w:rFonts w:ascii="Barlow SK" w:hAnsi="Barlow SK"/>
        </w:rPr>
      </w:pPr>
    </w:p>
    <w:p w:rsidR="00491026" w:rsidRPr="00CF076C" w:rsidRDefault="00491026">
      <w:pPr>
        <w:rPr>
          <w:rFonts w:ascii="Barlow SK" w:hAnsi="Barlow SK"/>
        </w:rPr>
      </w:pPr>
    </w:p>
    <w:p w:rsidR="00491026" w:rsidRPr="00CF076C" w:rsidRDefault="00491026" w:rsidP="00CF076C">
      <w:pPr>
        <w:jc w:val="both"/>
        <w:rPr>
          <w:rFonts w:ascii="Barlow SK" w:hAnsi="Barlow SK" w:cs="Calibri"/>
          <w:b/>
          <w:color w:val="C00000"/>
          <w:sz w:val="20"/>
          <w:szCs w:val="20"/>
        </w:rPr>
      </w:pPr>
      <w:r w:rsidRPr="00CF076C">
        <w:rPr>
          <w:rFonts w:ascii="Barlow SK" w:hAnsi="Barlow SK" w:cs="Calibri"/>
          <w:b/>
          <w:color w:val="C00000"/>
          <w:sz w:val="20"/>
          <w:szCs w:val="20"/>
        </w:rPr>
        <w:t>Prilog 1. Izlazna kartica</w:t>
      </w:r>
    </w:p>
    <w:p w:rsidR="00491026" w:rsidRPr="00CF076C" w:rsidRDefault="00491026" w:rsidP="00CF076C">
      <w:pPr>
        <w:spacing w:after="200" w:line="276" w:lineRule="auto"/>
        <w:rPr>
          <w:rFonts w:ascii="Barlow SK" w:eastAsia="Calibri" w:hAnsi="Barlow SK" w:cs="Calibri"/>
          <w:b/>
          <w:sz w:val="20"/>
          <w:szCs w:val="20"/>
          <w:lang w:eastAsia="en-US"/>
        </w:rPr>
      </w:pPr>
      <w:r w:rsidRPr="00CF076C">
        <w:rPr>
          <w:rFonts w:ascii="Barlow SK" w:eastAsia="Calibri" w:hAnsi="Barlow SK" w:cs="Calibri"/>
          <w:b/>
          <w:sz w:val="20"/>
          <w:szCs w:val="20"/>
          <w:lang w:eastAsia="en-US"/>
        </w:rPr>
        <w:t>Ime i prezime:</w:t>
      </w:r>
    </w:p>
    <w:p w:rsidR="00491026" w:rsidRPr="00CF076C" w:rsidRDefault="00491026" w:rsidP="00CF076C">
      <w:pPr>
        <w:spacing w:after="200" w:line="276" w:lineRule="auto"/>
        <w:rPr>
          <w:rFonts w:ascii="Barlow SK" w:eastAsia="Calibri" w:hAnsi="Barlow SK" w:cs="Calibri"/>
          <w:b/>
          <w:sz w:val="20"/>
          <w:szCs w:val="20"/>
          <w:lang w:eastAsia="en-US"/>
        </w:rPr>
      </w:pPr>
      <w:r w:rsidRPr="00CF076C">
        <w:rPr>
          <w:rFonts w:ascii="Barlow SK" w:eastAsia="Calibri" w:hAnsi="Barlow SK" w:cs="Calibri"/>
          <w:b/>
          <w:sz w:val="20"/>
          <w:szCs w:val="20"/>
          <w:lang w:eastAsia="en-US"/>
        </w:rPr>
        <w:t>Preoblikovanje Zemljine površine -trošenje stijena, pokreti na padinama, djelovanje leda</w:t>
      </w:r>
    </w:p>
    <w:p w:rsidR="00491026" w:rsidRPr="00CF076C" w:rsidRDefault="00491026" w:rsidP="00CF076C">
      <w:pPr>
        <w:spacing w:after="200" w:line="276" w:lineRule="auto"/>
        <w:rPr>
          <w:rFonts w:ascii="Barlow SK" w:eastAsia="Calibri" w:hAnsi="Barlow SK" w:cs="Calibri"/>
          <w:b/>
          <w:sz w:val="20"/>
          <w:szCs w:val="20"/>
          <w:lang w:eastAsia="en-US"/>
        </w:rPr>
      </w:pPr>
      <w:r w:rsidRPr="00CF076C">
        <w:rPr>
          <w:rFonts w:ascii="Barlow SK" w:eastAsia="Calibri" w:hAnsi="Barlow SK" w:cs="Calibri"/>
          <w:b/>
          <w:sz w:val="20"/>
          <w:szCs w:val="20"/>
          <w:lang w:eastAsia="en-US"/>
        </w:rPr>
        <w:t>Odgovori na pitanja i prilikom izlaska iz učionice predaj karticu učitelju/ici.</w:t>
      </w:r>
    </w:p>
    <w:p w:rsidR="00491026" w:rsidRPr="00CF076C" w:rsidRDefault="00491026" w:rsidP="00CF076C">
      <w:pPr>
        <w:spacing w:after="200" w:line="276"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Vezano uz temu današnjeg nastavnog sata navedi:</w:t>
      </w:r>
    </w:p>
    <w:p w:rsidR="00491026" w:rsidRPr="00CF076C" w:rsidRDefault="00491026" w:rsidP="00CF076C">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3 informacije koje misliš da znaš:   </w:t>
      </w:r>
    </w:p>
    <w:p w:rsidR="00491026" w:rsidRPr="00CF076C" w:rsidRDefault="00491026" w:rsidP="00CF076C">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___________________________________________________________________________________ </w:t>
      </w:r>
    </w:p>
    <w:p w:rsidR="00491026" w:rsidRPr="00CF076C" w:rsidRDefault="00491026" w:rsidP="00CF076C">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___________________________________________________________________________________ </w:t>
      </w:r>
    </w:p>
    <w:p w:rsidR="00491026" w:rsidRPr="00CF076C" w:rsidRDefault="00491026" w:rsidP="00CF076C">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___________________________________________________________________________________ </w:t>
      </w:r>
    </w:p>
    <w:p w:rsidR="00491026" w:rsidRPr="00CF076C" w:rsidRDefault="00491026" w:rsidP="00CF076C">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2 informacije koje su ti nejasne:     </w:t>
      </w:r>
    </w:p>
    <w:p w:rsidR="00491026" w:rsidRPr="00CF076C" w:rsidRDefault="00491026" w:rsidP="00CF076C">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___________________________________________________________________________________ </w:t>
      </w:r>
    </w:p>
    <w:p w:rsidR="00491026" w:rsidRPr="00CF076C" w:rsidRDefault="00491026" w:rsidP="00CF076C">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___________________________________________________________________________________ </w:t>
      </w:r>
    </w:p>
    <w:p w:rsidR="00491026" w:rsidRPr="00CF076C" w:rsidRDefault="00491026" w:rsidP="00CF076C">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1 informaciju u koju si potpuno siguran/a: ___________________________________________________________________________________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4"/>
        <w:gridCol w:w="5040"/>
        <w:gridCol w:w="2525"/>
      </w:tblGrid>
      <w:tr w:rsidR="00491026" w:rsidRPr="009B46F6" w:rsidTr="00174048">
        <w:tc>
          <w:tcPr>
            <w:tcW w:w="2324" w:type="dxa"/>
            <w:shd w:val="clear" w:color="auto" w:fill="D99594"/>
          </w:tcPr>
          <w:p w:rsidR="00491026" w:rsidRPr="00E57BD8" w:rsidRDefault="00491026" w:rsidP="005E370B">
            <w:pPr>
              <w:rPr>
                <w:rFonts w:ascii="Calibri" w:hAnsi="Calibri"/>
                <w:b/>
                <w:sz w:val="20"/>
                <w:szCs w:val="20"/>
              </w:rPr>
            </w:pPr>
            <w:r w:rsidRPr="00E57BD8">
              <w:rPr>
                <w:rFonts w:ascii="Calibri" w:hAnsi="Calibri"/>
                <w:b/>
                <w:sz w:val="20"/>
                <w:szCs w:val="20"/>
              </w:rPr>
              <w:lastRenderedPageBreak/>
              <w:t>Naziv nastavnoga predmeta</w:t>
            </w:r>
          </w:p>
        </w:tc>
        <w:tc>
          <w:tcPr>
            <w:tcW w:w="7565" w:type="dxa"/>
            <w:gridSpan w:val="2"/>
            <w:shd w:val="clear" w:color="auto" w:fill="D99594"/>
          </w:tcPr>
          <w:p w:rsidR="00491026" w:rsidRPr="00E57BD8" w:rsidRDefault="00491026" w:rsidP="00F03F65">
            <w:pPr>
              <w:rPr>
                <w:rFonts w:ascii="Calibri" w:hAnsi="Calibri"/>
                <w:b/>
              </w:rPr>
            </w:pPr>
            <w:r w:rsidRPr="00E57BD8">
              <w:rPr>
                <w:rFonts w:ascii="Calibri" w:hAnsi="Calibri"/>
                <w:b/>
              </w:rPr>
              <w:t>GEOGRAFIJA</w:t>
            </w:r>
          </w:p>
        </w:tc>
      </w:tr>
      <w:tr w:rsidR="00491026" w:rsidRPr="009B46F6" w:rsidTr="00174048">
        <w:tc>
          <w:tcPr>
            <w:tcW w:w="2324" w:type="dxa"/>
            <w:shd w:val="clear" w:color="auto" w:fill="auto"/>
          </w:tcPr>
          <w:p w:rsidR="00491026" w:rsidRPr="00E57BD8" w:rsidRDefault="00491026" w:rsidP="00503229">
            <w:pPr>
              <w:rPr>
                <w:rFonts w:ascii="Calibri" w:hAnsi="Calibri"/>
                <w:b/>
                <w:sz w:val="20"/>
                <w:szCs w:val="20"/>
                <w:vertAlign w:val="superscript"/>
              </w:rPr>
            </w:pPr>
            <w:r w:rsidRPr="00E57BD8">
              <w:rPr>
                <w:rFonts w:ascii="Calibri" w:hAnsi="Calibri"/>
                <w:b/>
                <w:sz w:val="20"/>
                <w:szCs w:val="20"/>
              </w:rPr>
              <w:t>Redni broj i naziv nastavnog sata</w:t>
            </w:r>
          </w:p>
        </w:tc>
        <w:tc>
          <w:tcPr>
            <w:tcW w:w="7565" w:type="dxa"/>
            <w:gridSpan w:val="2"/>
            <w:shd w:val="clear" w:color="auto" w:fill="auto"/>
          </w:tcPr>
          <w:p w:rsidR="00491026" w:rsidRPr="00503229" w:rsidRDefault="00491026" w:rsidP="00F03F65">
            <w:pPr>
              <w:rPr>
                <w:rFonts w:ascii="Calibri" w:hAnsi="Calibri"/>
                <w:b/>
                <w:sz w:val="20"/>
                <w:szCs w:val="20"/>
              </w:rPr>
            </w:pPr>
            <w:r w:rsidRPr="00503229">
              <w:rPr>
                <w:rFonts w:ascii="Calibri" w:hAnsi="Calibri"/>
                <w:b/>
                <w:sz w:val="20"/>
                <w:szCs w:val="20"/>
              </w:rPr>
              <w:t>30. Preoblikovanje Zemljine površine (djelovanje tekuće vode, mora, vjetra i živog svijeta)</w:t>
            </w:r>
          </w:p>
        </w:tc>
      </w:tr>
      <w:tr w:rsidR="00491026" w:rsidRPr="009B46F6" w:rsidTr="00174048">
        <w:tc>
          <w:tcPr>
            <w:tcW w:w="2324" w:type="dxa"/>
            <w:shd w:val="clear" w:color="auto" w:fill="auto"/>
          </w:tcPr>
          <w:p w:rsidR="00491026" w:rsidRPr="00E57BD8" w:rsidRDefault="00491026" w:rsidP="00F03F65">
            <w:pPr>
              <w:rPr>
                <w:rFonts w:ascii="Calibri" w:hAnsi="Calibri"/>
                <w:b/>
                <w:sz w:val="20"/>
                <w:szCs w:val="20"/>
              </w:rPr>
            </w:pPr>
            <w:r w:rsidRPr="00E57BD8">
              <w:rPr>
                <w:rFonts w:ascii="Calibri" w:hAnsi="Calibri"/>
                <w:b/>
                <w:sz w:val="20"/>
                <w:szCs w:val="20"/>
              </w:rPr>
              <w:t>Razred</w:t>
            </w:r>
          </w:p>
        </w:tc>
        <w:tc>
          <w:tcPr>
            <w:tcW w:w="7565" w:type="dxa"/>
            <w:gridSpan w:val="2"/>
            <w:shd w:val="clear" w:color="auto" w:fill="auto"/>
          </w:tcPr>
          <w:p w:rsidR="00491026" w:rsidRPr="00E57BD8" w:rsidRDefault="00491026" w:rsidP="00F03F65">
            <w:pPr>
              <w:rPr>
                <w:rFonts w:ascii="Calibri" w:hAnsi="Calibri"/>
                <w:sz w:val="20"/>
                <w:szCs w:val="20"/>
              </w:rPr>
            </w:pPr>
            <w:r w:rsidRPr="00E57BD8">
              <w:rPr>
                <w:rFonts w:ascii="Calibri" w:hAnsi="Calibri"/>
                <w:sz w:val="20"/>
                <w:szCs w:val="20"/>
              </w:rPr>
              <w:t>peti</w:t>
            </w:r>
          </w:p>
        </w:tc>
      </w:tr>
      <w:tr w:rsidR="00491026" w:rsidRPr="009B46F6" w:rsidTr="00174048">
        <w:tc>
          <w:tcPr>
            <w:tcW w:w="2324" w:type="dxa"/>
            <w:shd w:val="clear" w:color="auto" w:fill="auto"/>
          </w:tcPr>
          <w:p w:rsidR="00491026" w:rsidRPr="00E57BD8" w:rsidRDefault="00491026" w:rsidP="00F03F65">
            <w:pPr>
              <w:rPr>
                <w:rFonts w:ascii="Calibri" w:hAnsi="Calibri"/>
                <w:b/>
                <w:sz w:val="20"/>
                <w:szCs w:val="20"/>
              </w:rPr>
            </w:pPr>
            <w:r w:rsidRPr="00E57BD8">
              <w:rPr>
                <w:rFonts w:ascii="Calibri" w:hAnsi="Calibri"/>
                <w:b/>
                <w:sz w:val="20"/>
                <w:szCs w:val="20"/>
              </w:rPr>
              <w:t xml:space="preserve">Tip sata </w:t>
            </w:r>
          </w:p>
          <w:p w:rsidR="00491026" w:rsidRPr="00E57BD8" w:rsidRDefault="00491026" w:rsidP="00F03F65">
            <w:pPr>
              <w:rPr>
                <w:rFonts w:ascii="Calibri" w:hAnsi="Calibri"/>
                <w:b/>
                <w:sz w:val="20"/>
                <w:szCs w:val="20"/>
              </w:rPr>
            </w:pPr>
            <w:r w:rsidRPr="00E57BD8">
              <w:rPr>
                <w:rFonts w:ascii="Calibri" w:hAnsi="Calibri"/>
                <w:sz w:val="20"/>
                <w:szCs w:val="20"/>
              </w:rPr>
              <w:t>(obrada, ponavljanje, vježbanje, provjeravanje, kombinirani)</w:t>
            </w:r>
          </w:p>
        </w:tc>
        <w:tc>
          <w:tcPr>
            <w:tcW w:w="7565" w:type="dxa"/>
            <w:gridSpan w:val="2"/>
            <w:shd w:val="clear" w:color="auto" w:fill="auto"/>
          </w:tcPr>
          <w:p w:rsidR="00491026" w:rsidRPr="00E57BD8" w:rsidRDefault="00491026" w:rsidP="00F03F65">
            <w:pPr>
              <w:rPr>
                <w:rFonts w:ascii="Calibri" w:hAnsi="Calibri"/>
                <w:sz w:val="20"/>
                <w:szCs w:val="20"/>
              </w:rPr>
            </w:pPr>
            <w:r w:rsidRPr="00E57BD8">
              <w:rPr>
                <w:rFonts w:ascii="Calibri" w:hAnsi="Calibri"/>
                <w:sz w:val="20"/>
                <w:szCs w:val="20"/>
              </w:rPr>
              <w:t>kombinirani</w:t>
            </w:r>
          </w:p>
        </w:tc>
      </w:tr>
      <w:tr w:rsidR="00491026" w:rsidRPr="00BE3EC5" w:rsidTr="00174048">
        <w:trPr>
          <w:trHeight w:val="588"/>
        </w:trPr>
        <w:tc>
          <w:tcPr>
            <w:tcW w:w="2324" w:type="dxa"/>
            <w:shd w:val="clear" w:color="auto" w:fill="E5B8B7"/>
          </w:tcPr>
          <w:p w:rsidR="00491026" w:rsidRPr="00E57BD8" w:rsidRDefault="00491026" w:rsidP="00E57BD8">
            <w:pPr>
              <w:jc w:val="center"/>
              <w:rPr>
                <w:rFonts w:ascii="Calibri" w:hAnsi="Calibri"/>
                <w:b/>
                <w:sz w:val="20"/>
                <w:szCs w:val="20"/>
              </w:rPr>
            </w:pPr>
            <w:r w:rsidRPr="00E57BD8">
              <w:rPr>
                <w:rFonts w:ascii="Calibri" w:hAnsi="Calibri"/>
                <w:b/>
                <w:sz w:val="20"/>
                <w:szCs w:val="20"/>
              </w:rPr>
              <w:t>Ishodi učenja iz kurikuluma</w:t>
            </w:r>
          </w:p>
          <w:p w:rsidR="00491026" w:rsidRPr="00E57BD8" w:rsidRDefault="00491026" w:rsidP="00E57BD8">
            <w:pPr>
              <w:jc w:val="center"/>
              <w:rPr>
                <w:rFonts w:ascii="Calibri" w:hAnsi="Calibri"/>
                <w:sz w:val="20"/>
                <w:szCs w:val="20"/>
              </w:rPr>
            </w:pPr>
            <w:r w:rsidRPr="00E57BD8">
              <w:rPr>
                <w:rFonts w:ascii="Calibri" w:hAnsi="Calibri"/>
                <w:sz w:val="20"/>
                <w:szCs w:val="20"/>
              </w:rPr>
              <w:t>(glavni ishod + razrada ishoda)</w:t>
            </w:r>
          </w:p>
          <w:p w:rsidR="00491026" w:rsidRPr="00E57BD8" w:rsidRDefault="00491026" w:rsidP="00E57BD8">
            <w:pPr>
              <w:jc w:val="center"/>
              <w:rPr>
                <w:rFonts w:ascii="Calibri" w:hAnsi="Calibri"/>
                <w:b/>
                <w:sz w:val="20"/>
                <w:szCs w:val="20"/>
              </w:rPr>
            </w:pPr>
            <w:r w:rsidRPr="00E57BD8">
              <w:rPr>
                <w:rFonts w:ascii="Calibri" w:hAnsi="Calibri"/>
                <w:b/>
                <w:sz w:val="20"/>
                <w:szCs w:val="20"/>
              </w:rPr>
              <w:t>2-3 za jedan nastavni sat</w:t>
            </w:r>
          </w:p>
        </w:tc>
        <w:tc>
          <w:tcPr>
            <w:tcW w:w="5040" w:type="dxa"/>
            <w:shd w:val="clear" w:color="auto" w:fill="E5B8B7"/>
          </w:tcPr>
          <w:p w:rsidR="00491026" w:rsidRPr="00E57BD8" w:rsidRDefault="00491026" w:rsidP="00E57BD8">
            <w:pPr>
              <w:jc w:val="center"/>
              <w:rPr>
                <w:rFonts w:ascii="Calibri" w:hAnsi="Calibri"/>
                <w:b/>
                <w:sz w:val="20"/>
                <w:szCs w:val="20"/>
              </w:rPr>
            </w:pPr>
            <w:r w:rsidRPr="00E57BD8">
              <w:rPr>
                <w:rFonts w:ascii="Calibri" w:hAnsi="Calibri"/>
                <w:b/>
                <w:sz w:val="20"/>
                <w:szCs w:val="20"/>
              </w:rPr>
              <w:t>Aktivnost učenika</w:t>
            </w:r>
          </w:p>
          <w:p w:rsidR="00491026" w:rsidRPr="00E57BD8" w:rsidRDefault="00491026" w:rsidP="00E57BD8">
            <w:pPr>
              <w:jc w:val="center"/>
              <w:rPr>
                <w:sz w:val="20"/>
                <w:szCs w:val="20"/>
              </w:rPr>
            </w:pPr>
          </w:p>
        </w:tc>
        <w:tc>
          <w:tcPr>
            <w:tcW w:w="2525" w:type="dxa"/>
            <w:shd w:val="clear" w:color="auto" w:fill="E5B8B7"/>
          </w:tcPr>
          <w:p w:rsidR="00491026" w:rsidRPr="00E57BD8" w:rsidRDefault="00491026" w:rsidP="00E57BD8">
            <w:pPr>
              <w:jc w:val="center"/>
              <w:rPr>
                <w:rFonts w:ascii="Calibri" w:hAnsi="Calibri"/>
                <w:b/>
                <w:sz w:val="20"/>
                <w:szCs w:val="20"/>
              </w:rPr>
            </w:pPr>
            <w:r w:rsidRPr="00E57BD8">
              <w:rPr>
                <w:rFonts w:ascii="Calibri" w:hAnsi="Calibri"/>
                <w:b/>
                <w:sz w:val="20"/>
                <w:szCs w:val="20"/>
              </w:rPr>
              <w:t>Vrednovanje ishoda i procesa učenja na kraju nastavnoga sata</w:t>
            </w:r>
          </w:p>
        </w:tc>
      </w:tr>
      <w:tr w:rsidR="00491026" w:rsidRPr="00BE3EC5" w:rsidTr="00174048">
        <w:trPr>
          <w:trHeight w:val="1627"/>
        </w:trPr>
        <w:tc>
          <w:tcPr>
            <w:tcW w:w="2324" w:type="dxa"/>
            <w:shd w:val="clear" w:color="auto" w:fill="auto"/>
          </w:tcPr>
          <w:p w:rsidR="00491026" w:rsidRPr="00884213" w:rsidRDefault="00491026" w:rsidP="00884213">
            <w:pPr>
              <w:rPr>
                <w:rFonts w:ascii="Calibri" w:eastAsia="Calibri" w:hAnsi="Calibri" w:cs="Calibri"/>
                <w:sz w:val="20"/>
                <w:szCs w:val="20"/>
              </w:rPr>
            </w:pPr>
            <w:r w:rsidRPr="00503229">
              <w:rPr>
                <w:rFonts w:ascii="Calibri" w:eastAsia="Calibri" w:hAnsi="Calibri" w:cs="Calibri"/>
                <w:b/>
                <w:color w:val="C00000"/>
                <w:sz w:val="20"/>
                <w:szCs w:val="20"/>
              </w:rPr>
              <w:t>GEO OŠ B.5.4</w:t>
            </w:r>
            <w:r w:rsidRPr="00884213">
              <w:rPr>
                <w:rFonts w:ascii="Calibri" w:eastAsia="Calibri" w:hAnsi="Calibri" w:cs="Calibri"/>
                <w:b/>
                <w:color w:val="FF0000"/>
                <w:sz w:val="20"/>
                <w:szCs w:val="20"/>
              </w:rPr>
              <w:t>.</w:t>
            </w:r>
            <w:r w:rsidRPr="00884213">
              <w:rPr>
                <w:rFonts w:ascii="Calibri" w:eastAsia="Calibri" w:hAnsi="Calibri" w:cs="Calibri"/>
                <w:b/>
                <w:sz w:val="20"/>
                <w:szCs w:val="20"/>
              </w:rPr>
              <w:t xml:space="preserve"> </w:t>
            </w:r>
            <w:r w:rsidRPr="00884213">
              <w:rPr>
                <w:rFonts w:ascii="Calibri" w:eastAsia="Calibri" w:hAnsi="Calibri" w:cs="Calibri"/>
                <w:sz w:val="20"/>
                <w:szCs w:val="20"/>
              </w:rPr>
              <w:t>Učenik objašnjava mehanizme nastanka i oblikovanja reljefa na Zemlji.</w:t>
            </w:r>
          </w:p>
          <w:p w:rsidR="00491026" w:rsidRPr="00E57BD8" w:rsidRDefault="00491026" w:rsidP="004B7BD5">
            <w:pPr>
              <w:pStyle w:val="ListParagraph"/>
              <w:numPr>
                <w:ilvl w:val="0"/>
                <w:numId w:val="20"/>
              </w:numPr>
              <w:spacing w:after="0" w:line="240" w:lineRule="auto"/>
              <w:ind w:left="360"/>
              <w:rPr>
                <w:rFonts w:cs="Calibri"/>
                <w:b/>
                <w:color w:val="FF0000"/>
                <w:sz w:val="20"/>
                <w:szCs w:val="20"/>
              </w:rPr>
            </w:pPr>
            <w:r w:rsidRPr="00E57BD8">
              <w:rPr>
                <w:rFonts w:cs="Calibri"/>
                <w:sz w:val="20"/>
                <w:szCs w:val="20"/>
              </w:rPr>
              <w:t>objašnjava promjenljivost reljefa pod utjecajem vanjskih procesa</w:t>
            </w:r>
          </w:p>
        </w:tc>
        <w:tc>
          <w:tcPr>
            <w:tcW w:w="5040" w:type="dxa"/>
            <w:shd w:val="clear" w:color="auto" w:fill="auto"/>
          </w:tcPr>
          <w:p w:rsidR="00491026" w:rsidRPr="00E57BD8" w:rsidRDefault="00491026" w:rsidP="004B7BD5">
            <w:pPr>
              <w:numPr>
                <w:ilvl w:val="0"/>
                <w:numId w:val="20"/>
              </w:numPr>
              <w:ind w:left="360"/>
              <w:rPr>
                <w:rFonts w:ascii="Calibri" w:eastAsia="Calibri" w:hAnsi="Calibri" w:cs="Calibri"/>
                <w:sz w:val="20"/>
                <w:szCs w:val="20"/>
                <w:lang w:eastAsia="en-US"/>
              </w:rPr>
            </w:pPr>
            <w:r w:rsidRPr="00E57BD8">
              <w:rPr>
                <w:rFonts w:ascii="Calibri" w:eastAsia="Calibri" w:hAnsi="Calibri" w:cs="Calibri"/>
                <w:b/>
                <w:sz w:val="20"/>
                <w:szCs w:val="20"/>
                <w:lang w:eastAsia="en-US"/>
              </w:rPr>
              <w:t>gleda</w:t>
            </w:r>
            <w:r w:rsidRPr="00E57BD8">
              <w:rPr>
                <w:rFonts w:ascii="Calibri" w:eastAsia="Calibri" w:hAnsi="Calibri" w:cs="Calibri"/>
                <w:sz w:val="20"/>
                <w:szCs w:val="20"/>
                <w:lang w:eastAsia="en-US"/>
              </w:rPr>
              <w:t xml:space="preserve"> filmove</w:t>
            </w:r>
          </w:p>
          <w:p w:rsidR="00491026" w:rsidRPr="00E57BD8" w:rsidRDefault="00491026" w:rsidP="00884213">
            <w:pPr>
              <w:rPr>
                <w:rFonts w:ascii="Calibri" w:hAnsi="Calibri" w:cs="Calibri"/>
                <w:sz w:val="20"/>
                <w:szCs w:val="20"/>
              </w:rPr>
            </w:pPr>
            <w:hyperlink r:id="rId24" w:history="1">
              <w:r w:rsidRPr="00E57BD8">
                <w:rPr>
                  <w:rStyle w:val="Hyperlink"/>
                  <w:rFonts w:ascii="Calibri" w:hAnsi="Calibri" w:cs="Calibri"/>
                  <w:sz w:val="20"/>
                  <w:szCs w:val="20"/>
                </w:rPr>
                <w:t>https://edpuzzle.com/media/5d32c803e02da140ae0deb62</w:t>
              </w:r>
            </w:hyperlink>
          </w:p>
          <w:p w:rsidR="00491026" w:rsidRPr="00E57BD8" w:rsidRDefault="00491026" w:rsidP="00884213">
            <w:pPr>
              <w:rPr>
                <w:rFonts w:ascii="Calibri" w:hAnsi="Calibri" w:cs="Calibri"/>
                <w:sz w:val="20"/>
                <w:szCs w:val="20"/>
              </w:rPr>
            </w:pPr>
            <w:r w:rsidRPr="00E57BD8">
              <w:rPr>
                <w:rFonts w:ascii="Calibri" w:hAnsi="Calibri" w:cs="Calibri"/>
                <w:sz w:val="20"/>
                <w:szCs w:val="20"/>
              </w:rPr>
              <w:t>(riječni reljef)</w:t>
            </w:r>
          </w:p>
          <w:p w:rsidR="00491026" w:rsidRPr="00E57BD8" w:rsidRDefault="00491026" w:rsidP="00884213">
            <w:pPr>
              <w:rPr>
                <w:rFonts w:ascii="Calibri" w:hAnsi="Calibri" w:cs="Calibri"/>
                <w:sz w:val="20"/>
                <w:szCs w:val="20"/>
              </w:rPr>
            </w:pPr>
            <w:hyperlink r:id="rId25" w:history="1">
              <w:r w:rsidRPr="00E57BD8">
                <w:rPr>
                  <w:rFonts w:ascii="Calibri" w:hAnsi="Calibri" w:cs="Calibri"/>
                  <w:color w:val="0563C1"/>
                  <w:sz w:val="20"/>
                  <w:szCs w:val="20"/>
                  <w:u w:val="single"/>
                </w:rPr>
                <w:t>https://edpuzzle.com/media/5d32c2cde02da140ae0dea0e</w:t>
              </w:r>
            </w:hyperlink>
          </w:p>
          <w:p w:rsidR="00491026" w:rsidRPr="00E57BD8" w:rsidRDefault="00491026" w:rsidP="00884213">
            <w:pPr>
              <w:rPr>
                <w:rFonts w:ascii="Calibri" w:hAnsi="Calibri" w:cs="Calibri"/>
                <w:sz w:val="20"/>
                <w:szCs w:val="20"/>
              </w:rPr>
            </w:pPr>
            <w:r w:rsidRPr="00E57BD8">
              <w:rPr>
                <w:rFonts w:ascii="Calibri" w:hAnsi="Calibri" w:cs="Calibri"/>
                <w:sz w:val="20"/>
                <w:szCs w:val="20"/>
              </w:rPr>
              <w:t>(obalni reljef)</w:t>
            </w:r>
          </w:p>
          <w:p w:rsidR="00491026" w:rsidRPr="00E57BD8" w:rsidRDefault="00491026" w:rsidP="00884213">
            <w:pPr>
              <w:rPr>
                <w:rFonts w:ascii="Calibri" w:hAnsi="Calibri" w:cs="Calibri"/>
                <w:sz w:val="20"/>
                <w:szCs w:val="20"/>
              </w:rPr>
            </w:pPr>
            <w:hyperlink r:id="rId26" w:history="1">
              <w:r w:rsidRPr="00E57BD8">
                <w:rPr>
                  <w:rStyle w:val="Hyperlink"/>
                  <w:rFonts w:ascii="Calibri" w:hAnsi="Calibri" w:cs="Calibri"/>
                  <w:sz w:val="20"/>
                  <w:szCs w:val="20"/>
                </w:rPr>
                <w:t>https://edpuzzle.com/media/5d32cfede02da140ae0dee2f</w:t>
              </w:r>
            </w:hyperlink>
          </w:p>
          <w:p w:rsidR="00491026" w:rsidRPr="00E57BD8" w:rsidRDefault="00491026" w:rsidP="00884213">
            <w:pPr>
              <w:rPr>
                <w:rFonts w:ascii="Calibri" w:hAnsi="Calibri" w:cs="Calibri"/>
                <w:sz w:val="20"/>
                <w:szCs w:val="20"/>
              </w:rPr>
            </w:pPr>
            <w:r w:rsidRPr="00E57BD8">
              <w:rPr>
                <w:rFonts w:ascii="Calibri" w:hAnsi="Calibri" w:cs="Calibri"/>
                <w:sz w:val="20"/>
                <w:szCs w:val="20"/>
              </w:rPr>
              <w:t>(pustinjski reljef)</w:t>
            </w:r>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b/>
                <w:sz w:val="20"/>
                <w:szCs w:val="20"/>
                <w:lang w:eastAsia="en-US"/>
              </w:rPr>
              <w:t>opisuje</w:t>
            </w:r>
            <w:r w:rsidRPr="00E57BD8">
              <w:rPr>
                <w:rFonts w:ascii="Calibri" w:eastAsia="Calibri" w:hAnsi="Calibri" w:cs="Calibri"/>
                <w:sz w:val="20"/>
                <w:szCs w:val="20"/>
                <w:lang w:eastAsia="en-US"/>
              </w:rPr>
              <w:t xml:space="preserve"> utjecaj rijeke na oblikovanje reljefa</w:t>
            </w:r>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b/>
                <w:sz w:val="20"/>
                <w:szCs w:val="20"/>
                <w:lang w:eastAsia="en-US"/>
              </w:rPr>
              <w:t>skicira</w:t>
            </w:r>
            <w:r w:rsidRPr="00E57BD8">
              <w:rPr>
                <w:rFonts w:ascii="Calibri" w:eastAsia="Calibri" w:hAnsi="Calibri" w:cs="Calibri"/>
                <w:sz w:val="20"/>
                <w:szCs w:val="20"/>
                <w:lang w:eastAsia="en-US"/>
              </w:rPr>
              <w:t xml:space="preserve"> u bilježnicu oblik riječne doline</w:t>
            </w:r>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b/>
                <w:sz w:val="20"/>
                <w:szCs w:val="20"/>
                <w:lang w:eastAsia="en-US"/>
              </w:rPr>
              <w:t>opisuje</w:t>
            </w:r>
            <w:r w:rsidRPr="00E57BD8">
              <w:rPr>
                <w:rFonts w:ascii="Calibri" w:eastAsia="Calibri" w:hAnsi="Calibri" w:cs="Calibri"/>
                <w:sz w:val="20"/>
                <w:szCs w:val="20"/>
                <w:lang w:eastAsia="en-US"/>
              </w:rPr>
              <w:t xml:space="preserve"> utjecaj mora na oblikovanje reljefa</w:t>
            </w:r>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b/>
                <w:sz w:val="20"/>
                <w:szCs w:val="20"/>
                <w:lang w:eastAsia="en-US"/>
              </w:rPr>
              <w:t>definira</w:t>
            </w:r>
            <w:r w:rsidRPr="00E57BD8">
              <w:rPr>
                <w:rFonts w:ascii="Calibri" w:eastAsia="Calibri" w:hAnsi="Calibri" w:cs="Calibri"/>
                <w:sz w:val="20"/>
                <w:szCs w:val="20"/>
                <w:lang w:eastAsia="en-US"/>
              </w:rPr>
              <w:t xml:space="preserve"> i </w:t>
            </w:r>
            <w:r w:rsidRPr="00E57BD8">
              <w:rPr>
                <w:rFonts w:ascii="Calibri" w:eastAsia="Calibri" w:hAnsi="Calibri" w:cs="Calibri"/>
                <w:b/>
                <w:sz w:val="20"/>
                <w:szCs w:val="20"/>
                <w:lang w:eastAsia="en-US"/>
              </w:rPr>
              <w:t xml:space="preserve">razlikuje </w:t>
            </w:r>
            <w:r w:rsidRPr="00E57BD8">
              <w:rPr>
                <w:rFonts w:ascii="Calibri" w:eastAsia="Calibri" w:hAnsi="Calibri" w:cs="Calibri"/>
                <w:sz w:val="20"/>
                <w:szCs w:val="20"/>
                <w:lang w:eastAsia="en-US"/>
              </w:rPr>
              <w:t>pomoću slikovnog materijala u udžbeniku  str. 62. pojmove klif (strmac) i žalo</w:t>
            </w:r>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b/>
                <w:sz w:val="20"/>
                <w:szCs w:val="20"/>
                <w:lang w:eastAsia="en-US"/>
              </w:rPr>
              <w:t xml:space="preserve">opisuje </w:t>
            </w:r>
            <w:r w:rsidRPr="00E57BD8">
              <w:rPr>
                <w:rFonts w:ascii="Calibri" w:eastAsia="Calibri" w:hAnsi="Calibri" w:cs="Calibri"/>
                <w:sz w:val="20"/>
                <w:szCs w:val="20"/>
                <w:lang w:eastAsia="en-US"/>
              </w:rPr>
              <w:t>utjecaj vjetra na oblikovanje reljefa</w:t>
            </w:r>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b/>
                <w:sz w:val="20"/>
                <w:szCs w:val="20"/>
                <w:lang w:eastAsia="en-US"/>
              </w:rPr>
              <w:t>definira</w:t>
            </w:r>
            <w:r w:rsidRPr="00E57BD8">
              <w:rPr>
                <w:rFonts w:ascii="Calibri" w:eastAsia="Calibri" w:hAnsi="Calibri" w:cs="Calibri"/>
                <w:sz w:val="20"/>
                <w:szCs w:val="20"/>
                <w:lang w:eastAsia="en-US"/>
              </w:rPr>
              <w:t xml:space="preserve"> pojam dina (sipina)</w:t>
            </w:r>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b/>
                <w:sz w:val="20"/>
                <w:szCs w:val="20"/>
                <w:lang w:eastAsia="en-US"/>
              </w:rPr>
              <w:t>skicira</w:t>
            </w:r>
            <w:r w:rsidRPr="00E57BD8">
              <w:rPr>
                <w:rFonts w:ascii="Calibri" w:eastAsia="Calibri" w:hAnsi="Calibri" w:cs="Calibri"/>
                <w:sz w:val="20"/>
                <w:szCs w:val="20"/>
                <w:lang w:eastAsia="en-US"/>
              </w:rPr>
              <w:t xml:space="preserve"> u bilježnicu dinu (sipinu)</w:t>
            </w:r>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b/>
                <w:sz w:val="20"/>
                <w:szCs w:val="20"/>
                <w:lang w:eastAsia="en-US"/>
              </w:rPr>
              <w:t>piše</w:t>
            </w:r>
            <w:r w:rsidRPr="00E57BD8">
              <w:rPr>
                <w:rFonts w:ascii="Calibri" w:eastAsia="Calibri" w:hAnsi="Calibri" w:cs="Calibri"/>
                <w:sz w:val="20"/>
                <w:szCs w:val="20"/>
                <w:lang w:eastAsia="en-US"/>
              </w:rPr>
              <w:t xml:space="preserve"> bilješke u bilježnicu</w:t>
            </w:r>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sz w:val="20"/>
                <w:szCs w:val="20"/>
                <w:lang w:eastAsia="en-US"/>
              </w:rPr>
              <w:t xml:space="preserve">u razgovoru s učiteljem i ostalim učenicima po potrebi </w:t>
            </w:r>
            <w:r w:rsidRPr="00E57BD8">
              <w:rPr>
                <w:rFonts w:ascii="Calibri" w:eastAsia="Calibri" w:hAnsi="Calibri" w:cs="Calibri"/>
                <w:b/>
                <w:sz w:val="20"/>
                <w:szCs w:val="20"/>
                <w:lang w:eastAsia="en-US"/>
              </w:rPr>
              <w:t>dopunjuje</w:t>
            </w:r>
            <w:r w:rsidRPr="00E57BD8">
              <w:rPr>
                <w:rFonts w:ascii="Calibri" w:eastAsia="Calibri" w:hAnsi="Calibri" w:cs="Calibri"/>
                <w:sz w:val="20"/>
                <w:szCs w:val="20"/>
                <w:lang w:eastAsia="en-US"/>
              </w:rPr>
              <w:t xml:space="preserve"> ili </w:t>
            </w:r>
            <w:r w:rsidRPr="00E57BD8">
              <w:rPr>
                <w:rFonts w:ascii="Calibri" w:eastAsia="Calibri" w:hAnsi="Calibri" w:cs="Calibri"/>
                <w:b/>
                <w:sz w:val="20"/>
                <w:szCs w:val="20"/>
                <w:lang w:eastAsia="en-US"/>
              </w:rPr>
              <w:t>korigira</w:t>
            </w:r>
            <w:r w:rsidRPr="00E57BD8">
              <w:rPr>
                <w:rFonts w:ascii="Calibri" w:eastAsia="Calibri" w:hAnsi="Calibri" w:cs="Calibri"/>
                <w:sz w:val="20"/>
                <w:szCs w:val="20"/>
                <w:lang w:eastAsia="en-US"/>
              </w:rPr>
              <w:t xml:space="preserve"> bilješke</w:t>
            </w:r>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b/>
                <w:sz w:val="20"/>
                <w:szCs w:val="20"/>
                <w:lang w:eastAsia="en-US"/>
              </w:rPr>
              <w:t>čita</w:t>
            </w:r>
            <w:r w:rsidRPr="00E57BD8">
              <w:rPr>
                <w:rFonts w:ascii="Calibri" w:eastAsia="Calibri" w:hAnsi="Calibri" w:cs="Calibri"/>
                <w:sz w:val="20"/>
                <w:szCs w:val="20"/>
                <w:lang w:eastAsia="en-US"/>
              </w:rPr>
              <w:t xml:space="preserve"> tekst u udžbeniku str. 63.</w:t>
            </w:r>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b/>
                <w:sz w:val="20"/>
                <w:szCs w:val="20"/>
                <w:lang w:eastAsia="en-US"/>
              </w:rPr>
              <w:t>opisuje</w:t>
            </w:r>
            <w:r w:rsidRPr="00E57BD8">
              <w:rPr>
                <w:rFonts w:ascii="Calibri" w:eastAsia="Calibri" w:hAnsi="Calibri" w:cs="Calibri"/>
                <w:sz w:val="20"/>
                <w:szCs w:val="20"/>
                <w:lang w:eastAsia="en-US"/>
              </w:rPr>
              <w:t xml:space="preserve"> utjecaj živog svijeta na oblikovanje reljefa</w:t>
            </w:r>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sz w:val="20"/>
                <w:szCs w:val="20"/>
                <w:lang w:eastAsia="en-US"/>
              </w:rPr>
              <w:t xml:space="preserve">radom u paru rješavajući zadatak u digitalnom alatu Edpuzzle </w:t>
            </w:r>
            <w:r w:rsidRPr="00E57BD8">
              <w:rPr>
                <w:rFonts w:ascii="Calibri" w:eastAsia="Calibri" w:hAnsi="Calibri" w:cs="Calibri"/>
                <w:b/>
                <w:sz w:val="20"/>
                <w:szCs w:val="20"/>
                <w:lang w:eastAsia="en-US"/>
              </w:rPr>
              <w:t xml:space="preserve">povezuje </w:t>
            </w:r>
            <w:r w:rsidRPr="00E57BD8">
              <w:rPr>
                <w:rFonts w:ascii="Calibri" w:eastAsia="Calibri" w:hAnsi="Calibri" w:cs="Calibri"/>
                <w:sz w:val="20"/>
                <w:szCs w:val="20"/>
                <w:lang w:eastAsia="en-US"/>
              </w:rPr>
              <w:t>reljefne oblike s odgovarajućim vanjskim procesom</w:t>
            </w:r>
          </w:p>
          <w:p w:rsidR="00491026" w:rsidRPr="00E57BD8" w:rsidRDefault="00491026" w:rsidP="00E57BD8">
            <w:pPr>
              <w:autoSpaceDE w:val="0"/>
              <w:autoSpaceDN w:val="0"/>
              <w:adjustRightInd w:val="0"/>
              <w:rPr>
                <w:rFonts w:ascii="Calibri" w:hAnsi="Calibri" w:cs="Calibri"/>
                <w:sz w:val="20"/>
                <w:szCs w:val="20"/>
                <w:lang w:val="en-US"/>
              </w:rPr>
            </w:pPr>
            <w:hyperlink r:id="rId27" w:history="1">
              <w:r w:rsidRPr="00E57BD8">
                <w:rPr>
                  <w:rStyle w:val="Hyperlink"/>
                  <w:rFonts w:ascii="Calibri" w:hAnsi="Calibri" w:cs="Calibri"/>
                  <w:sz w:val="20"/>
                  <w:szCs w:val="20"/>
                </w:rPr>
                <w:t>https://learningapps.org/watch?v=p7g5fpazn19</w:t>
              </w:r>
            </w:hyperlink>
          </w:p>
          <w:p w:rsidR="00491026" w:rsidRPr="00E57BD8" w:rsidRDefault="00491026" w:rsidP="004B7BD5">
            <w:pPr>
              <w:numPr>
                <w:ilvl w:val="0"/>
                <w:numId w:val="20"/>
              </w:numPr>
              <w:autoSpaceDE w:val="0"/>
              <w:autoSpaceDN w:val="0"/>
              <w:adjustRightInd w:val="0"/>
              <w:ind w:left="360"/>
              <w:rPr>
                <w:rFonts w:ascii="Calibri" w:eastAsia="Calibri" w:hAnsi="Calibri" w:cs="Calibri"/>
                <w:sz w:val="20"/>
                <w:szCs w:val="20"/>
                <w:lang w:eastAsia="en-US"/>
              </w:rPr>
            </w:pPr>
            <w:r w:rsidRPr="00E57BD8">
              <w:rPr>
                <w:rFonts w:ascii="Calibri" w:eastAsia="Calibri" w:hAnsi="Calibri" w:cs="Calibri"/>
                <w:b/>
                <w:sz w:val="20"/>
                <w:szCs w:val="20"/>
                <w:lang w:eastAsia="en-US"/>
              </w:rPr>
              <w:t>ispunjava</w:t>
            </w:r>
            <w:r w:rsidRPr="00E57BD8">
              <w:rPr>
                <w:rFonts w:ascii="Calibri" w:eastAsia="Calibri" w:hAnsi="Calibri" w:cs="Calibri"/>
                <w:sz w:val="20"/>
                <w:szCs w:val="20"/>
                <w:lang w:eastAsia="en-US"/>
              </w:rPr>
              <w:t xml:space="preserve"> izlaznu karticu</w:t>
            </w:r>
          </w:p>
        </w:tc>
        <w:tc>
          <w:tcPr>
            <w:tcW w:w="2525" w:type="dxa"/>
            <w:shd w:val="clear" w:color="auto" w:fill="auto"/>
          </w:tcPr>
          <w:p w:rsidR="00491026" w:rsidRPr="00E57BD8" w:rsidRDefault="00491026" w:rsidP="004B7BD5">
            <w:pPr>
              <w:pStyle w:val="ListParagraph"/>
              <w:numPr>
                <w:ilvl w:val="0"/>
                <w:numId w:val="21"/>
              </w:numPr>
              <w:spacing w:after="0" w:line="240" w:lineRule="auto"/>
              <w:ind w:left="360"/>
              <w:rPr>
                <w:rFonts w:cs="Calibri"/>
                <w:sz w:val="20"/>
                <w:szCs w:val="20"/>
              </w:rPr>
            </w:pPr>
            <w:r w:rsidRPr="00E57BD8">
              <w:rPr>
                <w:rFonts w:cs="Calibri"/>
                <w:b/>
                <w:bCs/>
                <w:sz w:val="20"/>
                <w:szCs w:val="20"/>
              </w:rPr>
              <w:t xml:space="preserve">vrednovanje za učenje </w:t>
            </w:r>
            <w:r w:rsidRPr="00E57BD8">
              <w:rPr>
                <w:rFonts w:cs="Calibri"/>
                <w:sz w:val="20"/>
                <w:szCs w:val="20"/>
              </w:rPr>
              <w:t>- promatranje i  pitanja na satu te davanje povratnih informacija učeniku, izlazna kartica (Prilog 1.)</w:t>
            </w:r>
          </w:p>
        </w:tc>
      </w:tr>
    </w:tbl>
    <w:p w:rsidR="00491026" w:rsidRDefault="00491026" w:rsidP="00F03F65">
      <w:pPr>
        <w:rPr>
          <w:rFonts w:ascii="Calibri" w:hAnsi="Calibri"/>
        </w:rPr>
      </w:pPr>
    </w:p>
    <w:p w:rsidR="00491026" w:rsidRDefault="00491026" w:rsidP="00F03F65">
      <w:pPr>
        <w:rPr>
          <w:rFonts w:ascii="Calibri" w:hAnsi="Calibri"/>
        </w:rPr>
      </w:pPr>
    </w:p>
    <w:p w:rsidR="00491026" w:rsidRPr="00503229" w:rsidRDefault="00491026" w:rsidP="00503229">
      <w:pPr>
        <w:rPr>
          <w:rFonts w:ascii="Calibri" w:hAnsi="Calibri"/>
          <w:b/>
          <w:color w:val="C00000"/>
          <w:sz w:val="20"/>
          <w:szCs w:val="20"/>
        </w:rPr>
      </w:pPr>
      <w:r w:rsidRPr="00503229">
        <w:rPr>
          <w:rFonts w:ascii="Calibri" w:hAnsi="Calibri"/>
          <w:b/>
          <w:color w:val="C00000"/>
          <w:sz w:val="20"/>
          <w:szCs w:val="20"/>
        </w:rPr>
        <w:t>Napomene</w:t>
      </w:r>
    </w:p>
    <w:p w:rsidR="00491026" w:rsidRPr="00E57BD8" w:rsidRDefault="00491026" w:rsidP="00503229">
      <w:pPr>
        <w:autoSpaceDE w:val="0"/>
        <w:autoSpaceDN w:val="0"/>
        <w:adjustRightInd w:val="0"/>
        <w:rPr>
          <w:rFonts w:ascii="Calibri" w:eastAsia="Calibri" w:hAnsi="Calibri" w:cs="Calibri"/>
          <w:sz w:val="20"/>
          <w:szCs w:val="20"/>
          <w:lang w:eastAsia="en-US"/>
        </w:rPr>
      </w:pPr>
      <w:r w:rsidRPr="00E57BD8">
        <w:rPr>
          <w:rFonts w:ascii="Calibri" w:eastAsia="Calibri" w:hAnsi="Calibri" w:cs="Calibri"/>
          <w:b/>
          <w:sz w:val="20"/>
          <w:szCs w:val="20"/>
          <w:lang w:eastAsia="en-US"/>
        </w:rPr>
        <w:t>POVEZANOST S MEĐUPREDMETNIM TEMAMA I DRUGIM PREDMETIMA</w:t>
      </w:r>
      <w:r w:rsidRPr="00E57BD8">
        <w:rPr>
          <w:rFonts w:ascii="Calibri" w:eastAsia="Calibri" w:hAnsi="Calibri" w:cs="Calibri"/>
          <w:sz w:val="20"/>
          <w:szCs w:val="20"/>
          <w:lang w:eastAsia="en-US"/>
        </w:rPr>
        <w:t>: Učiti kako učiti, Osobni i socijalni razvoj, Održivi razvoj, Hrvatski jezik</w:t>
      </w:r>
    </w:p>
    <w:p w:rsidR="00491026" w:rsidRPr="00E57BD8" w:rsidRDefault="00491026" w:rsidP="00503229">
      <w:pPr>
        <w:autoSpaceDE w:val="0"/>
        <w:autoSpaceDN w:val="0"/>
        <w:adjustRightInd w:val="0"/>
        <w:rPr>
          <w:rFonts w:ascii="Calibri" w:eastAsia="Calibri" w:hAnsi="Calibri" w:cs="Calibri"/>
          <w:sz w:val="20"/>
          <w:szCs w:val="20"/>
          <w:lang w:eastAsia="en-US"/>
        </w:rPr>
      </w:pPr>
    </w:p>
    <w:p w:rsidR="00491026" w:rsidRPr="00E57BD8" w:rsidRDefault="00491026" w:rsidP="004B7BD5">
      <w:pPr>
        <w:numPr>
          <w:ilvl w:val="0"/>
          <w:numId w:val="19"/>
        </w:numPr>
        <w:ind w:left="360"/>
        <w:textAlignment w:val="baseline"/>
        <w:rPr>
          <w:rFonts w:ascii="Calibri" w:hAnsi="Calibri" w:cs="Calibri"/>
          <w:sz w:val="20"/>
          <w:szCs w:val="20"/>
          <w:lang w:eastAsia="en-US"/>
        </w:rPr>
      </w:pPr>
      <w:r w:rsidRPr="00E57BD8">
        <w:rPr>
          <w:rFonts w:ascii="Calibri" w:hAnsi="Calibri" w:cs="Calibri"/>
          <w:b/>
          <w:bCs/>
          <w:sz w:val="20"/>
          <w:szCs w:val="20"/>
          <w:lang w:eastAsia="en-US"/>
        </w:rPr>
        <w:t xml:space="preserve">osr </w:t>
      </w:r>
      <w:r w:rsidRPr="00E57BD8">
        <w:rPr>
          <w:rFonts w:ascii="Calibri" w:hAnsi="Calibri" w:cs="Calibri"/>
          <w:b/>
          <w:sz w:val="20"/>
          <w:szCs w:val="20"/>
          <w:lang w:eastAsia="en-US"/>
        </w:rPr>
        <w:t>A.2.3</w:t>
      </w:r>
      <w:r w:rsidRPr="00E57BD8">
        <w:rPr>
          <w:rFonts w:ascii="Calibri" w:hAnsi="Calibri" w:cs="Calibri"/>
          <w:sz w:val="20"/>
          <w:szCs w:val="20"/>
          <w:lang w:eastAsia="en-US"/>
        </w:rPr>
        <w:t>.  Razvija osobne potencijale.</w:t>
      </w:r>
      <w:r w:rsidRPr="00E57BD8">
        <w:rPr>
          <w:rFonts w:ascii="Calibri" w:eastAsia="Calibri" w:hAnsi="Calibri" w:cs="Calibri"/>
          <w:sz w:val="20"/>
          <w:szCs w:val="20"/>
          <w:lang w:eastAsia="en-US"/>
        </w:rPr>
        <w:t> </w:t>
      </w:r>
    </w:p>
    <w:p w:rsidR="00491026" w:rsidRPr="00E57BD8" w:rsidRDefault="00491026" w:rsidP="004B7BD5">
      <w:pPr>
        <w:numPr>
          <w:ilvl w:val="0"/>
          <w:numId w:val="19"/>
        </w:numPr>
        <w:ind w:left="360"/>
        <w:textAlignment w:val="baseline"/>
        <w:rPr>
          <w:rFonts w:ascii="Calibri" w:hAnsi="Calibri" w:cs="Calibri"/>
          <w:sz w:val="20"/>
          <w:szCs w:val="20"/>
          <w:lang w:eastAsia="en-US"/>
        </w:rPr>
      </w:pPr>
      <w:r w:rsidRPr="00E57BD8">
        <w:rPr>
          <w:rFonts w:ascii="Calibri" w:hAnsi="Calibri" w:cs="Calibri"/>
          <w:b/>
          <w:bCs/>
          <w:sz w:val="20"/>
          <w:szCs w:val="20"/>
          <w:lang w:eastAsia="en-US"/>
        </w:rPr>
        <w:t>osr</w:t>
      </w:r>
      <w:r w:rsidRPr="00E57BD8">
        <w:rPr>
          <w:rFonts w:ascii="Calibri" w:hAnsi="Calibri" w:cs="Calibri"/>
          <w:sz w:val="20"/>
          <w:szCs w:val="20"/>
          <w:lang w:eastAsia="en-US"/>
        </w:rPr>
        <w:t xml:space="preserve"> </w:t>
      </w:r>
      <w:r w:rsidRPr="00E57BD8">
        <w:rPr>
          <w:rFonts w:ascii="Calibri" w:hAnsi="Calibri" w:cs="Calibri"/>
          <w:b/>
          <w:sz w:val="20"/>
          <w:szCs w:val="20"/>
          <w:lang w:eastAsia="en-US"/>
        </w:rPr>
        <w:t>A.2.4.</w:t>
      </w:r>
      <w:r w:rsidRPr="00E57BD8">
        <w:rPr>
          <w:rFonts w:ascii="Calibri" w:hAnsi="Calibri" w:cs="Calibri"/>
          <w:sz w:val="20"/>
          <w:szCs w:val="20"/>
          <w:lang w:eastAsia="en-US"/>
        </w:rPr>
        <w:t>  Razvija radne navike.</w:t>
      </w:r>
      <w:r w:rsidRPr="00E57BD8">
        <w:rPr>
          <w:rFonts w:ascii="Calibri" w:eastAsia="Calibri" w:hAnsi="Calibri" w:cs="Calibri"/>
          <w:sz w:val="20"/>
          <w:szCs w:val="20"/>
          <w:lang w:eastAsia="en-US"/>
        </w:rPr>
        <w:t> </w:t>
      </w:r>
    </w:p>
    <w:p w:rsidR="00491026" w:rsidRPr="00E57BD8" w:rsidRDefault="00491026" w:rsidP="004B7BD5">
      <w:pPr>
        <w:numPr>
          <w:ilvl w:val="0"/>
          <w:numId w:val="19"/>
        </w:numPr>
        <w:ind w:left="360"/>
        <w:textAlignment w:val="baseline"/>
        <w:rPr>
          <w:rFonts w:ascii="Calibri" w:hAnsi="Calibri" w:cs="Calibri"/>
          <w:sz w:val="20"/>
          <w:szCs w:val="20"/>
          <w:lang w:eastAsia="en-US"/>
        </w:rPr>
      </w:pPr>
      <w:r w:rsidRPr="00E57BD8">
        <w:rPr>
          <w:rFonts w:ascii="Calibri" w:hAnsi="Calibri" w:cs="Calibri"/>
          <w:b/>
          <w:bCs/>
          <w:sz w:val="20"/>
          <w:szCs w:val="20"/>
          <w:lang w:eastAsia="en-US"/>
        </w:rPr>
        <w:t xml:space="preserve">uku </w:t>
      </w:r>
      <w:r w:rsidRPr="00E57BD8">
        <w:rPr>
          <w:rFonts w:ascii="Calibri" w:hAnsi="Calibri" w:cs="Calibri"/>
          <w:b/>
          <w:sz w:val="20"/>
          <w:szCs w:val="20"/>
          <w:lang w:eastAsia="en-US"/>
        </w:rPr>
        <w:t>D.2.2.</w:t>
      </w:r>
      <w:r w:rsidRPr="00E57BD8">
        <w:rPr>
          <w:rFonts w:ascii="Calibri" w:hAnsi="Calibri" w:cs="Calibri"/>
          <w:sz w:val="20"/>
          <w:szCs w:val="20"/>
          <w:lang w:eastAsia="en-US"/>
        </w:rPr>
        <w:t> Učenik ostvaruje dobru komunikaciju s drugima, uspješno surađuje u različitim situacijama i spreman je zatražiti i ponuditi pomoć. </w:t>
      </w:r>
      <w:r w:rsidRPr="00E57BD8">
        <w:rPr>
          <w:rFonts w:ascii="Calibri" w:eastAsia="Calibri" w:hAnsi="Calibri" w:cs="Calibri"/>
          <w:sz w:val="20"/>
          <w:szCs w:val="20"/>
          <w:lang w:eastAsia="en-US"/>
        </w:rPr>
        <w:t> </w:t>
      </w:r>
    </w:p>
    <w:p w:rsidR="00491026" w:rsidRPr="00E57BD8" w:rsidRDefault="00491026" w:rsidP="004B7BD5">
      <w:pPr>
        <w:numPr>
          <w:ilvl w:val="0"/>
          <w:numId w:val="19"/>
        </w:numPr>
        <w:ind w:left="360"/>
        <w:textAlignment w:val="baseline"/>
        <w:rPr>
          <w:rFonts w:ascii="Calibri" w:hAnsi="Calibri" w:cs="Calibri"/>
          <w:sz w:val="20"/>
          <w:szCs w:val="20"/>
          <w:lang w:eastAsia="en-US"/>
        </w:rPr>
      </w:pPr>
      <w:r w:rsidRPr="00E57BD8">
        <w:rPr>
          <w:rFonts w:ascii="Calibri" w:hAnsi="Calibri" w:cs="Calibri"/>
          <w:b/>
          <w:bCs/>
          <w:sz w:val="20"/>
          <w:szCs w:val="20"/>
          <w:lang w:eastAsia="en-US"/>
        </w:rPr>
        <w:t xml:space="preserve">odr </w:t>
      </w:r>
      <w:r w:rsidRPr="00E57BD8">
        <w:rPr>
          <w:rFonts w:ascii="Calibri" w:hAnsi="Calibri" w:cs="Calibri"/>
          <w:b/>
          <w:sz w:val="20"/>
          <w:szCs w:val="20"/>
          <w:lang w:eastAsia="en-US"/>
        </w:rPr>
        <w:t>A.2.2</w:t>
      </w:r>
      <w:r w:rsidRPr="00E57BD8">
        <w:rPr>
          <w:rFonts w:ascii="Calibri" w:hAnsi="Calibri" w:cs="Calibri"/>
          <w:sz w:val="20"/>
          <w:szCs w:val="20"/>
          <w:lang w:eastAsia="en-US"/>
        </w:rPr>
        <w:t>. Uočava da u prirodi postoji međudjelovanje i međuovisnost.</w:t>
      </w:r>
    </w:p>
    <w:p w:rsidR="00491026" w:rsidRPr="00E57BD8" w:rsidRDefault="00491026" w:rsidP="004B7BD5">
      <w:pPr>
        <w:numPr>
          <w:ilvl w:val="0"/>
          <w:numId w:val="19"/>
        </w:numPr>
        <w:autoSpaceDE w:val="0"/>
        <w:autoSpaceDN w:val="0"/>
        <w:adjustRightInd w:val="0"/>
        <w:ind w:left="360"/>
        <w:contextualSpacing/>
        <w:rPr>
          <w:rFonts w:ascii="Calibri" w:eastAsia="Calibri" w:hAnsi="Calibri" w:cs="Calibri"/>
          <w:sz w:val="20"/>
          <w:szCs w:val="20"/>
          <w:lang w:eastAsia="en-US"/>
        </w:rPr>
      </w:pPr>
      <w:r w:rsidRPr="00E57BD8">
        <w:rPr>
          <w:rFonts w:ascii="Calibri" w:eastAsia="Calibri" w:hAnsi="Calibri" w:cs="Calibri"/>
          <w:b/>
          <w:bCs/>
          <w:sz w:val="20"/>
          <w:szCs w:val="20"/>
          <w:lang w:eastAsia="en-US"/>
        </w:rPr>
        <w:t xml:space="preserve">HJ </w:t>
      </w:r>
      <w:r w:rsidRPr="00E57BD8">
        <w:rPr>
          <w:rFonts w:ascii="Calibri" w:eastAsia="Calibri" w:hAnsi="Calibri" w:cs="Calibri"/>
          <w:b/>
          <w:sz w:val="20"/>
          <w:szCs w:val="20"/>
          <w:lang w:eastAsia="en-US"/>
        </w:rPr>
        <w:t>A. 5. 2</w:t>
      </w:r>
      <w:r w:rsidRPr="00E57BD8">
        <w:rPr>
          <w:rFonts w:ascii="Calibri" w:eastAsia="Calibri" w:hAnsi="Calibri" w:cs="Calibri"/>
          <w:sz w:val="20"/>
          <w:szCs w:val="20"/>
          <w:lang w:eastAsia="en-US"/>
        </w:rPr>
        <w:t xml:space="preserve"> Učenik sluša tekst, izdvaja ključne riječi i objašnjava značenje teksta  </w:t>
      </w:r>
    </w:p>
    <w:p w:rsidR="00491026" w:rsidRPr="00E57BD8" w:rsidRDefault="00491026" w:rsidP="004B7BD5">
      <w:pPr>
        <w:numPr>
          <w:ilvl w:val="0"/>
          <w:numId w:val="19"/>
        </w:numPr>
        <w:autoSpaceDE w:val="0"/>
        <w:autoSpaceDN w:val="0"/>
        <w:adjustRightInd w:val="0"/>
        <w:spacing w:after="200" w:line="276" w:lineRule="auto"/>
        <w:ind w:left="360"/>
        <w:rPr>
          <w:rFonts w:ascii="Calibri" w:eastAsia="Calibri" w:hAnsi="Calibri" w:cs="Calibri"/>
          <w:sz w:val="20"/>
          <w:szCs w:val="20"/>
          <w:lang w:eastAsia="en-US"/>
        </w:rPr>
      </w:pPr>
      <w:r w:rsidRPr="00E57BD8">
        <w:rPr>
          <w:rFonts w:ascii="Calibri" w:eastAsia="Calibri" w:hAnsi="Calibri" w:cs="Calibri"/>
          <w:b/>
          <w:bCs/>
          <w:sz w:val="20"/>
          <w:szCs w:val="20"/>
          <w:lang w:eastAsia="en-US"/>
        </w:rPr>
        <w:t xml:space="preserve">HJ </w:t>
      </w:r>
      <w:r w:rsidRPr="00E57BD8">
        <w:rPr>
          <w:rFonts w:ascii="Calibri" w:eastAsia="Calibri" w:hAnsi="Calibri" w:cs="Calibri"/>
          <w:b/>
          <w:sz w:val="20"/>
          <w:szCs w:val="20"/>
          <w:lang w:eastAsia="en-US"/>
        </w:rPr>
        <w:t>A. 5.3.</w:t>
      </w:r>
      <w:r w:rsidRPr="00E57BD8">
        <w:rPr>
          <w:rFonts w:ascii="Calibri" w:eastAsia="Calibri" w:hAnsi="Calibri" w:cs="Calibri"/>
          <w:sz w:val="20"/>
          <w:szCs w:val="20"/>
          <w:lang w:eastAsia="en-US"/>
        </w:rPr>
        <w:t xml:space="preserve"> Učenik čita tekst, izdvaja ključne riječi i objašnjava značenje teksta.  </w:t>
      </w:r>
    </w:p>
    <w:p w:rsidR="00491026" w:rsidRDefault="00491026" w:rsidP="00F03F65">
      <w:pPr>
        <w:rPr>
          <w:rFonts w:ascii="Calibri" w:hAnsi="Calibri"/>
        </w:rPr>
      </w:pPr>
    </w:p>
    <w:p w:rsidR="00491026" w:rsidRPr="00E57BD8" w:rsidRDefault="00491026" w:rsidP="00F03F65">
      <w:pPr>
        <w:rPr>
          <w:rFonts w:ascii="Calibri" w:hAnsi="Calibri"/>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8B576C" w:rsidTr="00E57BD8">
        <w:tc>
          <w:tcPr>
            <w:tcW w:w="9889" w:type="dxa"/>
            <w:shd w:val="clear" w:color="auto" w:fill="auto"/>
          </w:tcPr>
          <w:p w:rsidR="00491026" w:rsidRPr="00503229" w:rsidRDefault="00491026" w:rsidP="00F03F65">
            <w:pPr>
              <w:rPr>
                <w:rFonts w:ascii="Barlow SK" w:hAnsi="Barlow SK"/>
                <w:b/>
                <w:color w:val="C00000"/>
                <w:sz w:val="20"/>
                <w:szCs w:val="20"/>
              </w:rPr>
            </w:pPr>
            <w:r w:rsidRPr="00503229">
              <w:rPr>
                <w:rFonts w:ascii="Barlow SK" w:hAnsi="Barlow SK"/>
                <w:b/>
                <w:color w:val="C00000"/>
                <w:sz w:val="20"/>
                <w:szCs w:val="20"/>
              </w:rPr>
              <w:lastRenderedPageBreak/>
              <w:t>Plan školske ploče</w:t>
            </w:r>
          </w:p>
          <w:p w:rsidR="00491026" w:rsidRPr="00503229" w:rsidRDefault="00491026" w:rsidP="00E57BD8">
            <w:pPr>
              <w:rPr>
                <w:rFonts w:ascii="Barlow SK" w:eastAsia="Calibri" w:hAnsi="Barlow SK" w:cs="Calibri"/>
                <w:b/>
                <w:sz w:val="20"/>
                <w:szCs w:val="20"/>
                <w:lang w:eastAsia="en-US"/>
              </w:rPr>
            </w:pPr>
            <w:r w:rsidRPr="00503229">
              <w:rPr>
                <w:rFonts w:ascii="Barlow SK" w:hAnsi="Barlow SK" w:cs="Calibri"/>
                <w:b/>
                <w:sz w:val="20"/>
                <w:szCs w:val="20"/>
              </w:rPr>
              <w:t xml:space="preserve">                                                                          </w:t>
            </w:r>
            <w:r w:rsidRPr="00503229">
              <w:rPr>
                <w:rFonts w:ascii="Barlow SK" w:eastAsia="Calibri" w:hAnsi="Barlow SK" w:cs="Calibri"/>
                <w:b/>
                <w:sz w:val="20"/>
                <w:szCs w:val="20"/>
                <w:lang w:eastAsia="en-US"/>
              </w:rPr>
              <w:t>Preoblikovanje Zemljine površine</w:t>
            </w:r>
          </w:p>
          <w:p w:rsidR="00491026" w:rsidRPr="00503229" w:rsidRDefault="00491026" w:rsidP="00E57BD8">
            <w:pPr>
              <w:spacing w:line="360" w:lineRule="auto"/>
              <w:rPr>
                <w:rFonts w:ascii="Barlow SK" w:eastAsia="Calibri" w:hAnsi="Barlow SK" w:cs="Calibri"/>
                <w:b/>
                <w:sz w:val="20"/>
                <w:szCs w:val="20"/>
                <w:lang w:eastAsia="en-US"/>
              </w:rPr>
            </w:pPr>
            <w:r w:rsidRPr="00503229">
              <w:rPr>
                <w:rFonts w:ascii="Barlow SK" w:eastAsia="Calibri" w:hAnsi="Barlow SK" w:cs="Calibri"/>
                <w:b/>
                <w:sz w:val="20"/>
                <w:szCs w:val="20"/>
                <w:lang w:eastAsia="en-US"/>
              </w:rPr>
              <w:t>1.djelovanje tekuće vode</w:t>
            </w:r>
          </w:p>
          <w:p w:rsidR="00491026" w:rsidRPr="00503229" w:rsidRDefault="00491026" w:rsidP="00E57BD8">
            <w:pPr>
              <w:spacing w:line="360" w:lineRule="auto"/>
              <w:rPr>
                <w:rFonts w:ascii="Barlow SK" w:eastAsia="Calibri" w:hAnsi="Barlow SK" w:cs="Calibri"/>
                <w:b/>
                <w:sz w:val="20"/>
                <w:szCs w:val="20"/>
                <w:lang w:eastAsia="en-US"/>
              </w:rPr>
            </w:pPr>
            <w:r w:rsidRPr="00503229">
              <w:rPr>
                <w:rFonts w:ascii="Barlow SK" w:eastAsia="Calibri" w:hAnsi="Barlow SK" w:cs="Calibri"/>
                <w:b/>
                <w:sz w:val="20"/>
                <w:szCs w:val="20"/>
                <w:lang w:eastAsia="en-US"/>
              </w:rPr>
              <w:t xml:space="preserve">   </w:t>
            </w:r>
            <w:r w:rsidRPr="00503229">
              <w:rPr>
                <w:rFonts w:ascii="Barlow SK" w:eastAsia="Calibri" w:hAnsi="Barlow SK" w:cs="Calibri"/>
                <w:sz w:val="20"/>
                <w:szCs w:val="20"/>
                <w:lang w:eastAsia="en-US"/>
              </w:rPr>
              <w:t>riječna dolina oblik slova</w:t>
            </w:r>
            <w:r w:rsidRPr="00503229">
              <w:rPr>
                <w:rFonts w:ascii="Barlow SK" w:eastAsia="Calibri" w:hAnsi="Barlow SK" w:cs="Calibri"/>
                <w:b/>
                <w:sz w:val="20"/>
                <w:szCs w:val="20"/>
                <w:lang w:eastAsia="en-US"/>
              </w:rPr>
              <w:t xml:space="preserve"> V</w:t>
            </w:r>
          </w:p>
          <w:p w:rsidR="00491026" w:rsidRPr="00503229" w:rsidRDefault="00491026" w:rsidP="00E57BD8">
            <w:pPr>
              <w:spacing w:line="360" w:lineRule="auto"/>
              <w:rPr>
                <w:rFonts w:ascii="Barlow SK" w:eastAsia="Calibri" w:hAnsi="Barlow SK" w:cs="Calibri"/>
                <w:b/>
                <w:sz w:val="20"/>
                <w:szCs w:val="20"/>
                <w:lang w:eastAsia="en-US"/>
              </w:rPr>
            </w:pPr>
            <w:r w:rsidRPr="00503229">
              <w:rPr>
                <w:rFonts w:ascii="Barlow SK" w:eastAsia="Calibri" w:hAnsi="Barlow SK" w:cs="Calibri"/>
                <w:b/>
                <w:sz w:val="20"/>
                <w:szCs w:val="20"/>
                <w:lang w:eastAsia="en-US"/>
              </w:rPr>
              <w:t>2. djelovanje mora</w:t>
            </w:r>
          </w:p>
          <w:p w:rsidR="00491026" w:rsidRPr="00503229" w:rsidRDefault="00491026" w:rsidP="00E57BD8">
            <w:pPr>
              <w:spacing w:line="360" w:lineRule="auto"/>
              <w:rPr>
                <w:rFonts w:ascii="Barlow SK" w:eastAsia="Calibri" w:hAnsi="Barlow SK" w:cs="Calibri"/>
                <w:b/>
                <w:sz w:val="20"/>
                <w:szCs w:val="20"/>
                <w:lang w:eastAsia="en-US"/>
              </w:rPr>
            </w:pPr>
            <w:r w:rsidRPr="00503229">
              <w:rPr>
                <w:rFonts w:ascii="Barlow SK" w:eastAsia="Calibri" w:hAnsi="Barlow SK" w:cs="Calibri"/>
                <w:b/>
                <w:sz w:val="20"/>
                <w:szCs w:val="20"/>
                <w:lang w:eastAsia="en-US"/>
              </w:rPr>
              <w:t xml:space="preserve">    klif (strmac)- </w:t>
            </w:r>
            <w:r w:rsidRPr="00503229">
              <w:rPr>
                <w:rFonts w:ascii="Barlow SK" w:eastAsia="Calibri" w:hAnsi="Barlow SK" w:cs="Calibri"/>
                <w:sz w:val="20"/>
                <w:szCs w:val="20"/>
                <w:lang w:eastAsia="en-US"/>
              </w:rPr>
              <w:t xml:space="preserve">strm i stjenovit odsjek nastao mlatom valova                               </w:t>
            </w:r>
          </w:p>
          <w:p w:rsidR="00491026" w:rsidRPr="00503229" w:rsidRDefault="00491026" w:rsidP="00E57BD8">
            <w:pPr>
              <w:spacing w:line="360" w:lineRule="auto"/>
              <w:rPr>
                <w:rFonts w:ascii="Barlow SK" w:eastAsia="Calibri" w:hAnsi="Barlow SK" w:cs="Calibri"/>
                <w:b/>
                <w:sz w:val="20"/>
                <w:szCs w:val="20"/>
                <w:lang w:eastAsia="en-US"/>
              </w:rPr>
            </w:pPr>
            <w:r w:rsidRPr="00D97B72">
              <w:rPr>
                <w:rFonts w:ascii="Barlow SK" w:hAnsi="Barlow SK"/>
                <w:noProof/>
              </w:rPr>
              <w:pict>
                <v:shapetype id="_x0000_t202" coordsize="21600,21600" o:spt="202" path="m,l,21600r21600,l21600,xe">
                  <v:stroke joinstyle="miter"/>
                  <v:path gradientshapeok="t" o:connecttype="rect"/>
                </v:shapetype>
                <v:shape id="Text Box 5" o:spid="_x0000_s1028" type="#_x0000_t202" style="position:absolute;margin-left:298.5pt;margin-top:3.85pt;width:133.5pt;height:56.2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" stroked="f" strokeweight=".5pt">
                  <v:textbox>
                    <w:txbxContent>
                      <w:p w:rsidR="00491026" w:rsidRDefault="00491026">
                        <w:r>
                          <w:rPr>
                            <w:noProof/>
                          </w:rPr>
                          <w:drawing>
                            <wp:inline distT="0" distB="0" distL="0" distR="0">
                              <wp:extent cx="1504950" cy="514350"/>
                              <wp:effectExtent l="1905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srcRect/>
                                      <a:stretch>
                                        <a:fillRect/>
                                      </a:stretch>
                                    </pic:blipFill>
                                    <pic:spPr bwMode="auto">
                                      <a:xfrm>
                                        <a:off x="0" y="0"/>
                                        <a:ext cx="1504950" cy="514350"/>
                                      </a:xfrm>
                                      <a:prstGeom prst="rect">
                                        <a:avLst/>
                                      </a:prstGeom>
                                      <a:noFill/>
                                      <a:ln w="9525">
                                        <a:noFill/>
                                        <a:miter lim="800000"/>
                                        <a:headEnd/>
                                        <a:tailEnd/>
                                      </a:ln>
                                    </pic:spPr>
                                  </pic:pic>
                                </a:graphicData>
                              </a:graphic>
                            </wp:inline>
                          </w:drawing>
                        </w:r>
                      </w:p>
                    </w:txbxContent>
                  </v:textbox>
                </v:shape>
              </w:pict>
            </w:r>
            <w:r w:rsidRPr="00503229">
              <w:rPr>
                <w:rFonts w:ascii="Barlow SK" w:eastAsia="Calibri" w:hAnsi="Barlow SK" w:cs="Calibri"/>
                <w:b/>
                <w:sz w:val="20"/>
                <w:szCs w:val="20"/>
                <w:lang w:eastAsia="en-US"/>
              </w:rPr>
              <w:t xml:space="preserve">    žalo- </w:t>
            </w:r>
            <w:r w:rsidRPr="00503229">
              <w:rPr>
                <w:rFonts w:ascii="Barlow SK" w:eastAsia="Calibri" w:hAnsi="Barlow SK" w:cs="Calibri"/>
                <w:sz w:val="20"/>
                <w:szCs w:val="20"/>
                <w:lang w:eastAsia="en-US"/>
              </w:rPr>
              <w:t>obala s nanesenim pijeskom ili šljunkom</w:t>
            </w:r>
          </w:p>
          <w:p w:rsidR="00491026" w:rsidRPr="00503229" w:rsidRDefault="00491026" w:rsidP="00E57BD8">
            <w:pPr>
              <w:spacing w:line="360" w:lineRule="auto"/>
              <w:rPr>
                <w:rFonts w:ascii="Barlow SK" w:eastAsia="Calibri" w:hAnsi="Barlow SK" w:cs="Calibri"/>
                <w:b/>
                <w:sz w:val="20"/>
                <w:szCs w:val="20"/>
                <w:lang w:eastAsia="en-US"/>
              </w:rPr>
            </w:pPr>
            <w:r w:rsidRPr="00503229">
              <w:rPr>
                <w:rFonts w:ascii="Barlow SK" w:eastAsia="Calibri" w:hAnsi="Barlow SK" w:cs="Calibri"/>
                <w:b/>
                <w:sz w:val="20"/>
                <w:szCs w:val="20"/>
                <w:lang w:eastAsia="en-US"/>
              </w:rPr>
              <w:t xml:space="preserve">3. djelovanje vjetra                                                                                       </w:t>
            </w:r>
          </w:p>
          <w:p w:rsidR="00491026" w:rsidRPr="00503229" w:rsidRDefault="00491026" w:rsidP="00E57BD8">
            <w:pPr>
              <w:spacing w:line="360" w:lineRule="auto"/>
              <w:rPr>
                <w:rFonts w:ascii="Barlow SK" w:eastAsia="Calibri" w:hAnsi="Barlow SK" w:cs="Calibri"/>
                <w:b/>
                <w:sz w:val="20"/>
                <w:szCs w:val="20"/>
                <w:lang w:eastAsia="en-US"/>
              </w:rPr>
            </w:pPr>
            <w:r w:rsidRPr="00503229">
              <w:rPr>
                <w:rFonts w:ascii="Barlow SK" w:eastAsia="Calibri" w:hAnsi="Barlow SK"/>
                <w:b/>
                <w:lang w:eastAsia="en-US"/>
              </w:rPr>
              <w:t xml:space="preserve">    </w:t>
            </w:r>
            <w:r w:rsidRPr="00503229">
              <w:rPr>
                <w:rFonts w:ascii="Barlow SK" w:eastAsia="Calibri" w:hAnsi="Barlow SK" w:cs="Calibri"/>
                <w:b/>
                <w:sz w:val="20"/>
                <w:szCs w:val="20"/>
                <w:lang w:eastAsia="en-US"/>
              </w:rPr>
              <w:t xml:space="preserve">dina (sipina)- </w:t>
            </w:r>
            <w:r w:rsidRPr="00503229">
              <w:rPr>
                <w:rFonts w:ascii="Barlow SK" w:eastAsia="Calibri" w:hAnsi="Barlow SK" w:cs="Calibri"/>
                <w:sz w:val="20"/>
                <w:szCs w:val="20"/>
                <w:lang w:eastAsia="en-US"/>
              </w:rPr>
              <w:t>pješčano uzvišenje nastalo taloženjem pijeska</w:t>
            </w:r>
          </w:p>
          <w:p w:rsidR="00491026" w:rsidRPr="00503229" w:rsidRDefault="00491026" w:rsidP="00E57BD8">
            <w:pPr>
              <w:spacing w:line="360" w:lineRule="auto"/>
              <w:rPr>
                <w:rFonts w:ascii="Barlow SK" w:eastAsia="Calibri" w:hAnsi="Barlow SK" w:cs="Calibri"/>
                <w:b/>
                <w:sz w:val="20"/>
                <w:szCs w:val="20"/>
                <w:lang w:eastAsia="en-US"/>
              </w:rPr>
            </w:pPr>
            <w:r w:rsidRPr="00503229">
              <w:rPr>
                <w:rFonts w:ascii="Barlow SK" w:eastAsia="Calibri" w:hAnsi="Barlow SK" w:cs="Calibri"/>
                <w:b/>
                <w:sz w:val="20"/>
                <w:szCs w:val="20"/>
                <w:lang w:eastAsia="en-US"/>
              </w:rPr>
              <w:t>4. djelovanje živog svijeta</w:t>
            </w:r>
          </w:p>
          <w:p w:rsidR="00491026" w:rsidRPr="00E57BD8" w:rsidRDefault="00491026" w:rsidP="00F03F65">
            <w:pPr>
              <w:rPr>
                <w:rFonts w:ascii="Calibri" w:hAnsi="Calibri" w:cs="Calibri"/>
                <w:sz w:val="20"/>
                <w:szCs w:val="20"/>
              </w:rPr>
            </w:pPr>
            <w:r w:rsidRPr="00503229">
              <w:rPr>
                <w:rFonts w:ascii="Barlow SK" w:eastAsia="Calibri" w:hAnsi="Barlow SK" w:cs="Calibri"/>
                <w:b/>
                <w:sz w:val="20"/>
                <w:szCs w:val="20"/>
                <w:lang w:eastAsia="en-US"/>
              </w:rPr>
              <w:t xml:space="preserve">     </w:t>
            </w:r>
            <w:r w:rsidRPr="00503229">
              <w:rPr>
                <w:rFonts w:ascii="Barlow SK" w:eastAsia="Calibri" w:hAnsi="Barlow SK" w:cs="Calibri"/>
                <w:sz w:val="20"/>
                <w:szCs w:val="20"/>
                <w:lang w:eastAsia="en-US"/>
              </w:rPr>
              <w:t>utjecaj čovjeka (sječa šuma, gradnja terasa, nasipa, umjetnih jezera..</w:t>
            </w:r>
          </w:p>
        </w:tc>
      </w:tr>
    </w:tbl>
    <w:p w:rsidR="00491026" w:rsidRPr="00E57BD8" w:rsidRDefault="00491026" w:rsidP="00F03F65">
      <w:pPr>
        <w:rPr>
          <w:rFonts w:ascii="Calibri" w:hAnsi="Calibri"/>
        </w:rPr>
      </w:pPr>
    </w:p>
    <w:p w:rsidR="00491026" w:rsidRPr="00E57BD8" w:rsidRDefault="00491026" w:rsidP="00F03F65">
      <w:pPr>
        <w:rPr>
          <w:rFonts w:ascii="Calibri" w:hAnsi="Calibri"/>
        </w:rPr>
      </w:pPr>
    </w:p>
    <w:p w:rsidR="00491026" w:rsidRPr="00CF076C" w:rsidRDefault="00491026" w:rsidP="00503229">
      <w:pPr>
        <w:jc w:val="both"/>
        <w:rPr>
          <w:rFonts w:ascii="Barlow SK" w:hAnsi="Barlow SK" w:cs="Calibri"/>
          <w:b/>
          <w:color w:val="C00000"/>
          <w:sz w:val="20"/>
          <w:szCs w:val="20"/>
        </w:rPr>
      </w:pPr>
      <w:r w:rsidRPr="00CF076C">
        <w:rPr>
          <w:rFonts w:ascii="Barlow SK" w:hAnsi="Barlow SK" w:cs="Calibri"/>
          <w:b/>
          <w:color w:val="C00000"/>
          <w:sz w:val="20"/>
          <w:szCs w:val="20"/>
        </w:rPr>
        <w:t>Prilog 1. Izlazna kartica</w:t>
      </w:r>
    </w:p>
    <w:p w:rsidR="00491026" w:rsidRPr="00503229" w:rsidRDefault="00491026"/>
    <w:p w:rsidR="00491026" w:rsidRPr="00E57BD8" w:rsidRDefault="00491026" w:rsidP="00503229">
      <w:pPr>
        <w:spacing w:after="200" w:line="276" w:lineRule="auto"/>
        <w:rPr>
          <w:rFonts w:ascii="Calibri" w:eastAsia="Calibri" w:hAnsi="Calibri" w:cs="Calibri"/>
          <w:b/>
          <w:sz w:val="20"/>
          <w:szCs w:val="20"/>
          <w:lang w:eastAsia="en-US"/>
        </w:rPr>
      </w:pPr>
      <w:r w:rsidRPr="00E57BD8">
        <w:rPr>
          <w:rFonts w:ascii="Calibri" w:eastAsia="Calibri" w:hAnsi="Calibri" w:cs="Calibri"/>
          <w:b/>
          <w:sz w:val="20"/>
          <w:szCs w:val="20"/>
          <w:lang w:eastAsia="en-US"/>
        </w:rPr>
        <w:t>Ime i prezime:</w:t>
      </w:r>
      <w:r>
        <w:rPr>
          <w:rFonts w:ascii="Calibri" w:eastAsia="Calibri" w:hAnsi="Calibri" w:cs="Calibri"/>
          <w:b/>
          <w:sz w:val="20"/>
          <w:szCs w:val="20"/>
          <w:lang w:eastAsia="en-US"/>
        </w:rPr>
        <w:t xml:space="preserve"> _______________________________________________</w:t>
      </w:r>
    </w:p>
    <w:p w:rsidR="00491026" w:rsidRPr="00E57BD8" w:rsidRDefault="00491026" w:rsidP="00503229">
      <w:pPr>
        <w:spacing w:after="200" w:line="276" w:lineRule="auto"/>
        <w:rPr>
          <w:rFonts w:ascii="Calibri" w:eastAsia="Calibri" w:hAnsi="Calibri" w:cs="Calibri"/>
          <w:b/>
          <w:sz w:val="20"/>
          <w:szCs w:val="20"/>
          <w:lang w:eastAsia="en-US"/>
        </w:rPr>
      </w:pPr>
      <w:r w:rsidRPr="00E57BD8">
        <w:rPr>
          <w:rFonts w:ascii="Calibri" w:eastAsia="Calibri" w:hAnsi="Calibri" w:cs="Calibri"/>
          <w:b/>
          <w:sz w:val="20"/>
          <w:szCs w:val="20"/>
          <w:lang w:eastAsia="en-US"/>
        </w:rPr>
        <w:t>Preoblikovanje Zemljine površine (djelovanje tekuće vode, mora, vjetra i živog svijeta)</w:t>
      </w:r>
    </w:p>
    <w:p w:rsidR="00491026" w:rsidRPr="00E57BD8" w:rsidRDefault="00491026" w:rsidP="00503229">
      <w:pPr>
        <w:spacing w:after="200" w:line="276" w:lineRule="auto"/>
        <w:rPr>
          <w:rFonts w:ascii="Calibri" w:eastAsia="Calibri" w:hAnsi="Calibri" w:cs="Calibri"/>
          <w:b/>
          <w:sz w:val="20"/>
          <w:szCs w:val="20"/>
          <w:lang w:eastAsia="en-US"/>
        </w:rPr>
      </w:pPr>
      <w:r w:rsidRPr="00E57BD8">
        <w:rPr>
          <w:rFonts w:ascii="Calibri" w:eastAsia="Calibri" w:hAnsi="Calibri" w:cs="Calibri"/>
          <w:b/>
          <w:sz w:val="20"/>
          <w:szCs w:val="20"/>
          <w:lang w:eastAsia="en-US"/>
        </w:rPr>
        <w:t>Odgovori na pitanja i prilikom izlaska iz učionice predaj karticu učitelju/ici.</w:t>
      </w:r>
    </w:p>
    <w:p w:rsidR="00491026" w:rsidRPr="00CF076C" w:rsidRDefault="00491026" w:rsidP="00503229">
      <w:pPr>
        <w:spacing w:after="200" w:line="276"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Vezano uz temu današnjeg nastavnog sata navedi:</w:t>
      </w:r>
    </w:p>
    <w:p w:rsidR="00491026" w:rsidRPr="00CF076C" w:rsidRDefault="00491026" w:rsidP="00503229">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3 informacije koje misliš da znaš:   </w:t>
      </w:r>
    </w:p>
    <w:p w:rsidR="00491026" w:rsidRPr="00CF076C" w:rsidRDefault="00491026" w:rsidP="00503229">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___________________________________________________________________________________ </w:t>
      </w:r>
    </w:p>
    <w:p w:rsidR="00491026" w:rsidRPr="00CF076C" w:rsidRDefault="00491026" w:rsidP="00503229">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___________________________________________________________________________________ </w:t>
      </w:r>
    </w:p>
    <w:p w:rsidR="00491026" w:rsidRPr="00CF076C" w:rsidRDefault="00491026" w:rsidP="00503229">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___________________________________________________________________________________ </w:t>
      </w:r>
    </w:p>
    <w:p w:rsidR="00491026" w:rsidRPr="00CF076C" w:rsidRDefault="00491026" w:rsidP="00503229">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2 informacije koje su ti nejasne:     </w:t>
      </w:r>
    </w:p>
    <w:p w:rsidR="00491026" w:rsidRPr="00CF076C" w:rsidRDefault="00491026" w:rsidP="00503229">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___________________________________________________________________________________ </w:t>
      </w:r>
    </w:p>
    <w:p w:rsidR="00491026" w:rsidRPr="00CF076C" w:rsidRDefault="00491026" w:rsidP="00503229">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___________________________________________________________________________________ </w:t>
      </w:r>
    </w:p>
    <w:p w:rsidR="00491026" w:rsidRPr="00CF076C" w:rsidRDefault="00491026" w:rsidP="00503229">
      <w:pPr>
        <w:spacing w:after="200" w:line="360" w:lineRule="auto"/>
        <w:rPr>
          <w:rFonts w:ascii="Barlow SK" w:eastAsia="Calibri" w:hAnsi="Barlow SK" w:cs="Calibri"/>
          <w:sz w:val="20"/>
          <w:szCs w:val="20"/>
          <w:lang w:eastAsia="en-US"/>
        </w:rPr>
      </w:pPr>
      <w:r w:rsidRPr="00CF076C">
        <w:rPr>
          <w:rFonts w:ascii="Barlow SK" w:eastAsia="Calibri" w:hAnsi="Barlow SK" w:cs="Calibri"/>
          <w:sz w:val="20"/>
          <w:szCs w:val="20"/>
          <w:lang w:eastAsia="en-US"/>
        </w:rPr>
        <w:t xml:space="preserve">1 informaciju u koju si potpuno siguran/a: ___________________________________________________________________________________ </w:t>
      </w:r>
    </w:p>
    <w:p w:rsidR="00491026" w:rsidRPr="00E57BD8" w:rsidRDefault="00491026">
      <w:pPr>
        <w:rPr>
          <w:rFonts w:ascii="Calibri" w:hAnsi="Calibri"/>
        </w:rPr>
      </w:pPr>
    </w:p>
    <w:p w:rsidR="00491026" w:rsidRPr="007130C1" w:rsidRDefault="00491026" w:rsidP="00F03F65">
      <w:pPr>
        <w:rPr>
          <w:rFonts w:ascii="Barlow SK" w:hAnsi="Barlow SK"/>
          <w:b/>
          <w:sz w:val="20"/>
          <w:szCs w:val="20"/>
        </w:rPr>
      </w:pPr>
      <w:r w:rsidRPr="007130C1">
        <w:rPr>
          <w:rFonts w:ascii="Barlow SK" w:hAnsi="Barlow SK"/>
          <w:b/>
          <w:sz w:val="20"/>
          <w:szCs w:val="20"/>
        </w:rPr>
        <w:tab/>
      </w:r>
      <w:r w:rsidRPr="007130C1">
        <w:rPr>
          <w:rFonts w:ascii="Barlow SK" w:hAnsi="Barlow SK"/>
          <w:b/>
          <w:sz w:val="20"/>
          <w:szCs w:val="20"/>
        </w:rPr>
        <w:tab/>
      </w:r>
    </w:p>
    <w:p w:rsidR="00B12B3A" w:rsidRDefault="00B12B3A">
      <w: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8"/>
        <w:gridCol w:w="3348"/>
        <w:gridCol w:w="3383"/>
      </w:tblGrid>
      <w:tr w:rsidR="00491026" w:rsidRPr="007130C1" w:rsidTr="00D504F3">
        <w:tc>
          <w:tcPr>
            <w:tcW w:w="3158" w:type="dxa"/>
            <w:shd w:val="clear" w:color="auto" w:fill="D99594" w:themeFill="accent2" w:themeFillTint="99"/>
          </w:tcPr>
          <w:p w:rsidR="00491026" w:rsidRPr="007130C1" w:rsidRDefault="00491026" w:rsidP="005E370B">
            <w:pPr>
              <w:rPr>
                <w:rFonts w:ascii="Barlow SK" w:hAnsi="Barlow SK"/>
                <w:b/>
                <w:sz w:val="20"/>
                <w:szCs w:val="20"/>
              </w:rPr>
            </w:pPr>
            <w:r w:rsidRPr="007130C1">
              <w:rPr>
                <w:rFonts w:ascii="Barlow SK" w:hAnsi="Barlow SK"/>
                <w:b/>
                <w:sz w:val="20"/>
                <w:szCs w:val="20"/>
              </w:rPr>
              <w:lastRenderedPageBreak/>
              <w:t>Naziv nastavnoga predmeta</w:t>
            </w:r>
          </w:p>
        </w:tc>
        <w:tc>
          <w:tcPr>
            <w:tcW w:w="6731" w:type="dxa"/>
            <w:gridSpan w:val="2"/>
            <w:shd w:val="clear" w:color="auto" w:fill="D99594" w:themeFill="accent2" w:themeFillTint="99"/>
          </w:tcPr>
          <w:p w:rsidR="00491026" w:rsidRPr="007130C1" w:rsidRDefault="00491026" w:rsidP="00F03F65">
            <w:pPr>
              <w:rPr>
                <w:rFonts w:ascii="Barlow SK" w:hAnsi="Barlow SK"/>
                <w:b/>
                <w:sz w:val="20"/>
                <w:szCs w:val="20"/>
              </w:rPr>
            </w:pPr>
            <w:r w:rsidRPr="007130C1">
              <w:rPr>
                <w:rFonts w:ascii="Barlow SK" w:hAnsi="Barlow SK"/>
                <w:b/>
                <w:sz w:val="20"/>
                <w:szCs w:val="20"/>
              </w:rPr>
              <w:t>GEOGRAFIJA</w:t>
            </w:r>
          </w:p>
        </w:tc>
      </w:tr>
      <w:tr w:rsidR="00491026" w:rsidRPr="00D504F3" w:rsidTr="00D7306E">
        <w:tc>
          <w:tcPr>
            <w:tcW w:w="3158" w:type="dxa"/>
            <w:shd w:val="clear" w:color="auto" w:fill="auto"/>
          </w:tcPr>
          <w:p w:rsidR="00491026" w:rsidRPr="00D504F3" w:rsidRDefault="00491026" w:rsidP="007130C1">
            <w:pPr>
              <w:rPr>
                <w:rFonts w:ascii="Barlow SK" w:hAnsi="Barlow SK"/>
                <w:sz w:val="20"/>
                <w:szCs w:val="20"/>
                <w:vertAlign w:val="superscript"/>
              </w:rPr>
            </w:pPr>
            <w:r w:rsidRPr="00D504F3">
              <w:rPr>
                <w:rFonts w:ascii="Barlow SK" w:hAnsi="Barlow SK"/>
                <w:sz w:val="20"/>
                <w:szCs w:val="20"/>
              </w:rPr>
              <w:t>Redni broj i naziv nastavnog sata</w:t>
            </w:r>
          </w:p>
        </w:tc>
        <w:tc>
          <w:tcPr>
            <w:tcW w:w="6731" w:type="dxa"/>
            <w:gridSpan w:val="2"/>
            <w:shd w:val="clear" w:color="auto" w:fill="auto"/>
          </w:tcPr>
          <w:p w:rsidR="00491026" w:rsidRPr="00D504F3" w:rsidRDefault="00491026" w:rsidP="00F03F65">
            <w:pPr>
              <w:rPr>
                <w:rFonts w:ascii="Barlow SK" w:hAnsi="Barlow SK"/>
                <w:sz w:val="20"/>
                <w:szCs w:val="20"/>
              </w:rPr>
            </w:pPr>
            <w:r w:rsidRPr="00D504F3">
              <w:rPr>
                <w:rFonts w:ascii="Barlow SK" w:hAnsi="Barlow SK"/>
                <w:sz w:val="20"/>
                <w:szCs w:val="20"/>
              </w:rPr>
              <w:t>31. Reljef</w:t>
            </w:r>
          </w:p>
        </w:tc>
      </w:tr>
      <w:tr w:rsidR="00491026" w:rsidRPr="007130C1" w:rsidTr="00D7306E">
        <w:tc>
          <w:tcPr>
            <w:tcW w:w="3158" w:type="dxa"/>
            <w:shd w:val="clear" w:color="auto" w:fill="auto"/>
          </w:tcPr>
          <w:p w:rsidR="00491026" w:rsidRPr="007130C1" w:rsidRDefault="00491026" w:rsidP="00F03F65">
            <w:pPr>
              <w:rPr>
                <w:rFonts w:ascii="Barlow SK" w:hAnsi="Barlow SK"/>
                <w:b/>
                <w:sz w:val="20"/>
                <w:szCs w:val="20"/>
              </w:rPr>
            </w:pPr>
            <w:r w:rsidRPr="007130C1">
              <w:rPr>
                <w:rFonts w:ascii="Barlow SK" w:hAnsi="Barlow SK"/>
                <w:b/>
                <w:sz w:val="20"/>
                <w:szCs w:val="20"/>
              </w:rPr>
              <w:t>Razred</w:t>
            </w:r>
          </w:p>
        </w:tc>
        <w:tc>
          <w:tcPr>
            <w:tcW w:w="6731" w:type="dxa"/>
            <w:gridSpan w:val="2"/>
            <w:shd w:val="clear" w:color="auto" w:fill="auto"/>
          </w:tcPr>
          <w:p w:rsidR="00491026" w:rsidRPr="007130C1" w:rsidRDefault="00491026" w:rsidP="00F03F65">
            <w:pPr>
              <w:rPr>
                <w:rFonts w:ascii="Barlow SK" w:hAnsi="Barlow SK"/>
                <w:sz w:val="20"/>
                <w:szCs w:val="20"/>
              </w:rPr>
            </w:pPr>
            <w:r w:rsidRPr="007130C1">
              <w:rPr>
                <w:rFonts w:ascii="Barlow SK" w:hAnsi="Barlow SK"/>
                <w:sz w:val="20"/>
                <w:szCs w:val="20"/>
              </w:rPr>
              <w:t>peti</w:t>
            </w:r>
          </w:p>
        </w:tc>
      </w:tr>
      <w:tr w:rsidR="00491026" w:rsidRPr="007130C1" w:rsidTr="00D7306E">
        <w:tc>
          <w:tcPr>
            <w:tcW w:w="3158" w:type="dxa"/>
            <w:shd w:val="clear" w:color="auto" w:fill="auto"/>
          </w:tcPr>
          <w:p w:rsidR="00491026" w:rsidRPr="007130C1" w:rsidRDefault="00491026" w:rsidP="00F03F65">
            <w:pPr>
              <w:rPr>
                <w:rFonts w:ascii="Barlow SK" w:hAnsi="Barlow SK"/>
                <w:b/>
                <w:sz w:val="20"/>
                <w:szCs w:val="20"/>
              </w:rPr>
            </w:pPr>
            <w:r w:rsidRPr="007130C1">
              <w:rPr>
                <w:rFonts w:ascii="Barlow SK" w:hAnsi="Barlow SK"/>
                <w:b/>
                <w:sz w:val="20"/>
                <w:szCs w:val="20"/>
              </w:rPr>
              <w:t xml:space="preserve">Tip sata </w:t>
            </w:r>
          </w:p>
          <w:p w:rsidR="00491026" w:rsidRPr="007130C1" w:rsidRDefault="00491026" w:rsidP="00F03F65">
            <w:pPr>
              <w:rPr>
                <w:rFonts w:ascii="Barlow SK" w:hAnsi="Barlow SK"/>
                <w:b/>
                <w:sz w:val="20"/>
                <w:szCs w:val="20"/>
              </w:rPr>
            </w:pPr>
            <w:r w:rsidRPr="007130C1">
              <w:rPr>
                <w:rFonts w:ascii="Barlow SK" w:hAnsi="Barlow SK"/>
                <w:sz w:val="20"/>
                <w:szCs w:val="20"/>
              </w:rPr>
              <w:t>(obrada, ponavljanje, vježbanje, provjeravanje, kombinirani)</w:t>
            </w:r>
          </w:p>
        </w:tc>
        <w:tc>
          <w:tcPr>
            <w:tcW w:w="6731" w:type="dxa"/>
            <w:gridSpan w:val="2"/>
            <w:shd w:val="clear" w:color="auto" w:fill="auto"/>
          </w:tcPr>
          <w:p w:rsidR="00491026" w:rsidRPr="007130C1" w:rsidRDefault="00491026" w:rsidP="00F03F65">
            <w:pPr>
              <w:rPr>
                <w:rFonts w:ascii="Barlow SK" w:hAnsi="Barlow SK"/>
                <w:sz w:val="20"/>
                <w:szCs w:val="20"/>
              </w:rPr>
            </w:pPr>
            <w:r w:rsidRPr="007130C1">
              <w:rPr>
                <w:rFonts w:ascii="Barlow SK" w:hAnsi="Barlow SK"/>
                <w:sz w:val="20"/>
                <w:szCs w:val="20"/>
              </w:rPr>
              <w:t>ponavljanje</w:t>
            </w:r>
          </w:p>
        </w:tc>
      </w:tr>
      <w:tr w:rsidR="00491026" w:rsidRPr="007130C1" w:rsidTr="00D504F3">
        <w:trPr>
          <w:trHeight w:val="588"/>
        </w:trPr>
        <w:tc>
          <w:tcPr>
            <w:tcW w:w="3158" w:type="dxa"/>
            <w:shd w:val="clear" w:color="auto" w:fill="E5B8B7" w:themeFill="accent2" w:themeFillTint="66"/>
          </w:tcPr>
          <w:p w:rsidR="00491026" w:rsidRPr="007130C1" w:rsidRDefault="00491026" w:rsidP="00D7306E">
            <w:pPr>
              <w:jc w:val="center"/>
              <w:rPr>
                <w:rFonts w:ascii="Barlow SK" w:hAnsi="Barlow SK"/>
                <w:b/>
                <w:sz w:val="20"/>
                <w:szCs w:val="20"/>
              </w:rPr>
            </w:pPr>
            <w:r w:rsidRPr="007130C1">
              <w:rPr>
                <w:rFonts w:ascii="Barlow SK" w:hAnsi="Barlow SK"/>
                <w:b/>
                <w:sz w:val="20"/>
                <w:szCs w:val="20"/>
              </w:rPr>
              <w:t>Ishodi učenja iz kurikuluma</w:t>
            </w:r>
          </w:p>
          <w:p w:rsidR="00491026" w:rsidRPr="007130C1" w:rsidRDefault="00491026" w:rsidP="00D7306E">
            <w:pPr>
              <w:jc w:val="center"/>
              <w:rPr>
                <w:rFonts w:ascii="Barlow SK" w:hAnsi="Barlow SK"/>
                <w:sz w:val="20"/>
                <w:szCs w:val="20"/>
              </w:rPr>
            </w:pPr>
            <w:r w:rsidRPr="007130C1">
              <w:rPr>
                <w:rFonts w:ascii="Barlow SK" w:hAnsi="Barlow SK"/>
                <w:sz w:val="20"/>
                <w:szCs w:val="20"/>
              </w:rPr>
              <w:t>(glavni ishod + razrada ishoda)</w:t>
            </w:r>
          </w:p>
          <w:p w:rsidR="00491026" w:rsidRPr="007130C1" w:rsidRDefault="00491026" w:rsidP="00D7306E">
            <w:pPr>
              <w:jc w:val="center"/>
              <w:rPr>
                <w:rFonts w:ascii="Barlow SK" w:hAnsi="Barlow SK"/>
                <w:b/>
                <w:sz w:val="20"/>
                <w:szCs w:val="20"/>
              </w:rPr>
            </w:pPr>
            <w:r w:rsidRPr="007130C1">
              <w:rPr>
                <w:rFonts w:ascii="Barlow SK" w:hAnsi="Barlow SK"/>
                <w:b/>
                <w:sz w:val="20"/>
                <w:szCs w:val="20"/>
              </w:rPr>
              <w:t>2-3 za jedan nastavni sat</w:t>
            </w:r>
          </w:p>
        </w:tc>
        <w:tc>
          <w:tcPr>
            <w:tcW w:w="3348" w:type="dxa"/>
            <w:shd w:val="clear" w:color="auto" w:fill="E5B8B7" w:themeFill="accent2" w:themeFillTint="66"/>
          </w:tcPr>
          <w:p w:rsidR="00491026" w:rsidRPr="007130C1" w:rsidRDefault="00491026" w:rsidP="00D7306E">
            <w:pPr>
              <w:jc w:val="center"/>
              <w:rPr>
                <w:rFonts w:ascii="Barlow SK" w:hAnsi="Barlow SK"/>
                <w:b/>
                <w:sz w:val="20"/>
                <w:szCs w:val="20"/>
              </w:rPr>
            </w:pPr>
            <w:r w:rsidRPr="007130C1">
              <w:rPr>
                <w:rFonts w:ascii="Barlow SK" w:hAnsi="Barlow SK"/>
                <w:b/>
                <w:sz w:val="20"/>
                <w:szCs w:val="20"/>
              </w:rPr>
              <w:t>Aktivnost učenika</w:t>
            </w:r>
          </w:p>
          <w:p w:rsidR="00491026" w:rsidRPr="007130C1" w:rsidRDefault="00491026" w:rsidP="00D7306E">
            <w:pPr>
              <w:jc w:val="center"/>
              <w:rPr>
                <w:rFonts w:ascii="Barlow SK" w:hAnsi="Barlow SK"/>
                <w:sz w:val="20"/>
                <w:szCs w:val="20"/>
              </w:rPr>
            </w:pPr>
          </w:p>
        </w:tc>
        <w:tc>
          <w:tcPr>
            <w:tcW w:w="3383" w:type="dxa"/>
            <w:shd w:val="clear" w:color="auto" w:fill="E5B8B7" w:themeFill="accent2" w:themeFillTint="66"/>
          </w:tcPr>
          <w:p w:rsidR="00491026" w:rsidRPr="007130C1" w:rsidRDefault="00491026" w:rsidP="00D7306E">
            <w:pPr>
              <w:jc w:val="center"/>
              <w:rPr>
                <w:rFonts w:ascii="Barlow SK" w:hAnsi="Barlow SK"/>
                <w:b/>
                <w:sz w:val="20"/>
                <w:szCs w:val="20"/>
              </w:rPr>
            </w:pPr>
            <w:r w:rsidRPr="007130C1">
              <w:rPr>
                <w:rFonts w:ascii="Barlow SK" w:hAnsi="Barlow SK"/>
                <w:b/>
                <w:sz w:val="20"/>
                <w:szCs w:val="20"/>
              </w:rPr>
              <w:t>Vrednovanje ishoda i procesa učenja na kraju nastavnoga sata</w:t>
            </w:r>
          </w:p>
        </w:tc>
      </w:tr>
      <w:tr w:rsidR="00491026" w:rsidRPr="007130C1" w:rsidTr="00D7306E">
        <w:trPr>
          <w:trHeight w:val="1627"/>
        </w:trPr>
        <w:tc>
          <w:tcPr>
            <w:tcW w:w="3158" w:type="dxa"/>
            <w:shd w:val="clear" w:color="auto" w:fill="auto"/>
          </w:tcPr>
          <w:p w:rsidR="00491026" w:rsidRPr="007130C1" w:rsidRDefault="00491026" w:rsidP="00D7306E">
            <w:pPr>
              <w:rPr>
                <w:rFonts w:ascii="Barlow SK" w:eastAsia="Calibri" w:hAnsi="Barlow SK" w:cs="Calibri"/>
                <w:sz w:val="20"/>
                <w:szCs w:val="20"/>
              </w:rPr>
            </w:pPr>
            <w:r w:rsidRPr="007130C1">
              <w:rPr>
                <w:rFonts w:ascii="Barlow SK" w:eastAsia="Calibri" w:hAnsi="Barlow SK" w:cs="Calibri"/>
                <w:b/>
                <w:color w:val="C00000"/>
                <w:sz w:val="20"/>
                <w:szCs w:val="20"/>
              </w:rPr>
              <w:t>GEO OŠ B.5.4.</w:t>
            </w:r>
            <w:r w:rsidRPr="007130C1">
              <w:rPr>
                <w:rFonts w:ascii="Barlow SK" w:eastAsia="Calibri" w:hAnsi="Barlow SK" w:cs="Calibri"/>
                <w:b/>
                <w:sz w:val="20"/>
                <w:szCs w:val="20"/>
              </w:rPr>
              <w:t xml:space="preserve"> </w:t>
            </w:r>
            <w:r w:rsidRPr="007130C1">
              <w:rPr>
                <w:rFonts w:ascii="Barlow SK" w:eastAsia="Calibri" w:hAnsi="Barlow SK" w:cs="Calibri"/>
                <w:sz w:val="20"/>
                <w:szCs w:val="20"/>
              </w:rPr>
              <w:t>Učenik objašnjava mehanizme nastanka i oblikovanja reljefa na Zemlji.</w:t>
            </w:r>
          </w:p>
          <w:p w:rsidR="00491026" w:rsidRPr="007130C1" w:rsidRDefault="00491026" w:rsidP="004B7BD5">
            <w:pPr>
              <w:numPr>
                <w:ilvl w:val="0"/>
                <w:numId w:val="1"/>
              </w:numPr>
              <w:ind w:left="360"/>
              <w:contextualSpacing/>
              <w:rPr>
                <w:rFonts w:ascii="Barlow SK" w:eastAsia="Calibri" w:hAnsi="Barlow SK" w:cs="Calibri"/>
                <w:sz w:val="20"/>
                <w:szCs w:val="20"/>
                <w:lang w:eastAsia="en-US"/>
              </w:rPr>
            </w:pPr>
            <w:r w:rsidRPr="007130C1">
              <w:rPr>
                <w:rFonts w:ascii="Barlow SK" w:eastAsia="Calibri" w:hAnsi="Barlow SK" w:cs="Calibri"/>
                <w:sz w:val="20"/>
                <w:szCs w:val="20"/>
                <w:lang w:eastAsia="en-US"/>
              </w:rPr>
              <w:t>opisuje građu Zemlje</w:t>
            </w:r>
          </w:p>
          <w:p w:rsidR="00491026" w:rsidRPr="007130C1" w:rsidRDefault="00491026" w:rsidP="004B7BD5">
            <w:pPr>
              <w:numPr>
                <w:ilvl w:val="0"/>
                <w:numId w:val="1"/>
              </w:numPr>
              <w:ind w:left="360"/>
              <w:contextualSpacing/>
              <w:rPr>
                <w:rFonts w:ascii="Barlow SK" w:eastAsia="Calibri" w:hAnsi="Barlow SK" w:cs="Calibri"/>
                <w:sz w:val="20"/>
                <w:szCs w:val="20"/>
                <w:lang w:eastAsia="en-US"/>
              </w:rPr>
            </w:pPr>
            <w:r w:rsidRPr="007130C1">
              <w:rPr>
                <w:rFonts w:ascii="Barlow SK" w:eastAsia="Calibri" w:hAnsi="Barlow SK" w:cs="Calibri"/>
                <w:sz w:val="20"/>
                <w:szCs w:val="20"/>
                <w:lang w:eastAsia="en-US"/>
              </w:rPr>
              <w:t>razlikuje relativnu od nadmorske visine</w:t>
            </w:r>
          </w:p>
          <w:p w:rsidR="00491026" w:rsidRPr="007130C1" w:rsidRDefault="00491026" w:rsidP="004B7BD5">
            <w:pPr>
              <w:numPr>
                <w:ilvl w:val="0"/>
                <w:numId w:val="7"/>
              </w:numPr>
              <w:ind w:left="360"/>
              <w:contextualSpacing/>
              <w:rPr>
                <w:rFonts w:ascii="Barlow SK" w:eastAsia="Calibri" w:hAnsi="Barlow SK" w:cs="Calibri"/>
                <w:sz w:val="20"/>
                <w:szCs w:val="20"/>
                <w:lang w:eastAsia="en-US"/>
              </w:rPr>
            </w:pPr>
            <w:r w:rsidRPr="007130C1">
              <w:rPr>
                <w:rFonts w:ascii="Barlow SK" w:eastAsia="Calibri" w:hAnsi="Barlow SK" w:cs="Calibri"/>
                <w:sz w:val="20"/>
                <w:szCs w:val="20"/>
                <w:lang w:eastAsia="en-US"/>
              </w:rPr>
              <w:t>opisuje pomicanje razlomljenih dijelova Zemljine kore</w:t>
            </w:r>
          </w:p>
          <w:p w:rsidR="00491026" w:rsidRPr="007130C1" w:rsidRDefault="00491026" w:rsidP="004B7BD5">
            <w:pPr>
              <w:numPr>
                <w:ilvl w:val="0"/>
                <w:numId w:val="7"/>
              </w:numPr>
              <w:ind w:left="360"/>
              <w:contextualSpacing/>
              <w:rPr>
                <w:rFonts w:ascii="Barlow SK" w:eastAsia="Calibri" w:hAnsi="Barlow SK" w:cs="Calibri"/>
                <w:sz w:val="20"/>
                <w:szCs w:val="20"/>
                <w:lang w:eastAsia="en-US"/>
              </w:rPr>
            </w:pPr>
            <w:r w:rsidRPr="007130C1">
              <w:rPr>
                <w:rFonts w:ascii="Barlow SK" w:eastAsia="Calibri" w:hAnsi="Barlow SK" w:cs="Calibri"/>
                <w:sz w:val="20"/>
                <w:szCs w:val="20"/>
                <w:lang w:eastAsia="en-US"/>
              </w:rPr>
              <w:t>opisuje postupke i načine ponašanja pri potresu</w:t>
            </w:r>
          </w:p>
          <w:p w:rsidR="00491026" w:rsidRPr="007130C1" w:rsidRDefault="00491026" w:rsidP="004B7BD5">
            <w:pPr>
              <w:pStyle w:val="ListParagraph"/>
              <w:numPr>
                <w:ilvl w:val="0"/>
                <w:numId w:val="7"/>
              </w:numPr>
              <w:spacing w:after="0" w:line="240" w:lineRule="auto"/>
              <w:ind w:left="360"/>
              <w:rPr>
                <w:rFonts w:ascii="Barlow SK" w:hAnsi="Barlow SK" w:cs="Calibri"/>
                <w:b/>
                <w:color w:val="FF0000"/>
                <w:sz w:val="20"/>
                <w:szCs w:val="20"/>
              </w:rPr>
            </w:pPr>
            <w:r w:rsidRPr="007130C1">
              <w:rPr>
                <w:rFonts w:ascii="Barlow SK" w:hAnsi="Barlow SK" w:cs="Calibri"/>
                <w:sz w:val="20"/>
                <w:szCs w:val="20"/>
              </w:rPr>
              <w:t>objašnjava promjenljivost reljefa pod utjecajem vanjskih i unutarnjih procesa</w:t>
            </w:r>
          </w:p>
        </w:tc>
        <w:tc>
          <w:tcPr>
            <w:tcW w:w="3348" w:type="dxa"/>
            <w:shd w:val="clear" w:color="auto" w:fill="auto"/>
          </w:tcPr>
          <w:p w:rsidR="00491026" w:rsidRPr="007130C1" w:rsidRDefault="00491026" w:rsidP="004B7BD5">
            <w:pPr>
              <w:pStyle w:val="ListParagraph"/>
              <w:numPr>
                <w:ilvl w:val="0"/>
                <w:numId w:val="22"/>
              </w:numPr>
              <w:spacing w:after="0" w:line="240" w:lineRule="auto"/>
              <w:ind w:left="360"/>
              <w:rPr>
                <w:rFonts w:ascii="Barlow SK" w:hAnsi="Barlow SK" w:cs="Calibri"/>
                <w:sz w:val="20"/>
                <w:szCs w:val="20"/>
              </w:rPr>
            </w:pPr>
            <w:r w:rsidRPr="007130C1">
              <w:rPr>
                <w:rFonts w:ascii="Barlow SK" w:hAnsi="Barlow SK" w:cs="Calibri"/>
                <w:b/>
                <w:sz w:val="20"/>
                <w:szCs w:val="20"/>
              </w:rPr>
              <w:t xml:space="preserve">crta </w:t>
            </w:r>
            <w:r w:rsidRPr="007130C1">
              <w:rPr>
                <w:rFonts w:ascii="Barlow SK" w:hAnsi="Barlow SK" w:cs="Calibri"/>
                <w:sz w:val="20"/>
                <w:szCs w:val="20"/>
              </w:rPr>
              <w:t>umnu mapu u bilježnicu ili prema uputi učitelja u digitalnom alatu Coggle</w:t>
            </w:r>
          </w:p>
          <w:p w:rsidR="00491026" w:rsidRPr="007130C1" w:rsidRDefault="00491026" w:rsidP="004B7BD5">
            <w:pPr>
              <w:pStyle w:val="ListParagraph"/>
              <w:numPr>
                <w:ilvl w:val="0"/>
                <w:numId w:val="22"/>
              </w:numPr>
              <w:spacing w:after="0" w:line="240" w:lineRule="auto"/>
              <w:ind w:left="360"/>
              <w:rPr>
                <w:rFonts w:ascii="Barlow SK" w:hAnsi="Barlow SK" w:cs="Calibri"/>
                <w:sz w:val="20"/>
                <w:szCs w:val="20"/>
              </w:rPr>
            </w:pPr>
            <w:r w:rsidRPr="007130C1">
              <w:rPr>
                <w:rFonts w:ascii="Barlow SK" w:hAnsi="Barlow SK" w:cs="Calibri"/>
                <w:b/>
                <w:sz w:val="20"/>
                <w:szCs w:val="20"/>
              </w:rPr>
              <w:t xml:space="preserve">izvlači </w:t>
            </w:r>
            <w:r w:rsidRPr="007130C1">
              <w:rPr>
                <w:rFonts w:ascii="Barlow SK" w:hAnsi="Barlow SK" w:cs="Calibri"/>
                <w:sz w:val="20"/>
                <w:szCs w:val="20"/>
              </w:rPr>
              <w:t xml:space="preserve">listiće s pitanjima i usmeno </w:t>
            </w:r>
            <w:r w:rsidRPr="007130C1">
              <w:rPr>
                <w:rFonts w:ascii="Barlow SK" w:hAnsi="Barlow SK" w:cs="Calibri"/>
                <w:b/>
                <w:sz w:val="20"/>
                <w:szCs w:val="20"/>
              </w:rPr>
              <w:t>odgovara</w:t>
            </w:r>
            <w:r w:rsidRPr="007130C1">
              <w:rPr>
                <w:rFonts w:ascii="Barlow SK" w:hAnsi="Barlow SK" w:cs="Calibri"/>
                <w:sz w:val="20"/>
                <w:szCs w:val="20"/>
              </w:rPr>
              <w:t xml:space="preserve"> na pitanja</w:t>
            </w:r>
          </w:p>
          <w:p w:rsidR="00491026" w:rsidRPr="007130C1" w:rsidRDefault="00491026" w:rsidP="00F03F65">
            <w:pPr>
              <w:rPr>
                <w:rFonts w:ascii="Barlow SK" w:hAnsi="Barlow SK" w:cs="Calibri"/>
                <w:sz w:val="20"/>
                <w:szCs w:val="20"/>
              </w:rPr>
            </w:pPr>
          </w:p>
          <w:p w:rsidR="00491026" w:rsidRPr="007130C1" w:rsidRDefault="00491026" w:rsidP="00F03F65">
            <w:pPr>
              <w:rPr>
                <w:rFonts w:ascii="Barlow SK" w:hAnsi="Barlow SK"/>
                <w:sz w:val="20"/>
                <w:szCs w:val="20"/>
              </w:rPr>
            </w:pPr>
          </w:p>
          <w:p w:rsidR="00491026" w:rsidRPr="007130C1" w:rsidRDefault="00491026" w:rsidP="00F03F65">
            <w:pPr>
              <w:rPr>
                <w:rFonts w:ascii="Barlow SK" w:hAnsi="Barlow SK"/>
                <w:sz w:val="20"/>
                <w:szCs w:val="20"/>
              </w:rPr>
            </w:pPr>
          </w:p>
          <w:p w:rsidR="00491026" w:rsidRPr="007130C1" w:rsidRDefault="00491026" w:rsidP="00F03F65">
            <w:pPr>
              <w:rPr>
                <w:rFonts w:ascii="Barlow SK" w:hAnsi="Barlow SK"/>
                <w:sz w:val="20"/>
                <w:szCs w:val="20"/>
              </w:rPr>
            </w:pPr>
          </w:p>
          <w:p w:rsidR="00491026" w:rsidRPr="007130C1" w:rsidRDefault="00491026" w:rsidP="00F03F65">
            <w:pPr>
              <w:rPr>
                <w:rFonts w:ascii="Barlow SK" w:hAnsi="Barlow SK"/>
                <w:sz w:val="20"/>
                <w:szCs w:val="20"/>
              </w:rPr>
            </w:pPr>
          </w:p>
          <w:p w:rsidR="00491026" w:rsidRPr="007130C1" w:rsidRDefault="00491026" w:rsidP="00F03F65">
            <w:pPr>
              <w:rPr>
                <w:rFonts w:ascii="Barlow SK" w:hAnsi="Barlow SK"/>
                <w:sz w:val="20"/>
                <w:szCs w:val="20"/>
              </w:rPr>
            </w:pPr>
          </w:p>
          <w:p w:rsidR="00491026" w:rsidRPr="007130C1" w:rsidRDefault="00491026" w:rsidP="00F03F65">
            <w:pPr>
              <w:rPr>
                <w:rFonts w:ascii="Barlow SK" w:hAnsi="Barlow SK"/>
                <w:sz w:val="20"/>
                <w:szCs w:val="20"/>
              </w:rPr>
            </w:pPr>
          </w:p>
          <w:p w:rsidR="00491026" w:rsidRPr="007130C1" w:rsidRDefault="00491026" w:rsidP="00F03F65">
            <w:pPr>
              <w:rPr>
                <w:rFonts w:ascii="Barlow SK" w:hAnsi="Barlow SK"/>
                <w:sz w:val="20"/>
                <w:szCs w:val="20"/>
              </w:rPr>
            </w:pPr>
          </w:p>
        </w:tc>
        <w:tc>
          <w:tcPr>
            <w:tcW w:w="3383" w:type="dxa"/>
            <w:shd w:val="clear" w:color="auto" w:fill="auto"/>
          </w:tcPr>
          <w:p w:rsidR="00491026" w:rsidRPr="007130C1" w:rsidRDefault="00491026" w:rsidP="004B7BD5">
            <w:pPr>
              <w:pStyle w:val="ListParagraph"/>
              <w:numPr>
                <w:ilvl w:val="0"/>
                <w:numId w:val="22"/>
              </w:numPr>
              <w:autoSpaceDE w:val="0"/>
              <w:autoSpaceDN w:val="0"/>
              <w:adjustRightInd w:val="0"/>
              <w:spacing w:after="0" w:line="240" w:lineRule="auto"/>
              <w:ind w:left="360"/>
              <w:rPr>
                <w:rFonts w:ascii="Barlow SK" w:hAnsi="Barlow SK" w:cs="Calibri"/>
                <w:sz w:val="20"/>
                <w:szCs w:val="20"/>
              </w:rPr>
            </w:pPr>
            <w:r w:rsidRPr="007130C1">
              <w:rPr>
                <w:rFonts w:ascii="Barlow SK" w:hAnsi="Barlow SK"/>
                <w:b/>
                <w:bCs/>
                <w:sz w:val="20"/>
                <w:szCs w:val="20"/>
              </w:rPr>
              <w:t xml:space="preserve">vrednovanje za učenje </w:t>
            </w:r>
            <w:r w:rsidRPr="007130C1">
              <w:rPr>
                <w:rFonts w:ascii="Barlow SK" w:hAnsi="Barlow SK"/>
                <w:sz w:val="20"/>
                <w:szCs w:val="20"/>
              </w:rPr>
              <w:t>- promatranje i  pitanja na satu te davanje povratnih informacija učeniku</w:t>
            </w:r>
          </w:p>
          <w:p w:rsidR="00491026" w:rsidRPr="007130C1" w:rsidRDefault="00491026" w:rsidP="004B7BD5">
            <w:pPr>
              <w:pStyle w:val="ListParagraph"/>
              <w:numPr>
                <w:ilvl w:val="0"/>
                <w:numId w:val="22"/>
              </w:numPr>
              <w:spacing w:after="0" w:line="240" w:lineRule="auto"/>
              <w:ind w:left="360"/>
              <w:rPr>
                <w:rFonts w:ascii="Barlow SK" w:hAnsi="Barlow SK"/>
                <w:sz w:val="20"/>
                <w:szCs w:val="20"/>
              </w:rPr>
            </w:pPr>
            <w:r w:rsidRPr="007130C1">
              <w:rPr>
                <w:rFonts w:ascii="Barlow SK" w:hAnsi="Barlow SK"/>
                <w:b/>
                <w:sz w:val="20"/>
                <w:szCs w:val="20"/>
              </w:rPr>
              <w:t>vrednovanje naučenog</w:t>
            </w:r>
            <w:r w:rsidRPr="007130C1">
              <w:rPr>
                <w:rFonts w:ascii="Barlow SK" w:hAnsi="Barlow SK"/>
                <w:sz w:val="20"/>
                <w:szCs w:val="20"/>
              </w:rPr>
              <w:t xml:space="preserve"> (usmeno ispitivanje- Prilog 1.)</w:t>
            </w:r>
          </w:p>
        </w:tc>
      </w:tr>
    </w:tbl>
    <w:p w:rsidR="00491026" w:rsidRPr="007130C1" w:rsidRDefault="00491026" w:rsidP="00F03F65">
      <w:pPr>
        <w:rPr>
          <w:rFonts w:ascii="Barlow SK" w:hAnsi="Barlow SK"/>
          <w:sz w:val="20"/>
          <w:szCs w:val="20"/>
        </w:rPr>
      </w:pPr>
    </w:p>
    <w:p w:rsidR="00491026" w:rsidRPr="007130C1" w:rsidRDefault="00491026" w:rsidP="007130C1">
      <w:pPr>
        <w:rPr>
          <w:rFonts w:ascii="Barlow SK" w:hAnsi="Barlow SK"/>
          <w:b/>
          <w:color w:val="C00000"/>
          <w:sz w:val="20"/>
          <w:szCs w:val="20"/>
        </w:rPr>
      </w:pPr>
      <w:r w:rsidRPr="007130C1">
        <w:rPr>
          <w:rFonts w:ascii="Barlow SK" w:hAnsi="Barlow SK"/>
          <w:b/>
          <w:color w:val="C00000"/>
          <w:sz w:val="20"/>
          <w:szCs w:val="20"/>
        </w:rPr>
        <w:t>Napomene</w:t>
      </w:r>
    </w:p>
    <w:p w:rsidR="00491026" w:rsidRPr="007130C1" w:rsidRDefault="00491026" w:rsidP="007130C1">
      <w:pPr>
        <w:autoSpaceDE w:val="0"/>
        <w:autoSpaceDN w:val="0"/>
        <w:adjustRightInd w:val="0"/>
        <w:rPr>
          <w:rFonts w:ascii="Barlow SK" w:eastAsia="Calibri" w:hAnsi="Barlow SK"/>
          <w:sz w:val="20"/>
          <w:szCs w:val="20"/>
          <w:lang w:eastAsia="en-US"/>
        </w:rPr>
      </w:pPr>
      <w:r w:rsidRPr="007130C1">
        <w:rPr>
          <w:rFonts w:ascii="Barlow SK" w:eastAsia="Calibri" w:hAnsi="Barlow SK"/>
          <w:b/>
          <w:sz w:val="20"/>
          <w:szCs w:val="20"/>
          <w:lang w:eastAsia="en-US"/>
        </w:rPr>
        <w:t>POVEZANOST S MEĐUPREDMETNIM TEMAMA I DRUGIM PREDMETIMA</w:t>
      </w:r>
      <w:r w:rsidRPr="007130C1">
        <w:rPr>
          <w:rFonts w:ascii="Barlow SK" w:eastAsia="Calibri" w:hAnsi="Barlow SK"/>
          <w:sz w:val="20"/>
          <w:szCs w:val="20"/>
          <w:lang w:eastAsia="en-US"/>
        </w:rPr>
        <w:t>: Učiti kako učiti, Osobni i socijalni razvoj, Uporaba informacijske i komunikacijske tehnologije, Održivi razvoj</w:t>
      </w:r>
    </w:p>
    <w:p w:rsidR="00491026" w:rsidRPr="007130C1" w:rsidRDefault="00491026" w:rsidP="007130C1">
      <w:pPr>
        <w:autoSpaceDE w:val="0"/>
        <w:autoSpaceDN w:val="0"/>
        <w:adjustRightInd w:val="0"/>
        <w:rPr>
          <w:rFonts w:ascii="Barlow SK" w:eastAsia="Calibri" w:hAnsi="Barlow SK"/>
          <w:sz w:val="20"/>
          <w:szCs w:val="20"/>
          <w:lang w:eastAsia="en-US"/>
        </w:rPr>
      </w:pPr>
    </w:p>
    <w:p w:rsidR="00491026" w:rsidRPr="007130C1" w:rsidRDefault="00491026" w:rsidP="004B7BD5">
      <w:pPr>
        <w:numPr>
          <w:ilvl w:val="0"/>
          <w:numId w:val="19"/>
        </w:numPr>
        <w:ind w:left="360"/>
        <w:textAlignment w:val="baseline"/>
        <w:rPr>
          <w:rFonts w:ascii="Barlow SK" w:hAnsi="Barlow SK"/>
          <w:sz w:val="20"/>
          <w:szCs w:val="20"/>
          <w:lang w:eastAsia="en-US"/>
        </w:rPr>
      </w:pPr>
      <w:r w:rsidRPr="007130C1">
        <w:rPr>
          <w:rFonts w:ascii="Barlow SK" w:hAnsi="Barlow SK"/>
          <w:b/>
          <w:bCs/>
          <w:sz w:val="20"/>
          <w:szCs w:val="20"/>
          <w:lang w:eastAsia="en-US"/>
        </w:rPr>
        <w:t xml:space="preserve">osr </w:t>
      </w:r>
      <w:r w:rsidRPr="007130C1">
        <w:rPr>
          <w:rFonts w:ascii="Barlow SK" w:hAnsi="Barlow SK"/>
          <w:b/>
          <w:sz w:val="20"/>
          <w:szCs w:val="20"/>
          <w:lang w:eastAsia="en-US"/>
        </w:rPr>
        <w:t>A.2.3</w:t>
      </w:r>
      <w:r w:rsidRPr="007130C1">
        <w:rPr>
          <w:rFonts w:ascii="Barlow SK" w:hAnsi="Barlow SK"/>
          <w:sz w:val="20"/>
          <w:szCs w:val="20"/>
          <w:lang w:eastAsia="en-US"/>
        </w:rPr>
        <w:t>.  Razvija osobne potencijale.</w:t>
      </w:r>
      <w:r w:rsidRPr="007130C1">
        <w:rPr>
          <w:rFonts w:ascii="Barlow SK" w:eastAsia="Calibri" w:hAnsi="Barlow SK"/>
          <w:sz w:val="20"/>
          <w:szCs w:val="20"/>
          <w:lang w:eastAsia="en-US"/>
        </w:rPr>
        <w:t> </w:t>
      </w:r>
    </w:p>
    <w:p w:rsidR="00491026" w:rsidRPr="007130C1" w:rsidRDefault="00491026" w:rsidP="004B7BD5">
      <w:pPr>
        <w:numPr>
          <w:ilvl w:val="0"/>
          <w:numId w:val="19"/>
        </w:numPr>
        <w:ind w:left="360"/>
        <w:textAlignment w:val="baseline"/>
        <w:rPr>
          <w:rFonts w:ascii="Barlow SK" w:hAnsi="Barlow SK"/>
          <w:sz w:val="20"/>
          <w:szCs w:val="20"/>
          <w:lang w:eastAsia="en-US"/>
        </w:rPr>
      </w:pPr>
      <w:r w:rsidRPr="007130C1">
        <w:rPr>
          <w:rFonts w:ascii="Barlow SK" w:hAnsi="Barlow SK"/>
          <w:b/>
          <w:bCs/>
          <w:sz w:val="20"/>
          <w:szCs w:val="20"/>
          <w:lang w:eastAsia="en-US"/>
        </w:rPr>
        <w:t>osr</w:t>
      </w:r>
      <w:r w:rsidRPr="007130C1">
        <w:rPr>
          <w:rFonts w:ascii="Barlow SK" w:hAnsi="Barlow SK"/>
          <w:sz w:val="20"/>
          <w:szCs w:val="20"/>
          <w:lang w:eastAsia="en-US"/>
        </w:rPr>
        <w:t xml:space="preserve"> </w:t>
      </w:r>
      <w:r w:rsidRPr="007130C1">
        <w:rPr>
          <w:rFonts w:ascii="Barlow SK" w:hAnsi="Barlow SK"/>
          <w:b/>
          <w:sz w:val="20"/>
          <w:szCs w:val="20"/>
          <w:lang w:eastAsia="en-US"/>
        </w:rPr>
        <w:t>A.2.4.</w:t>
      </w:r>
      <w:r w:rsidRPr="007130C1">
        <w:rPr>
          <w:rFonts w:ascii="Barlow SK" w:hAnsi="Barlow SK"/>
          <w:sz w:val="20"/>
          <w:szCs w:val="20"/>
          <w:lang w:eastAsia="en-US"/>
        </w:rPr>
        <w:t>  Razvija radne navike.</w:t>
      </w:r>
      <w:r w:rsidRPr="007130C1">
        <w:rPr>
          <w:rFonts w:ascii="Barlow SK" w:eastAsia="Calibri" w:hAnsi="Barlow SK"/>
          <w:sz w:val="20"/>
          <w:szCs w:val="20"/>
          <w:lang w:eastAsia="en-US"/>
        </w:rPr>
        <w:t> </w:t>
      </w:r>
    </w:p>
    <w:p w:rsidR="00491026" w:rsidRPr="007130C1" w:rsidRDefault="00491026" w:rsidP="004B7BD5">
      <w:pPr>
        <w:numPr>
          <w:ilvl w:val="0"/>
          <w:numId w:val="19"/>
        </w:numPr>
        <w:ind w:left="360"/>
        <w:textAlignment w:val="baseline"/>
        <w:rPr>
          <w:rFonts w:ascii="Barlow SK" w:hAnsi="Barlow SK"/>
          <w:sz w:val="20"/>
          <w:szCs w:val="20"/>
          <w:lang w:eastAsia="en-US"/>
        </w:rPr>
      </w:pPr>
      <w:r w:rsidRPr="007130C1">
        <w:rPr>
          <w:rFonts w:ascii="Barlow SK" w:hAnsi="Barlow SK"/>
          <w:b/>
          <w:bCs/>
          <w:sz w:val="20"/>
          <w:szCs w:val="20"/>
          <w:lang w:eastAsia="en-US"/>
        </w:rPr>
        <w:t xml:space="preserve">odr </w:t>
      </w:r>
      <w:r w:rsidRPr="007130C1">
        <w:rPr>
          <w:rFonts w:ascii="Barlow SK" w:hAnsi="Barlow SK"/>
          <w:b/>
          <w:sz w:val="20"/>
          <w:szCs w:val="20"/>
          <w:lang w:eastAsia="en-US"/>
        </w:rPr>
        <w:t>A.2.2</w:t>
      </w:r>
      <w:r w:rsidRPr="007130C1">
        <w:rPr>
          <w:rFonts w:ascii="Barlow SK" w:hAnsi="Barlow SK"/>
          <w:sz w:val="20"/>
          <w:szCs w:val="20"/>
          <w:lang w:eastAsia="en-US"/>
        </w:rPr>
        <w:t>. Uočava da u prirodi postoji međudjelovanje i međuovisnost.</w:t>
      </w:r>
    </w:p>
    <w:p w:rsidR="00491026" w:rsidRPr="007130C1" w:rsidRDefault="00491026" w:rsidP="004B7BD5">
      <w:pPr>
        <w:pStyle w:val="ListParagraph"/>
        <w:numPr>
          <w:ilvl w:val="0"/>
          <w:numId w:val="19"/>
        </w:numPr>
        <w:spacing w:after="0" w:line="240" w:lineRule="auto"/>
        <w:ind w:left="360"/>
        <w:rPr>
          <w:rFonts w:ascii="Barlow SK" w:hAnsi="Barlow SK"/>
          <w:sz w:val="20"/>
          <w:szCs w:val="20"/>
        </w:rPr>
      </w:pPr>
      <w:r w:rsidRPr="007130C1">
        <w:rPr>
          <w:rFonts w:ascii="Barlow SK" w:hAnsi="Barlow SK"/>
          <w:b/>
          <w:bCs/>
          <w:sz w:val="20"/>
          <w:szCs w:val="20"/>
        </w:rPr>
        <w:t>ikt A.2</w:t>
      </w:r>
      <w:r w:rsidRPr="007130C1">
        <w:rPr>
          <w:rFonts w:ascii="Barlow SK" w:hAnsi="Barlow SK"/>
          <w:sz w:val="20"/>
          <w:szCs w:val="20"/>
        </w:rPr>
        <w:t>.1.  Učenik prema savjetu odabire odgovarajuću digitalnu tehnologiju za izvršavanje zadatka</w:t>
      </w:r>
    </w:p>
    <w:p w:rsidR="00491026" w:rsidRPr="007130C1" w:rsidRDefault="00491026" w:rsidP="00F03F65">
      <w:pPr>
        <w:rPr>
          <w:rFonts w:ascii="Barlow SK" w:hAnsi="Barlow SK"/>
          <w:sz w:val="20"/>
          <w:szCs w:val="20"/>
        </w:rPr>
      </w:pPr>
    </w:p>
    <w:p w:rsidR="00491026" w:rsidRPr="007130C1" w:rsidRDefault="00491026" w:rsidP="00F03F65">
      <w:pPr>
        <w:rPr>
          <w:rFonts w:ascii="Barlow SK" w:hAnsi="Barlow SK"/>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7130C1" w:rsidTr="00D7306E">
        <w:tc>
          <w:tcPr>
            <w:tcW w:w="9889" w:type="dxa"/>
            <w:shd w:val="clear" w:color="auto" w:fill="auto"/>
          </w:tcPr>
          <w:p w:rsidR="00491026" w:rsidRPr="007130C1" w:rsidRDefault="00491026" w:rsidP="00F03F65">
            <w:pPr>
              <w:rPr>
                <w:rFonts w:ascii="Barlow SK" w:hAnsi="Barlow SK"/>
                <w:sz w:val="20"/>
                <w:szCs w:val="20"/>
              </w:rPr>
            </w:pPr>
            <w:r w:rsidRPr="007130C1">
              <w:rPr>
                <w:rFonts w:ascii="Barlow SK" w:hAnsi="Barlow SK"/>
                <w:sz w:val="20"/>
                <w:szCs w:val="20"/>
              </w:rPr>
              <w:t>Plan školske ploče:/</w:t>
            </w:r>
          </w:p>
        </w:tc>
      </w:tr>
    </w:tbl>
    <w:p w:rsidR="00491026" w:rsidRPr="007130C1" w:rsidRDefault="00491026" w:rsidP="00F03F65">
      <w:pPr>
        <w:rPr>
          <w:rFonts w:ascii="Barlow SK" w:hAnsi="Barlow SK"/>
          <w:sz w:val="20"/>
          <w:szCs w:val="20"/>
        </w:rPr>
      </w:pPr>
    </w:p>
    <w:p w:rsidR="00491026" w:rsidRPr="007130C1" w:rsidRDefault="00491026">
      <w:pPr>
        <w:rPr>
          <w:rFonts w:ascii="Barlow SK" w:hAnsi="Barlow SK"/>
          <w:sz w:val="20"/>
          <w:szCs w:val="20"/>
        </w:rPr>
      </w:pPr>
    </w:p>
    <w:p w:rsidR="00491026" w:rsidRPr="00B12B3A" w:rsidRDefault="00491026" w:rsidP="00B12B3A">
      <w:pPr>
        <w:rPr>
          <w:rFonts w:ascii="Barlow SK" w:hAnsi="Barlow SK"/>
          <w:b/>
          <w:color w:val="C00000"/>
          <w:sz w:val="20"/>
          <w:szCs w:val="20"/>
        </w:rPr>
      </w:pPr>
      <w:r w:rsidRPr="00B12B3A">
        <w:rPr>
          <w:rFonts w:ascii="Barlow SK" w:hAnsi="Barlow SK"/>
          <w:b/>
          <w:color w:val="C00000"/>
          <w:sz w:val="20"/>
          <w:szCs w:val="20"/>
        </w:rPr>
        <w:t>Prilog 1. Primjeri pitanja za usmeno ispitivanje (učenici izvlače listiće s pitanjima i odgovaraju)</w:t>
      </w:r>
    </w:p>
    <w:p w:rsidR="00491026" w:rsidRPr="007130C1" w:rsidRDefault="00491026" w:rsidP="007130C1">
      <w:pPr>
        <w:spacing w:after="200" w:line="276" w:lineRule="auto"/>
        <w:ind w:left="720"/>
        <w:contextualSpacing/>
        <w:rPr>
          <w:rFonts w:ascii="Barlow SK" w:eastAsia="Calibri" w:hAnsi="Barlow SK"/>
          <w:sz w:val="20"/>
          <w:szCs w:val="20"/>
          <w:lang w:eastAsia="en-US"/>
        </w:rPr>
      </w:pPr>
    </w:p>
    <w:p w:rsidR="00491026"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Navedi vanjske i unutarnje procese koji utječu na oblikovanje reljefa.</w:t>
      </w:r>
    </w:p>
    <w:p w:rsidR="00491026" w:rsidRDefault="00491026" w:rsidP="007130C1">
      <w:pPr>
        <w:spacing w:after="200" w:line="276" w:lineRule="auto"/>
        <w:ind w:left="720"/>
        <w:contextualSpacing/>
        <w:rPr>
          <w:rFonts w:ascii="Barlow SK" w:eastAsia="Calibri" w:hAnsi="Barlow SK"/>
          <w:sz w:val="20"/>
          <w:szCs w:val="20"/>
          <w:lang w:eastAsia="en-US"/>
        </w:rPr>
      </w:pP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w:t>
      </w:r>
    </w:p>
    <w:p w:rsidR="00491026" w:rsidRPr="007130C1" w:rsidRDefault="00491026" w:rsidP="007130C1">
      <w:pPr>
        <w:spacing w:after="200" w:line="276" w:lineRule="auto"/>
        <w:ind w:left="720"/>
        <w:contextualSpacing/>
        <w:rPr>
          <w:rFonts w:ascii="Barlow SK" w:eastAsia="Calibri" w:hAnsi="Barlow SK"/>
          <w:sz w:val="20"/>
          <w:szCs w:val="20"/>
          <w:lang w:eastAsia="en-US"/>
        </w:rPr>
      </w:pPr>
      <w:r>
        <w:rPr>
          <w:rFonts w:ascii="Barlow SK" w:eastAsia="Calibri" w:hAnsi="Barlow SK"/>
          <w:sz w:val="20"/>
          <w:szCs w:val="20"/>
          <w:lang w:eastAsia="en-US"/>
        </w:rPr>
        <w:br w:type="page"/>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lastRenderedPageBreak/>
        <w:t>Opiši građu Zemlje. Na priloženom crtežu imenuj tri sloja Zemlje.</w:t>
      </w:r>
    </w:p>
    <w:p w:rsidR="00491026" w:rsidRPr="007130C1" w:rsidRDefault="00491026" w:rsidP="007130C1">
      <w:pPr>
        <w:spacing w:after="200" w:line="276" w:lineRule="auto"/>
        <w:ind w:left="720"/>
        <w:contextualSpacing/>
        <w:rPr>
          <w:rFonts w:ascii="Barlow SK" w:eastAsia="Calibri" w:hAnsi="Barlow SK"/>
          <w:sz w:val="20"/>
          <w:szCs w:val="20"/>
          <w:lang w:eastAsia="en-US"/>
        </w:rPr>
      </w:pPr>
      <w:r>
        <w:rPr>
          <w:rFonts w:ascii="Barlow SK" w:eastAsia="Calibri" w:hAnsi="Barlow SK"/>
          <w:noProof/>
          <w:sz w:val="20"/>
          <w:szCs w:val="20"/>
        </w:rPr>
        <w:drawing>
          <wp:inline distT="0" distB="0" distL="0" distR="0">
            <wp:extent cx="4429125" cy="2894330"/>
            <wp:effectExtent l="19050" t="0" r="9525"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4429125" cy="2894330"/>
                    </a:xfrm>
                    <a:prstGeom prst="rect">
                      <a:avLst/>
                    </a:prstGeom>
                    <a:noFill/>
                    <a:ln w="9525">
                      <a:noFill/>
                      <a:miter lim="800000"/>
                      <a:headEnd/>
                      <a:tailEnd/>
                    </a:ln>
                  </pic:spPr>
                </pic:pic>
              </a:graphicData>
            </a:graphic>
          </wp:inline>
        </w:drawing>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Što je reljef?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Očitaj na karti svijeta visinu najvišeg vrha svijeta Mt. Everesta. Je li riječ o relativnoj ili nadmorskoj visini? </w:t>
      </w:r>
      <w:r>
        <w:rPr>
          <w:rFonts w:ascii="Barlow SK" w:eastAsia="Calibri" w:hAnsi="Barlow SK"/>
          <w:sz w:val="20"/>
          <w:szCs w:val="20"/>
          <w:lang w:eastAsia="en-US"/>
        </w:rPr>
        <w:t>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Izračunaj relativnu visinu između najvišeg vrha Hrvatske (Dinara na Dinari) i najvišeg vrha Nizinske Hrvatske (Sveta Gera na Žumberačkoj gori). Nadmorske visine očitaj s karte Hrvatske u atlasu.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Opiši kako se pomiču razlomljeni dijelovi Zemljine kore.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Što je potres?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w:t>
      </w:r>
    </w:p>
    <w:p w:rsidR="00491026"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 Opiši kako se treba ponašati u slučaju potresa.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 Navedi broj(eve) telefona koje ćeš nazvati u slučaju potresa?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 Uz pomoć slikovnog materijala navedi dijelove vulkana.</w:t>
      </w:r>
    </w:p>
    <w:p w:rsidR="00491026" w:rsidRPr="007130C1" w:rsidRDefault="00491026" w:rsidP="007130C1">
      <w:pPr>
        <w:jc w:val="both"/>
        <w:rPr>
          <w:rFonts w:ascii="Barlow SK" w:hAnsi="Barlow SK"/>
          <w:sz w:val="20"/>
          <w:szCs w:val="20"/>
        </w:rPr>
      </w:pPr>
      <w:r w:rsidRPr="007130C1">
        <w:rPr>
          <w:rFonts w:ascii="Barlow SK" w:eastAsia="Calibri" w:hAnsi="Barlow SK"/>
          <w:noProof/>
          <w:sz w:val="20"/>
          <w:szCs w:val="20"/>
          <w:lang w:eastAsia="en-US"/>
        </w:rPr>
        <w:lastRenderedPageBreak/>
        <w:t xml:space="preserve">                         </w:t>
      </w:r>
      <w:r>
        <w:rPr>
          <w:rFonts w:ascii="Barlow SK" w:eastAsia="Calibri" w:hAnsi="Barlow SK"/>
          <w:noProof/>
          <w:sz w:val="20"/>
          <w:szCs w:val="20"/>
        </w:rPr>
        <w:drawing>
          <wp:inline distT="0" distB="0" distL="0" distR="0">
            <wp:extent cx="5677535" cy="3538220"/>
            <wp:effectExtent l="19050" t="0" r="0" b="0"/>
            <wp:docPr id="38" name="Picture 38" descr="F:\2019\GEA_GEO Obradjene slike 2019_paketi\GEA 1 paket 2019\GEA 4 poglavlje Folder\Links\5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2019\GEA_GEO Obradjene slike 2019_paketi\GEA 1 paket 2019\GEA 4 poglavlje Folder\Links\59.tif"/>
                    <pic:cNvPicPr>
                      <a:picLocks noChangeAspect="1" noChangeArrowheads="1"/>
                    </pic:cNvPicPr>
                  </pic:nvPicPr>
                  <pic:blipFill>
                    <a:blip r:embed="rId30" cstate="print"/>
                    <a:srcRect/>
                    <a:stretch>
                      <a:fillRect/>
                    </a:stretch>
                  </pic:blipFill>
                  <pic:spPr bwMode="auto">
                    <a:xfrm>
                      <a:off x="0" y="0"/>
                      <a:ext cx="5677535" cy="3538220"/>
                    </a:xfrm>
                    <a:prstGeom prst="rect">
                      <a:avLst/>
                    </a:prstGeom>
                    <a:noFill/>
                    <a:ln w="9525">
                      <a:noFill/>
                      <a:miter lim="800000"/>
                      <a:headEnd/>
                      <a:tailEnd/>
                    </a:ln>
                  </pic:spPr>
                </pic:pic>
              </a:graphicData>
            </a:graphic>
          </wp:inline>
        </w:drawing>
      </w:r>
    </w:p>
    <w:p w:rsidR="00491026"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Pokaži na karti svijeta prostor s najviše potresa i vulkana.</w:t>
      </w:r>
    </w:p>
    <w:p w:rsidR="00491026"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 Opiši načine na koje se troše stijene.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Navedi pokrete na padinama.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 Koja je razlika između klizišta i odrona.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 Opiši kako led oblikuje reljef.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Kako se zove oblik reljefa nastao topljenjem stijena. 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Nabroji podzemne oblike krškog reljefa. </w:t>
      </w:r>
      <w:r>
        <w:rPr>
          <w:rFonts w:ascii="Barlow SK" w:eastAsia="Calibri" w:hAnsi="Barlow SK"/>
          <w:sz w:val="20"/>
          <w:szCs w:val="20"/>
          <w:lang w:eastAsia="en-US"/>
        </w:rPr>
        <w:t>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O kojim je reljefnim oblicima riječ i kako su nastali?</w:t>
      </w:r>
    </w:p>
    <w:p w:rsidR="00491026" w:rsidRPr="007130C1" w:rsidRDefault="00491026" w:rsidP="007130C1">
      <w:pPr>
        <w:spacing w:after="200" w:line="276" w:lineRule="auto"/>
        <w:ind w:left="720"/>
        <w:contextualSpacing/>
        <w:rPr>
          <w:rFonts w:ascii="Barlow SK" w:eastAsia="Calibri" w:hAnsi="Barlow SK"/>
          <w:sz w:val="20"/>
          <w:szCs w:val="20"/>
          <w:lang w:eastAsia="en-US"/>
        </w:rPr>
      </w:pPr>
      <w:r w:rsidRPr="007130C1">
        <w:rPr>
          <w:rFonts w:ascii="Barlow SK" w:eastAsia="Calibri" w:hAnsi="Barlow SK"/>
          <w:sz w:val="20"/>
          <w:szCs w:val="20"/>
          <w:lang w:eastAsia="en-US"/>
        </w:rPr>
        <w:t>a)                                                                                     b)</w:t>
      </w:r>
    </w:p>
    <w:p w:rsidR="00491026" w:rsidRDefault="00491026" w:rsidP="007130C1">
      <w:pPr>
        <w:spacing w:after="200" w:line="276" w:lineRule="auto"/>
        <w:ind w:left="720"/>
        <w:contextualSpacing/>
        <w:rPr>
          <w:rFonts w:ascii="Barlow SK" w:eastAsia="Calibri" w:hAnsi="Barlow SK"/>
          <w:noProof/>
          <w:sz w:val="20"/>
          <w:szCs w:val="20"/>
          <w:lang w:eastAsia="en-US"/>
        </w:rPr>
      </w:pPr>
      <w:r>
        <w:rPr>
          <w:rFonts w:ascii="Barlow SK" w:eastAsia="Calibri" w:hAnsi="Barlow SK"/>
          <w:noProof/>
          <w:sz w:val="20"/>
          <w:szCs w:val="20"/>
        </w:rPr>
        <w:lastRenderedPageBreak/>
        <w:drawing>
          <wp:inline distT="0" distB="0" distL="0" distR="0">
            <wp:extent cx="1765300" cy="1192530"/>
            <wp:effectExtent l="19050" t="0" r="635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1765300" cy="1192530"/>
                    </a:xfrm>
                    <a:prstGeom prst="rect">
                      <a:avLst/>
                    </a:prstGeom>
                    <a:noFill/>
                    <a:ln w="9525">
                      <a:noFill/>
                      <a:miter lim="800000"/>
                      <a:headEnd/>
                      <a:tailEnd/>
                    </a:ln>
                  </pic:spPr>
                </pic:pic>
              </a:graphicData>
            </a:graphic>
          </wp:inline>
        </w:drawing>
      </w:r>
      <w:r w:rsidRPr="007130C1">
        <w:rPr>
          <w:rFonts w:ascii="Barlow SK" w:eastAsia="Calibri" w:hAnsi="Barlow SK"/>
          <w:sz w:val="20"/>
          <w:szCs w:val="20"/>
          <w:lang w:eastAsia="en-US"/>
        </w:rPr>
        <w:t xml:space="preserve">                   </w:t>
      </w:r>
      <w:r>
        <w:rPr>
          <w:rFonts w:ascii="Barlow SK" w:eastAsia="Calibri" w:hAnsi="Barlow SK"/>
          <w:noProof/>
          <w:sz w:val="20"/>
          <w:szCs w:val="20"/>
        </w:rPr>
        <w:drawing>
          <wp:inline distT="0" distB="0" distL="0" distR="0">
            <wp:extent cx="2146935" cy="1113155"/>
            <wp:effectExtent l="19050" t="0" r="5715"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146935" cy="1113155"/>
                    </a:xfrm>
                    <a:prstGeom prst="rect">
                      <a:avLst/>
                    </a:prstGeom>
                    <a:noFill/>
                    <a:ln w="9525">
                      <a:noFill/>
                      <a:miter lim="800000"/>
                      <a:headEnd/>
                      <a:tailEnd/>
                    </a:ln>
                  </pic:spPr>
                </pic:pic>
              </a:graphicData>
            </a:graphic>
          </wp:inline>
        </w:drawing>
      </w:r>
    </w:p>
    <w:p w:rsidR="00491026" w:rsidRPr="007130C1" w:rsidRDefault="00491026" w:rsidP="007130C1">
      <w:pPr>
        <w:spacing w:after="200" w:line="276" w:lineRule="auto"/>
        <w:ind w:left="720"/>
        <w:contextualSpacing/>
        <w:rPr>
          <w:rFonts w:ascii="Barlow SK" w:eastAsia="Calibri" w:hAnsi="Barlow SK"/>
          <w:b/>
          <w:sz w:val="20"/>
          <w:szCs w:val="20"/>
          <w:lang w:eastAsia="en-US"/>
        </w:rPr>
      </w:pPr>
      <w:r>
        <w:rPr>
          <w:rFonts w:ascii="Barlow SK" w:eastAsia="Calibri" w:hAnsi="Barlow SK"/>
          <w:sz w:val="20"/>
          <w:szCs w:val="20"/>
          <w:lang w:eastAsia="en-US"/>
        </w:rPr>
        <w:t>a) ______________________________________________________________________________________b) ______________________________________________________________________________________</w:t>
      </w:r>
    </w:p>
    <w:p w:rsidR="00491026" w:rsidRPr="007130C1" w:rsidRDefault="00491026" w:rsidP="007130C1">
      <w:p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            19. Promotri fotografiju i napiši o kojem je pokretu na padini riječ? </w:t>
      </w:r>
    </w:p>
    <w:p w:rsidR="00491026" w:rsidRPr="007130C1" w:rsidRDefault="00491026" w:rsidP="007130C1">
      <w:pPr>
        <w:spacing w:after="200" w:line="276" w:lineRule="auto"/>
        <w:ind w:left="720"/>
        <w:contextualSpacing/>
        <w:rPr>
          <w:rFonts w:ascii="Barlow SK" w:eastAsia="Calibri" w:hAnsi="Barlow SK"/>
          <w:sz w:val="20"/>
          <w:szCs w:val="20"/>
          <w:lang w:eastAsia="en-US"/>
        </w:rPr>
      </w:pPr>
      <w:r>
        <w:rPr>
          <w:rFonts w:ascii="Barlow SK" w:eastAsia="Calibri" w:hAnsi="Barlow SK"/>
          <w:noProof/>
          <w:sz w:val="20"/>
          <w:szCs w:val="20"/>
        </w:rPr>
        <w:drawing>
          <wp:inline distT="0" distB="0" distL="0" distR="0">
            <wp:extent cx="1979930" cy="1208405"/>
            <wp:effectExtent l="19050" t="0" r="1270" b="0"/>
            <wp:docPr id="19" name="Picture 7" descr="E:\školska knjiga\preoblikovanje zemljine površine\house_cli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školska knjiga\preoblikovanje zemljine površine\house_cliff.jpg"/>
                    <pic:cNvPicPr>
                      <a:picLocks noChangeAspect="1" noChangeArrowheads="1"/>
                    </pic:cNvPicPr>
                  </pic:nvPicPr>
                  <pic:blipFill>
                    <a:blip r:embed="rId33" cstate="print"/>
                    <a:srcRect/>
                    <a:stretch>
                      <a:fillRect/>
                    </a:stretch>
                  </pic:blipFill>
                  <pic:spPr bwMode="auto">
                    <a:xfrm>
                      <a:off x="0" y="0"/>
                      <a:ext cx="1979930" cy="1208405"/>
                    </a:xfrm>
                    <a:prstGeom prst="rect">
                      <a:avLst/>
                    </a:prstGeom>
                    <a:noFill/>
                    <a:ln w="9525">
                      <a:noFill/>
                      <a:miter lim="800000"/>
                      <a:headEnd/>
                      <a:tailEnd/>
                    </a:ln>
                  </pic:spPr>
                </pic:pic>
              </a:graphicData>
            </a:graphic>
          </wp:inline>
        </w:drawing>
      </w:r>
    </w:p>
    <w:p w:rsidR="00491026" w:rsidRPr="007130C1" w:rsidRDefault="00491026" w:rsidP="007130C1">
      <w:pPr>
        <w:spacing w:after="200" w:line="276" w:lineRule="auto"/>
        <w:ind w:left="720"/>
        <w:contextualSpacing/>
        <w:rPr>
          <w:rFonts w:ascii="Barlow SK" w:eastAsia="Calibri" w:hAnsi="Barlow SK"/>
          <w:sz w:val="20"/>
          <w:szCs w:val="20"/>
          <w:lang w:eastAsia="en-US"/>
        </w:rPr>
      </w:pPr>
      <w:r>
        <w:rPr>
          <w:rFonts w:ascii="Barlow SK" w:eastAsia="Calibri" w:hAnsi="Barlow SK"/>
          <w:sz w:val="20"/>
          <w:szCs w:val="20"/>
          <w:lang w:eastAsia="en-US"/>
        </w:rPr>
        <w:t>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Navedi dva načina na koja čovjek izravno mijenja reljef.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Opiši oblik ledenjačke doline.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Što oblikuje reljef u pustinjama? Kako zovemo pješčano uzvišenje u pustinjama? </w:t>
      </w:r>
      <w:r>
        <w:rPr>
          <w:rFonts w:ascii="Barlow SK" w:eastAsia="Calibri" w:hAnsi="Barlow SK"/>
          <w:sz w:val="20"/>
          <w:szCs w:val="20"/>
          <w:lang w:eastAsia="en-US"/>
        </w:rPr>
        <w:t>____________________________________________________________________________________________________________________________________________________________________________</w:t>
      </w:r>
    </w:p>
    <w:p w:rsidR="00491026" w:rsidRPr="007130C1" w:rsidRDefault="00491026" w:rsidP="004B7BD5">
      <w:pPr>
        <w:numPr>
          <w:ilvl w:val="0"/>
          <w:numId w:val="23"/>
        </w:numPr>
        <w:spacing w:after="200" w:line="276" w:lineRule="auto"/>
        <w:contextualSpacing/>
        <w:rPr>
          <w:rFonts w:ascii="Barlow SK" w:eastAsia="Calibri" w:hAnsi="Barlow SK"/>
          <w:sz w:val="20"/>
          <w:szCs w:val="20"/>
          <w:lang w:eastAsia="en-US"/>
        </w:rPr>
      </w:pPr>
      <w:r w:rsidRPr="007130C1">
        <w:rPr>
          <w:rFonts w:ascii="Barlow SK" w:eastAsia="Calibri" w:hAnsi="Barlow SK"/>
          <w:sz w:val="20"/>
          <w:szCs w:val="20"/>
          <w:lang w:eastAsia="en-US"/>
        </w:rPr>
        <w:t>O kojim je reljefnim oblicima riječ i kako su nastali?</w:t>
      </w:r>
    </w:p>
    <w:p w:rsidR="00491026" w:rsidRPr="007130C1" w:rsidRDefault="00491026" w:rsidP="007130C1">
      <w:pPr>
        <w:spacing w:after="200" w:line="276" w:lineRule="auto"/>
        <w:ind w:left="720"/>
        <w:contextualSpacing/>
        <w:rPr>
          <w:rFonts w:ascii="Barlow SK" w:eastAsia="Calibri" w:hAnsi="Barlow SK"/>
          <w:sz w:val="20"/>
          <w:szCs w:val="20"/>
          <w:lang w:eastAsia="en-US"/>
        </w:rPr>
      </w:pPr>
      <w:r w:rsidRPr="007130C1">
        <w:rPr>
          <w:rFonts w:ascii="Barlow SK" w:eastAsia="Calibri" w:hAnsi="Barlow SK"/>
          <w:sz w:val="20"/>
          <w:szCs w:val="20"/>
          <w:lang w:eastAsia="en-US"/>
        </w:rPr>
        <w:t xml:space="preserve">a) </w:t>
      </w:r>
      <w:r>
        <w:rPr>
          <w:rFonts w:ascii="Barlow SK" w:eastAsia="Calibri" w:hAnsi="Barlow SK"/>
          <w:noProof/>
          <w:sz w:val="20"/>
          <w:szCs w:val="20"/>
        </w:rPr>
        <w:drawing>
          <wp:inline distT="0" distB="0" distL="0" distR="0">
            <wp:extent cx="1685925" cy="1121410"/>
            <wp:effectExtent l="19050" t="0" r="9525" b="0"/>
            <wp:docPr id="20" name="Picture 6" descr="E:\školska knjiga\ppt predlosci i slike\slike2\originali\014_sh1704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školska knjiga\ppt predlosci i slike\slike2\originali\014_sh1704763.jpg"/>
                    <pic:cNvPicPr>
                      <a:picLocks noChangeAspect="1" noChangeArrowheads="1"/>
                    </pic:cNvPicPr>
                  </pic:nvPicPr>
                  <pic:blipFill>
                    <a:blip r:embed="rId34" cstate="print"/>
                    <a:srcRect/>
                    <a:stretch>
                      <a:fillRect/>
                    </a:stretch>
                  </pic:blipFill>
                  <pic:spPr bwMode="auto">
                    <a:xfrm>
                      <a:off x="0" y="0"/>
                      <a:ext cx="1685925" cy="1121410"/>
                    </a:xfrm>
                    <a:prstGeom prst="rect">
                      <a:avLst/>
                    </a:prstGeom>
                    <a:noFill/>
                    <a:ln w="9525">
                      <a:noFill/>
                      <a:miter lim="800000"/>
                      <a:headEnd/>
                      <a:tailEnd/>
                    </a:ln>
                  </pic:spPr>
                </pic:pic>
              </a:graphicData>
            </a:graphic>
          </wp:inline>
        </w:drawing>
      </w:r>
      <w:r w:rsidRPr="007130C1">
        <w:rPr>
          <w:rFonts w:ascii="Barlow SK" w:eastAsia="Calibri" w:hAnsi="Barlow SK"/>
          <w:sz w:val="20"/>
          <w:szCs w:val="20"/>
          <w:lang w:eastAsia="en-US"/>
        </w:rPr>
        <w:t xml:space="preserve">                  b) </w:t>
      </w:r>
      <w:r>
        <w:rPr>
          <w:rFonts w:ascii="Barlow SK" w:eastAsia="Calibri" w:hAnsi="Barlow SK"/>
          <w:noProof/>
          <w:sz w:val="20"/>
          <w:szCs w:val="20"/>
        </w:rPr>
        <w:drawing>
          <wp:inline distT="0" distB="0" distL="0" distR="0">
            <wp:extent cx="2122805" cy="731520"/>
            <wp:effectExtent l="19050" t="0" r="0"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2122805" cy="731520"/>
                    </a:xfrm>
                    <a:prstGeom prst="rect">
                      <a:avLst/>
                    </a:prstGeom>
                    <a:noFill/>
                    <a:ln w="9525">
                      <a:noFill/>
                      <a:miter lim="800000"/>
                      <a:headEnd/>
                      <a:tailEnd/>
                    </a:ln>
                  </pic:spPr>
                </pic:pic>
              </a:graphicData>
            </a:graphic>
          </wp:inline>
        </w:drawing>
      </w:r>
    </w:p>
    <w:p w:rsidR="00491026" w:rsidRPr="007130C1" w:rsidRDefault="00491026" w:rsidP="007130C1">
      <w:pPr>
        <w:jc w:val="both"/>
        <w:rPr>
          <w:rFonts w:ascii="Barlow SK" w:hAnsi="Barlow SK"/>
          <w:sz w:val="20"/>
          <w:szCs w:val="20"/>
        </w:rPr>
      </w:pPr>
    </w:p>
    <w:p w:rsidR="00491026" w:rsidRPr="007130C1" w:rsidRDefault="00491026" w:rsidP="007130C1">
      <w:pPr>
        <w:spacing w:after="200" w:line="276" w:lineRule="auto"/>
        <w:ind w:left="720"/>
        <w:contextualSpacing/>
        <w:rPr>
          <w:rFonts w:ascii="Barlow SK" w:eastAsia="Calibri" w:hAnsi="Barlow SK"/>
          <w:b/>
          <w:sz w:val="20"/>
          <w:szCs w:val="20"/>
          <w:lang w:eastAsia="en-US"/>
        </w:rPr>
      </w:pPr>
      <w:r>
        <w:rPr>
          <w:rFonts w:ascii="Barlow SK" w:eastAsia="Calibri" w:hAnsi="Barlow SK"/>
          <w:sz w:val="20"/>
          <w:szCs w:val="20"/>
          <w:lang w:eastAsia="en-US"/>
        </w:rPr>
        <w:t>a) ______________________________________________________________________________________b) ______________________________________________________________________________________</w:t>
      </w:r>
    </w:p>
    <w:p w:rsidR="00491026" w:rsidRPr="007130C1" w:rsidRDefault="00491026">
      <w:pPr>
        <w:rPr>
          <w:rFonts w:ascii="Barlow SK" w:hAnsi="Barlow SK"/>
          <w:sz w:val="20"/>
          <w:szCs w:val="20"/>
        </w:rPr>
      </w:pPr>
    </w:p>
    <w:p w:rsidR="00491026" w:rsidRPr="0096476C" w:rsidRDefault="00491026" w:rsidP="00F03F65">
      <w:pPr>
        <w:rPr>
          <w:rFonts w:ascii="Barlow SK" w:hAnsi="Barlow SK"/>
          <w:b/>
          <w:sz w:val="20"/>
          <w:szCs w:val="20"/>
        </w:rPr>
      </w:pPr>
      <w:r w:rsidRPr="0096476C">
        <w:rPr>
          <w:rFonts w:ascii="Barlow SK" w:hAnsi="Barlow SK"/>
          <w:b/>
          <w:sz w:val="20"/>
          <w:szCs w:val="20"/>
        </w:rPr>
        <w:tab/>
      </w:r>
      <w:r w:rsidRPr="0096476C">
        <w:rPr>
          <w:rFonts w:ascii="Barlow SK" w:hAnsi="Barlow SK"/>
          <w:b/>
          <w:sz w:val="20"/>
          <w:szCs w:val="20"/>
        </w:rPr>
        <w:tab/>
      </w:r>
    </w:p>
    <w:p w:rsidR="00B12B3A" w:rsidRDefault="00B12B3A">
      <w: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38"/>
        <w:gridCol w:w="4409"/>
        <w:gridCol w:w="2842"/>
      </w:tblGrid>
      <w:tr w:rsidR="00491026" w:rsidRPr="0096476C" w:rsidTr="00B12B3A">
        <w:tc>
          <w:tcPr>
            <w:tcW w:w="2638" w:type="dxa"/>
            <w:shd w:val="clear" w:color="auto" w:fill="D99594" w:themeFill="accent2" w:themeFillTint="99"/>
          </w:tcPr>
          <w:p w:rsidR="00491026" w:rsidRPr="0096476C" w:rsidRDefault="00491026" w:rsidP="005E370B">
            <w:pPr>
              <w:rPr>
                <w:rFonts w:ascii="Barlow SK" w:hAnsi="Barlow SK"/>
                <w:b/>
                <w:sz w:val="20"/>
                <w:szCs w:val="20"/>
              </w:rPr>
            </w:pPr>
            <w:r w:rsidRPr="0096476C">
              <w:rPr>
                <w:rFonts w:ascii="Barlow SK" w:hAnsi="Barlow SK"/>
                <w:b/>
                <w:sz w:val="20"/>
                <w:szCs w:val="20"/>
              </w:rPr>
              <w:lastRenderedPageBreak/>
              <w:t>Naziv nastavnoga predmeta</w:t>
            </w:r>
          </w:p>
        </w:tc>
        <w:tc>
          <w:tcPr>
            <w:tcW w:w="7251" w:type="dxa"/>
            <w:gridSpan w:val="2"/>
            <w:shd w:val="clear" w:color="auto" w:fill="D99594" w:themeFill="accent2" w:themeFillTint="99"/>
          </w:tcPr>
          <w:p w:rsidR="00491026" w:rsidRPr="0096476C" w:rsidRDefault="00491026" w:rsidP="00F03F65">
            <w:pPr>
              <w:rPr>
                <w:rFonts w:ascii="Barlow SK" w:hAnsi="Barlow SK"/>
                <w:b/>
                <w:sz w:val="20"/>
                <w:szCs w:val="20"/>
              </w:rPr>
            </w:pPr>
            <w:r w:rsidRPr="0096476C">
              <w:rPr>
                <w:rFonts w:ascii="Barlow SK" w:hAnsi="Barlow SK"/>
                <w:b/>
                <w:sz w:val="20"/>
                <w:szCs w:val="20"/>
              </w:rPr>
              <w:t>GEOGRAFIJA</w:t>
            </w:r>
          </w:p>
        </w:tc>
      </w:tr>
      <w:tr w:rsidR="00491026" w:rsidRPr="0096476C" w:rsidTr="00B12B3A">
        <w:tc>
          <w:tcPr>
            <w:tcW w:w="2638" w:type="dxa"/>
            <w:shd w:val="clear" w:color="auto" w:fill="auto"/>
          </w:tcPr>
          <w:p w:rsidR="00491026" w:rsidRPr="0096476C" w:rsidRDefault="00491026" w:rsidP="0096476C">
            <w:pPr>
              <w:rPr>
                <w:rFonts w:ascii="Barlow SK" w:hAnsi="Barlow SK"/>
                <w:b/>
                <w:sz w:val="20"/>
                <w:szCs w:val="20"/>
                <w:vertAlign w:val="superscript"/>
              </w:rPr>
            </w:pPr>
            <w:r w:rsidRPr="0096476C">
              <w:rPr>
                <w:rFonts w:ascii="Barlow SK" w:hAnsi="Barlow SK"/>
                <w:b/>
                <w:sz w:val="20"/>
                <w:szCs w:val="20"/>
              </w:rPr>
              <w:t>Redni broj i naziv nastavnog sata</w:t>
            </w:r>
          </w:p>
        </w:tc>
        <w:tc>
          <w:tcPr>
            <w:tcW w:w="7251" w:type="dxa"/>
            <w:gridSpan w:val="2"/>
            <w:shd w:val="clear" w:color="auto" w:fill="auto"/>
          </w:tcPr>
          <w:p w:rsidR="00491026" w:rsidRPr="0096476C" w:rsidRDefault="00491026" w:rsidP="00F03F65">
            <w:pPr>
              <w:rPr>
                <w:rFonts w:ascii="Barlow SK" w:hAnsi="Barlow SK"/>
                <w:sz w:val="20"/>
                <w:szCs w:val="20"/>
              </w:rPr>
            </w:pPr>
            <w:r w:rsidRPr="0096476C">
              <w:rPr>
                <w:rFonts w:ascii="Barlow SK" w:hAnsi="Barlow SK"/>
                <w:sz w:val="20"/>
                <w:szCs w:val="20"/>
              </w:rPr>
              <w:t>32. Reljefna obilježja Panonske Hrvatske</w:t>
            </w:r>
          </w:p>
        </w:tc>
      </w:tr>
      <w:tr w:rsidR="00491026" w:rsidRPr="0096476C" w:rsidTr="00B12B3A">
        <w:tc>
          <w:tcPr>
            <w:tcW w:w="2638" w:type="dxa"/>
            <w:shd w:val="clear" w:color="auto" w:fill="auto"/>
          </w:tcPr>
          <w:p w:rsidR="00491026" w:rsidRPr="0096476C" w:rsidRDefault="00491026" w:rsidP="00F03F65">
            <w:pPr>
              <w:rPr>
                <w:rFonts w:ascii="Barlow SK" w:hAnsi="Barlow SK"/>
                <w:b/>
                <w:sz w:val="20"/>
                <w:szCs w:val="20"/>
              </w:rPr>
            </w:pPr>
            <w:r w:rsidRPr="0096476C">
              <w:rPr>
                <w:rFonts w:ascii="Barlow SK" w:hAnsi="Barlow SK"/>
                <w:b/>
                <w:sz w:val="20"/>
                <w:szCs w:val="20"/>
              </w:rPr>
              <w:t>Razred</w:t>
            </w:r>
          </w:p>
        </w:tc>
        <w:tc>
          <w:tcPr>
            <w:tcW w:w="7251" w:type="dxa"/>
            <w:gridSpan w:val="2"/>
            <w:shd w:val="clear" w:color="auto" w:fill="auto"/>
          </w:tcPr>
          <w:p w:rsidR="00491026" w:rsidRPr="0096476C" w:rsidRDefault="00491026" w:rsidP="00F03F65">
            <w:pPr>
              <w:rPr>
                <w:rFonts w:ascii="Barlow SK" w:hAnsi="Barlow SK"/>
                <w:sz w:val="20"/>
                <w:szCs w:val="20"/>
              </w:rPr>
            </w:pPr>
            <w:r w:rsidRPr="0096476C">
              <w:rPr>
                <w:rFonts w:ascii="Barlow SK" w:hAnsi="Barlow SK"/>
                <w:sz w:val="20"/>
                <w:szCs w:val="20"/>
              </w:rPr>
              <w:t>peti</w:t>
            </w:r>
          </w:p>
        </w:tc>
      </w:tr>
      <w:tr w:rsidR="00491026" w:rsidRPr="0096476C" w:rsidTr="00B12B3A">
        <w:tc>
          <w:tcPr>
            <w:tcW w:w="2638" w:type="dxa"/>
            <w:shd w:val="clear" w:color="auto" w:fill="auto"/>
          </w:tcPr>
          <w:p w:rsidR="00491026" w:rsidRPr="0096476C" w:rsidRDefault="00491026" w:rsidP="00F03F65">
            <w:pPr>
              <w:rPr>
                <w:rFonts w:ascii="Barlow SK" w:hAnsi="Barlow SK"/>
                <w:b/>
                <w:sz w:val="20"/>
                <w:szCs w:val="20"/>
              </w:rPr>
            </w:pPr>
            <w:r w:rsidRPr="0096476C">
              <w:rPr>
                <w:rFonts w:ascii="Barlow SK" w:hAnsi="Barlow SK"/>
                <w:b/>
                <w:sz w:val="20"/>
                <w:szCs w:val="20"/>
              </w:rPr>
              <w:t xml:space="preserve">Tip sata </w:t>
            </w:r>
          </w:p>
          <w:p w:rsidR="00491026" w:rsidRPr="0096476C" w:rsidRDefault="00491026" w:rsidP="00F03F65">
            <w:pPr>
              <w:rPr>
                <w:rFonts w:ascii="Barlow SK" w:hAnsi="Barlow SK"/>
                <w:b/>
                <w:sz w:val="20"/>
                <w:szCs w:val="20"/>
              </w:rPr>
            </w:pPr>
            <w:r w:rsidRPr="0096476C">
              <w:rPr>
                <w:rFonts w:ascii="Barlow SK" w:hAnsi="Barlow SK"/>
                <w:sz w:val="20"/>
                <w:szCs w:val="20"/>
              </w:rPr>
              <w:t>(obrada, ponavljanje, vježbanje, provjeravanje, kombinirani)</w:t>
            </w:r>
          </w:p>
        </w:tc>
        <w:tc>
          <w:tcPr>
            <w:tcW w:w="7251" w:type="dxa"/>
            <w:gridSpan w:val="2"/>
            <w:shd w:val="clear" w:color="auto" w:fill="auto"/>
          </w:tcPr>
          <w:p w:rsidR="00491026" w:rsidRPr="0096476C" w:rsidRDefault="00491026" w:rsidP="00F03F65">
            <w:pPr>
              <w:rPr>
                <w:rFonts w:ascii="Barlow SK" w:hAnsi="Barlow SK"/>
                <w:sz w:val="20"/>
                <w:szCs w:val="20"/>
              </w:rPr>
            </w:pPr>
            <w:r w:rsidRPr="0096476C">
              <w:rPr>
                <w:rFonts w:ascii="Barlow SK" w:hAnsi="Barlow SK"/>
                <w:sz w:val="20"/>
                <w:szCs w:val="20"/>
              </w:rPr>
              <w:t>kombinirani</w:t>
            </w:r>
          </w:p>
        </w:tc>
      </w:tr>
      <w:tr w:rsidR="00491026" w:rsidRPr="0096476C" w:rsidTr="00B12B3A">
        <w:trPr>
          <w:trHeight w:val="588"/>
        </w:trPr>
        <w:tc>
          <w:tcPr>
            <w:tcW w:w="2638" w:type="dxa"/>
            <w:shd w:val="clear" w:color="auto" w:fill="E5B8B7" w:themeFill="accent2" w:themeFillTint="66"/>
          </w:tcPr>
          <w:p w:rsidR="00491026" w:rsidRPr="0096476C" w:rsidRDefault="00491026" w:rsidP="009243C3">
            <w:pPr>
              <w:jc w:val="center"/>
              <w:rPr>
                <w:rFonts w:ascii="Barlow SK" w:hAnsi="Barlow SK"/>
                <w:b/>
                <w:sz w:val="20"/>
                <w:szCs w:val="20"/>
              </w:rPr>
            </w:pPr>
            <w:r w:rsidRPr="0096476C">
              <w:rPr>
                <w:rFonts w:ascii="Barlow SK" w:hAnsi="Barlow SK"/>
                <w:b/>
                <w:sz w:val="20"/>
                <w:szCs w:val="20"/>
              </w:rPr>
              <w:t>Ishodi učenja iz kurikuluma</w:t>
            </w:r>
          </w:p>
          <w:p w:rsidR="00491026" w:rsidRPr="0096476C" w:rsidRDefault="00491026" w:rsidP="009243C3">
            <w:pPr>
              <w:jc w:val="center"/>
              <w:rPr>
                <w:rFonts w:ascii="Barlow SK" w:hAnsi="Barlow SK"/>
                <w:sz w:val="20"/>
                <w:szCs w:val="20"/>
              </w:rPr>
            </w:pPr>
            <w:r w:rsidRPr="0096476C">
              <w:rPr>
                <w:rFonts w:ascii="Barlow SK" w:hAnsi="Barlow SK"/>
                <w:sz w:val="20"/>
                <w:szCs w:val="20"/>
              </w:rPr>
              <w:t>(glavni ishod + razrada ishoda)</w:t>
            </w:r>
          </w:p>
          <w:p w:rsidR="00491026" w:rsidRPr="0096476C" w:rsidRDefault="00491026" w:rsidP="009243C3">
            <w:pPr>
              <w:jc w:val="center"/>
              <w:rPr>
                <w:rFonts w:ascii="Barlow SK" w:hAnsi="Barlow SK"/>
                <w:b/>
                <w:sz w:val="20"/>
                <w:szCs w:val="20"/>
              </w:rPr>
            </w:pPr>
            <w:r w:rsidRPr="0096476C">
              <w:rPr>
                <w:rFonts w:ascii="Barlow SK" w:hAnsi="Barlow SK"/>
                <w:b/>
                <w:sz w:val="20"/>
                <w:szCs w:val="20"/>
              </w:rPr>
              <w:t>2-3 za jedan nastavni sat</w:t>
            </w:r>
          </w:p>
        </w:tc>
        <w:tc>
          <w:tcPr>
            <w:tcW w:w="4409" w:type="dxa"/>
            <w:shd w:val="clear" w:color="auto" w:fill="E5B8B7" w:themeFill="accent2" w:themeFillTint="66"/>
          </w:tcPr>
          <w:p w:rsidR="00491026" w:rsidRPr="0096476C" w:rsidRDefault="00491026" w:rsidP="009243C3">
            <w:pPr>
              <w:jc w:val="center"/>
              <w:rPr>
                <w:rFonts w:ascii="Barlow SK" w:hAnsi="Barlow SK"/>
                <w:b/>
                <w:sz w:val="20"/>
                <w:szCs w:val="20"/>
              </w:rPr>
            </w:pPr>
            <w:r w:rsidRPr="0096476C">
              <w:rPr>
                <w:rFonts w:ascii="Barlow SK" w:hAnsi="Barlow SK"/>
                <w:b/>
                <w:sz w:val="20"/>
                <w:szCs w:val="20"/>
              </w:rPr>
              <w:t>Aktivnost učenika</w:t>
            </w:r>
          </w:p>
          <w:p w:rsidR="00491026" w:rsidRPr="0096476C" w:rsidRDefault="00491026" w:rsidP="009243C3">
            <w:pPr>
              <w:jc w:val="center"/>
              <w:rPr>
                <w:rFonts w:ascii="Barlow SK" w:hAnsi="Barlow SK"/>
                <w:sz w:val="20"/>
                <w:szCs w:val="20"/>
              </w:rPr>
            </w:pPr>
          </w:p>
        </w:tc>
        <w:tc>
          <w:tcPr>
            <w:tcW w:w="2842" w:type="dxa"/>
            <w:shd w:val="clear" w:color="auto" w:fill="E5B8B7" w:themeFill="accent2" w:themeFillTint="66"/>
          </w:tcPr>
          <w:p w:rsidR="00491026" w:rsidRPr="0096476C" w:rsidRDefault="00491026" w:rsidP="009243C3">
            <w:pPr>
              <w:jc w:val="center"/>
              <w:rPr>
                <w:rFonts w:ascii="Barlow SK" w:hAnsi="Barlow SK"/>
                <w:b/>
                <w:sz w:val="20"/>
                <w:szCs w:val="20"/>
              </w:rPr>
            </w:pPr>
            <w:r w:rsidRPr="0096476C">
              <w:rPr>
                <w:rFonts w:ascii="Barlow SK" w:hAnsi="Barlow SK"/>
                <w:b/>
                <w:sz w:val="20"/>
                <w:szCs w:val="20"/>
              </w:rPr>
              <w:t>Vrednovanje ishoda i procesa učenja na kraju nastavnoga sata</w:t>
            </w:r>
          </w:p>
        </w:tc>
      </w:tr>
      <w:tr w:rsidR="00491026" w:rsidRPr="0096476C" w:rsidTr="00B12B3A">
        <w:trPr>
          <w:trHeight w:val="1627"/>
        </w:trPr>
        <w:tc>
          <w:tcPr>
            <w:tcW w:w="2638" w:type="dxa"/>
            <w:shd w:val="clear" w:color="auto" w:fill="auto"/>
          </w:tcPr>
          <w:p w:rsidR="00491026" w:rsidRPr="0096476C" w:rsidRDefault="00491026" w:rsidP="009243C3">
            <w:pPr>
              <w:rPr>
                <w:rFonts w:ascii="Barlow SK" w:eastAsia="Calibri" w:hAnsi="Barlow SK"/>
                <w:sz w:val="20"/>
                <w:szCs w:val="20"/>
              </w:rPr>
            </w:pPr>
            <w:r w:rsidRPr="0096476C">
              <w:rPr>
                <w:rFonts w:ascii="Barlow SK" w:eastAsia="Calibri" w:hAnsi="Barlow SK"/>
                <w:b/>
                <w:color w:val="C00000"/>
                <w:sz w:val="20"/>
                <w:szCs w:val="20"/>
              </w:rPr>
              <w:t>GEO OŠ B.C.5.5</w:t>
            </w:r>
            <w:r w:rsidRPr="0096476C">
              <w:rPr>
                <w:rFonts w:ascii="Barlow SK" w:eastAsia="Calibri" w:hAnsi="Barlow SK"/>
                <w:b/>
                <w:color w:val="FF0000"/>
                <w:sz w:val="20"/>
                <w:szCs w:val="20"/>
              </w:rPr>
              <w:t xml:space="preserve">.   </w:t>
            </w:r>
            <w:r w:rsidRPr="0096476C">
              <w:rPr>
                <w:rFonts w:ascii="Barlow SK" w:eastAsia="Calibri" w:hAnsi="Barlow SK"/>
                <w:sz w:val="20"/>
                <w:szCs w:val="20"/>
              </w:rPr>
              <w:t>Učenik uspoređuje reljefna obilježja panonskoga i dinarskoga prostora Hrvatske te ih vrednuje kao životni prostor.</w:t>
            </w:r>
          </w:p>
          <w:p w:rsidR="00491026" w:rsidRPr="0096476C" w:rsidRDefault="00491026" w:rsidP="004B7BD5">
            <w:pPr>
              <w:numPr>
                <w:ilvl w:val="0"/>
                <w:numId w:val="24"/>
              </w:numPr>
              <w:ind w:left="360"/>
              <w:contextualSpacing/>
              <w:rPr>
                <w:rFonts w:ascii="Barlow SK" w:eastAsia="Calibri" w:hAnsi="Barlow SK"/>
                <w:sz w:val="20"/>
                <w:szCs w:val="20"/>
                <w:lang w:eastAsia="en-US"/>
              </w:rPr>
            </w:pPr>
            <w:r w:rsidRPr="0096476C">
              <w:rPr>
                <w:rFonts w:ascii="Barlow SK" w:eastAsia="Calibri" w:hAnsi="Barlow SK"/>
                <w:sz w:val="20"/>
                <w:szCs w:val="20"/>
                <w:lang w:eastAsia="en-US"/>
              </w:rPr>
              <w:t>navodi i opisuje primjere reljefnih oblika s pomoću grafičkih prikaza i fotografija (brdo, pobrđe, lesna/praporna zaravan, ravnica, dolina, poloj, riječna terasa, zavala, kotlina</w:t>
            </w:r>
          </w:p>
          <w:p w:rsidR="00491026" w:rsidRPr="0096476C" w:rsidRDefault="00491026" w:rsidP="004B7BD5">
            <w:pPr>
              <w:pStyle w:val="ListParagraph"/>
              <w:numPr>
                <w:ilvl w:val="0"/>
                <w:numId w:val="24"/>
              </w:numPr>
              <w:spacing w:after="0" w:line="240" w:lineRule="auto"/>
              <w:ind w:left="360"/>
              <w:rPr>
                <w:rFonts w:ascii="Barlow SK" w:hAnsi="Barlow SK"/>
                <w:b/>
                <w:color w:val="FF0000"/>
                <w:sz w:val="20"/>
                <w:szCs w:val="20"/>
              </w:rPr>
            </w:pPr>
            <w:r w:rsidRPr="0096476C">
              <w:rPr>
                <w:rFonts w:ascii="Barlow SK" w:hAnsi="Barlow SK"/>
                <w:sz w:val="20"/>
                <w:szCs w:val="20"/>
              </w:rPr>
              <w:t>pokazuje na geografskoj karti primjere prapornih zaravni, riječnih dolina, poloja, riječnih terasa, zavala, kotlina, brda, pobrđa</w:t>
            </w:r>
          </w:p>
        </w:tc>
        <w:tc>
          <w:tcPr>
            <w:tcW w:w="4409" w:type="dxa"/>
            <w:shd w:val="clear" w:color="auto" w:fill="auto"/>
          </w:tcPr>
          <w:p w:rsidR="00491026" w:rsidRPr="0096476C" w:rsidRDefault="00491026" w:rsidP="004B7BD5">
            <w:pPr>
              <w:pStyle w:val="ListParagraph"/>
              <w:numPr>
                <w:ilvl w:val="0"/>
                <w:numId w:val="25"/>
              </w:numPr>
              <w:autoSpaceDE w:val="0"/>
              <w:autoSpaceDN w:val="0"/>
              <w:adjustRightInd w:val="0"/>
              <w:spacing w:after="0" w:line="240" w:lineRule="auto"/>
              <w:ind w:left="360"/>
              <w:rPr>
                <w:rFonts w:ascii="Barlow SK" w:hAnsi="Barlow SK"/>
                <w:sz w:val="20"/>
                <w:szCs w:val="20"/>
              </w:rPr>
            </w:pPr>
            <w:r w:rsidRPr="0096476C">
              <w:rPr>
                <w:rFonts w:ascii="Barlow SK" w:hAnsi="Barlow SK"/>
                <w:b/>
                <w:sz w:val="20"/>
                <w:szCs w:val="20"/>
              </w:rPr>
              <w:t>čita</w:t>
            </w:r>
            <w:r w:rsidRPr="0096476C">
              <w:rPr>
                <w:rFonts w:ascii="Barlow SK" w:hAnsi="Barlow SK"/>
                <w:sz w:val="20"/>
                <w:szCs w:val="20"/>
              </w:rPr>
              <w:t xml:space="preserve"> tekst u udžbeniku str. 65.-67.</w:t>
            </w:r>
          </w:p>
          <w:p w:rsidR="00491026" w:rsidRPr="0096476C" w:rsidRDefault="00491026" w:rsidP="004B7BD5">
            <w:pPr>
              <w:pStyle w:val="ListParagraph"/>
              <w:numPr>
                <w:ilvl w:val="0"/>
                <w:numId w:val="25"/>
              </w:numPr>
              <w:autoSpaceDE w:val="0"/>
              <w:autoSpaceDN w:val="0"/>
              <w:adjustRightInd w:val="0"/>
              <w:spacing w:after="0" w:line="240" w:lineRule="auto"/>
              <w:ind w:left="360"/>
              <w:rPr>
                <w:rFonts w:ascii="Barlow SK" w:hAnsi="Barlow SK"/>
                <w:sz w:val="20"/>
                <w:szCs w:val="20"/>
              </w:rPr>
            </w:pPr>
            <w:r w:rsidRPr="0096476C">
              <w:rPr>
                <w:rFonts w:ascii="Barlow SK" w:hAnsi="Barlow SK"/>
                <w:b/>
                <w:sz w:val="20"/>
                <w:szCs w:val="20"/>
              </w:rPr>
              <w:t>potcrtava</w:t>
            </w:r>
            <w:r w:rsidRPr="0096476C">
              <w:rPr>
                <w:rFonts w:ascii="Barlow SK" w:hAnsi="Barlow SK"/>
                <w:sz w:val="20"/>
                <w:szCs w:val="20"/>
              </w:rPr>
              <w:t xml:space="preserve"> nazive reljefnih oblika</w:t>
            </w:r>
          </w:p>
          <w:p w:rsidR="00491026" w:rsidRPr="0096476C" w:rsidRDefault="00491026" w:rsidP="004B7BD5">
            <w:pPr>
              <w:pStyle w:val="ListParagraph"/>
              <w:numPr>
                <w:ilvl w:val="0"/>
                <w:numId w:val="25"/>
              </w:numPr>
              <w:autoSpaceDE w:val="0"/>
              <w:autoSpaceDN w:val="0"/>
              <w:adjustRightInd w:val="0"/>
              <w:spacing w:after="0" w:line="240" w:lineRule="auto"/>
              <w:ind w:left="360"/>
              <w:rPr>
                <w:rFonts w:ascii="Barlow SK" w:hAnsi="Barlow SK"/>
                <w:sz w:val="20"/>
                <w:szCs w:val="20"/>
              </w:rPr>
            </w:pPr>
            <w:r w:rsidRPr="0096476C">
              <w:rPr>
                <w:rFonts w:ascii="Barlow SK" w:hAnsi="Barlow SK"/>
                <w:sz w:val="20"/>
                <w:szCs w:val="20"/>
              </w:rPr>
              <w:t xml:space="preserve">radom u paru </w:t>
            </w:r>
            <w:r w:rsidRPr="0096476C">
              <w:rPr>
                <w:rFonts w:ascii="Barlow SK" w:hAnsi="Barlow SK"/>
                <w:b/>
                <w:sz w:val="20"/>
                <w:szCs w:val="20"/>
              </w:rPr>
              <w:t>razvrstava</w:t>
            </w:r>
            <w:r w:rsidRPr="0096476C">
              <w:rPr>
                <w:rFonts w:ascii="Barlow SK" w:hAnsi="Barlow SK"/>
                <w:sz w:val="20"/>
                <w:szCs w:val="20"/>
              </w:rPr>
              <w:t xml:space="preserve"> u unaprijed pripremljenu tablicu (Prilog 1.) reljefne oblike u pripadajući stupac u tablici s obzirom na nadmorsku visinu</w:t>
            </w:r>
          </w:p>
          <w:p w:rsidR="00491026" w:rsidRPr="0096476C" w:rsidRDefault="00491026" w:rsidP="004B7BD5">
            <w:pPr>
              <w:pStyle w:val="ListParagraph"/>
              <w:numPr>
                <w:ilvl w:val="0"/>
                <w:numId w:val="25"/>
              </w:numPr>
              <w:autoSpaceDE w:val="0"/>
              <w:autoSpaceDN w:val="0"/>
              <w:adjustRightInd w:val="0"/>
              <w:spacing w:after="0" w:line="240" w:lineRule="auto"/>
              <w:ind w:left="360"/>
              <w:rPr>
                <w:rFonts w:ascii="Barlow SK" w:hAnsi="Barlow SK"/>
                <w:sz w:val="20"/>
                <w:szCs w:val="20"/>
              </w:rPr>
            </w:pPr>
            <w:r w:rsidRPr="0096476C">
              <w:rPr>
                <w:rFonts w:ascii="Barlow SK" w:hAnsi="Barlow SK"/>
                <w:b/>
                <w:sz w:val="20"/>
                <w:szCs w:val="20"/>
              </w:rPr>
              <w:t>opisuje</w:t>
            </w:r>
            <w:r w:rsidRPr="0096476C">
              <w:rPr>
                <w:rFonts w:ascii="Barlow SK" w:hAnsi="Barlow SK"/>
                <w:sz w:val="20"/>
                <w:szCs w:val="20"/>
              </w:rPr>
              <w:t xml:space="preserve"> primjere reljefnih oblika s pomoću fotografija u udžbeniku str. 65.-67.</w:t>
            </w:r>
          </w:p>
          <w:p w:rsidR="00491026" w:rsidRPr="0096476C" w:rsidRDefault="00491026" w:rsidP="004B7BD5">
            <w:pPr>
              <w:pStyle w:val="ListParagraph"/>
              <w:numPr>
                <w:ilvl w:val="0"/>
                <w:numId w:val="25"/>
              </w:numPr>
              <w:autoSpaceDE w:val="0"/>
              <w:autoSpaceDN w:val="0"/>
              <w:adjustRightInd w:val="0"/>
              <w:spacing w:after="0" w:line="240" w:lineRule="auto"/>
              <w:ind w:left="360"/>
              <w:rPr>
                <w:rFonts w:ascii="Barlow SK" w:hAnsi="Barlow SK"/>
                <w:sz w:val="20"/>
                <w:szCs w:val="20"/>
              </w:rPr>
            </w:pPr>
            <w:r w:rsidRPr="0096476C">
              <w:rPr>
                <w:rFonts w:ascii="Barlow SK" w:hAnsi="Barlow SK"/>
                <w:b/>
                <w:sz w:val="20"/>
                <w:szCs w:val="20"/>
              </w:rPr>
              <w:t xml:space="preserve">pronalazi </w:t>
            </w:r>
            <w:r w:rsidRPr="0096476C">
              <w:rPr>
                <w:rFonts w:ascii="Barlow SK" w:hAnsi="Barlow SK"/>
                <w:sz w:val="20"/>
                <w:szCs w:val="20"/>
              </w:rPr>
              <w:t xml:space="preserve">primjere reljefnih oblika na geografskoj karti Hrvatske u atlasu </w:t>
            </w:r>
          </w:p>
          <w:p w:rsidR="00491026" w:rsidRPr="0096476C" w:rsidRDefault="00491026" w:rsidP="004B7BD5">
            <w:pPr>
              <w:pStyle w:val="ListParagraph"/>
              <w:numPr>
                <w:ilvl w:val="0"/>
                <w:numId w:val="25"/>
              </w:numPr>
              <w:autoSpaceDE w:val="0"/>
              <w:autoSpaceDN w:val="0"/>
              <w:adjustRightInd w:val="0"/>
              <w:spacing w:after="0" w:line="240" w:lineRule="auto"/>
              <w:ind w:left="360"/>
              <w:rPr>
                <w:rFonts w:ascii="Barlow SK" w:hAnsi="Barlow SK"/>
                <w:sz w:val="20"/>
                <w:szCs w:val="20"/>
              </w:rPr>
            </w:pPr>
            <w:r w:rsidRPr="0096476C">
              <w:rPr>
                <w:rFonts w:ascii="Barlow SK" w:hAnsi="Barlow SK"/>
                <w:sz w:val="20"/>
                <w:szCs w:val="20"/>
              </w:rPr>
              <w:t xml:space="preserve">radom u paru rješavajući zadatak u digitalnom alatu LearningApps </w:t>
            </w:r>
            <w:r w:rsidRPr="0096476C">
              <w:rPr>
                <w:rFonts w:ascii="Barlow SK" w:hAnsi="Barlow SK"/>
                <w:b/>
                <w:sz w:val="20"/>
                <w:szCs w:val="20"/>
              </w:rPr>
              <w:t>označava</w:t>
            </w:r>
            <w:r w:rsidRPr="0096476C">
              <w:rPr>
                <w:rFonts w:ascii="Barlow SK" w:hAnsi="Barlow SK"/>
                <w:sz w:val="20"/>
                <w:szCs w:val="20"/>
              </w:rPr>
              <w:t xml:space="preserve"> pojedine reljefne oblike na slijepoj karti</w:t>
            </w:r>
          </w:p>
          <w:p w:rsidR="00491026" w:rsidRPr="0096476C" w:rsidRDefault="00491026" w:rsidP="009243C3">
            <w:pPr>
              <w:autoSpaceDE w:val="0"/>
              <w:autoSpaceDN w:val="0"/>
              <w:adjustRightInd w:val="0"/>
              <w:rPr>
                <w:rFonts w:ascii="Barlow SK" w:hAnsi="Barlow SK"/>
                <w:sz w:val="20"/>
                <w:szCs w:val="20"/>
              </w:rPr>
            </w:pPr>
            <w:hyperlink r:id="rId36" w:history="1">
              <w:r w:rsidRPr="0096476C">
                <w:rPr>
                  <w:rFonts w:ascii="Barlow SK" w:eastAsia="Calibri" w:hAnsi="Barlow SK"/>
                  <w:color w:val="0563C1"/>
                  <w:sz w:val="20"/>
                  <w:szCs w:val="20"/>
                  <w:u w:val="single"/>
                  <w:lang w:eastAsia="en-US"/>
                </w:rPr>
                <w:t>https://learningapps.org/watch?v=pkaxb2mg319</w:t>
              </w:r>
            </w:hyperlink>
          </w:p>
          <w:p w:rsidR="00491026" w:rsidRPr="0096476C" w:rsidRDefault="00491026" w:rsidP="004B7BD5">
            <w:pPr>
              <w:pStyle w:val="ListParagraph"/>
              <w:numPr>
                <w:ilvl w:val="0"/>
                <w:numId w:val="25"/>
              </w:numPr>
              <w:spacing w:after="0" w:line="240" w:lineRule="auto"/>
              <w:ind w:left="360"/>
              <w:rPr>
                <w:rFonts w:ascii="Barlow SK" w:hAnsi="Barlow SK"/>
                <w:sz w:val="20"/>
                <w:szCs w:val="20"/>
              </w:rPr>
            </w:pPr>
            <w:r w:rsidRPr="0096476C">
              <w:rPr>
                <w:rFonts w:ascii="Barlow SK" w:hAnsi="Barlow SK"/>
                <w:sz w:val="20"/>
                <w:szCs w:val="20"/>
              </w:rPr>
              <w:t xml:space="preserve">metodom razgovora s učiteljem i ostalim učenicima u razredu </w:t>
            </w:r>
            <w:r w:rsidRPr="0096476C">
              <w:rPr>
                <w:rFonts w:ascii="Barlow SK" w:hAnsi="Barlow SK"/>
                <w:b/>
                <w:sz w:val="20"/>
                <w:szCs w:val="20"/>
              </w:rPr>
              <w:t>analizira</w:t>
            </w:r>
            <w:r w:rsidRPr="0096476C">
              <w:rPr>
                <w:rFonts w:ascii="Barlow SK" w:hAnsi="Barlow SK"/>
                <w:sz w:val="20"/>
                <w:szCs w:val="20"/>
              </w:rPr>
              <w:t xml:space="preserve"> bilješke i po potrebi ih </w:t>
            </w:r>
            <w:r w:rsidRPr="0096476C">
              <w:rPr>
                <w:rFonts w:ascii="Barlow SK" w:hAnsi="Barlow SK"/>
                <w:b/>
                <w:sz w:val="20"/>
                <w:szCs w:val="20"/>
              </w:rPr>
              <w:t>korigira</w:t>
            </w:r>
          </w:p>
          <w:p w:rsidR="00491026" w:rsidRPr="0096476C" w:rsidRDefault="00491026" w:rsidP="004B7BD5">
            <w:pPr>
              <w:pStyle w:val="ListParagraph"/>
              <w:numPr>
                <w:ilvl w:val="0"/>
                <w:numId w:val="25"/>
              </w:numPr>
              <w:spacing w:after="0" w:line="240" w:lineRule="auto"/>
              <w:ind w:left="360"/>
              <w:rPr>
                <w:rFonts w:ascii="Barlow SK" w:hAnsi="Barlow SK"/>
                <w:sz w:val="20"/>
                <w:szCs w:val="20"/>
              </w:rPr>
            </w:pPr>
            <w:r w:rsidRPr="0096476C">
              <w:rPr>
                <w:rFonts w:ascii="Barlow SK" w:hAnsi="Barlow SK"/>
                <w:sz w:val="20"/>
                <w:szCs w:val="20"/>
              </w:rPr>
              <w:t>i</w:t>
            </w:r>
            <w:r w:rsidRPr="0096476C">
              <w:rPr>
                <w:rFonts w:ascii="Barlow SK" w:hAnsi="Barlow SK"/>
                <w:b/>
                <w:sz w:val="20"/>
                <w:szCs w:val="20"/>
              </w:rPr>
              <w:t>spunjava</w:t>
            </w:r>
            <w:r w:rsidRPr="0096476C">
              <w:rPr>
                <w:rFonts w:ascii="Barlow SK" w:hAnsi="Barlow SK"/>
                <w:sz w:val="20"/>
                <w:szCs w:val="20"/>
              </w:rPr>
              <w:t xml:space="preserve"> izlaznu karticu</w:t>
            </w:r>
          </w:p>
          <w:p w:rsidR="00491026" w:rsidRPr="0096476C" w:rsidRDefault="00491026" w:rsidP="00F03F65">
            <w:pPr>
              <w:rPr>
                <w:rFonts w:ascii="Barlow SK" w:hAnsi="Barlow SK"/>
                <w:sz w:val="20"/>
                <w:szCs w:val="20"/>
              </w:rPr>
            </w:pPr>
          </w:p>
        </w:tc>
        <w:tc>
          <w:tcPr>
            <w:tcW w:w="2842" w:type="dxa"/>
            <w:shd w:val="clear" w:color="auto" w:fill="auto"/>
          </w:tcPr>
          <w:p w:rsidR="00491026" w:rsidRPr="0096476C" w:rsidRDefault="00491026" w:rsidP="004B7BD5">
            <w:pPr>
              <w:pStyle w:val="ListParagraph"/>
              <w:numPr>
                <w:ilvl w:val="0"/>
                <w:numId w:val="25"/>
              </w:numPr>
              <w:spacing w:after="0" w:line="240" w:lineRule="auto"/>
              <w:ind w:left="360"/>
              <w:rPr>
                <w:rFonts w:ascii="Barlow SK" w:hAnsi="Barlow SK"/>
                <w:sz w:val="20"/>
                <w:szCs w:val="20"/>
              </w:rPr>
            </w:pPr>
            <w:r w:rsidRPr="0096476C">
              <w:rPr>
                <w:rFonts w:ascii="Barlow SK" w:hAnsi="Barlow SK"/>
                <w:b/>
                <w:bCs/>
                <w:sz w:val="20"/>
                <w:szCs w:val="20"/>
              </w:rPr>
              <w:t xml:space="preserve">vrednovanje za učenje </w:t>
            </w:r>
            <w:r w:rsidRPr="0096476C">
              <w:rPr>
                <w:rFonts w:ascii="Barlow SK" w:hAnsi="Barlow SK"/>
                <w:sz w:val="20"/>
                <w:szCs w:val="20"/>
              </w:rPr>
              <w:t xml:space="preserve">  - promatranje i  pitanja na satu te davanje povratnih informacija učeniku, izlazna kartica s pitanjima za provjeru usvojenosti ishoda (Prilog 2.)</w:t>
            </w:r>
          </w:p>
        </w:tc>
      </w:tr>
    </w:tbl>
    <w:p w:rsidR="00491026" w:rsidRDefault="00491026" w:rsidP="00F03F65">
      <w:pPr>
        <w:rPr>
          <w:rFonts w:ascii="Barlow SK" w:hAnsi="Barlow SK"/>
          <w:sz w:val="20"/>
          <w:szCs w:val="20"/>
        </w:rPr>
      </w:pPr>
    </w:p>
    <w:p w:rsidR="00491026" w:rsidRPr="0096476C" w:rsidRDefault="00491026" w:rsidP="0096476C">
      <w:pPr>
        <w:rPr>
          <w:rFonts w:ascii="Barlow SK" w:hAnsi="Barlow SK"/>
          <w:b/>
          <w:color w:val="C00000"/>
          <w:sz w:val="20"/>
          <w:szCs w:val="20"/>
        </w:rPr>
      </w:pPr>
      <w:r w:rsidRPr="0096476C">
        <w:rPr>
          <w:rFonts w:ascii="Barlow SK" w:hAnsi="Barlow SK"/>
          <w:b/>
          <w:color w:val="C00000"/>
          <w:sz w:val="20"/>
          <w:szCs w:val="20"/>
        </w:rPr>
        <w:t>Napomene</w:t>
      </w:r>
    </w:p>
    <w:p w:rsidR="00491026" w:rsidRPr="0096476C" w:rsidRDefault="00491026" w:rsidP="0096476C">
      <w:pPr>
        <w:autoSpaceDE w:val="0"/>
        <w:autoSpaceDN w:val="0"/>
        <w:adjustRightInd w:val="0"/>
        <w:rPr>
          <w:rFonts w:ascii="Barlow SK" w:eastAsia="Calibri" w:hAnsi="Barlow SK"/>
          <w:sz w:val="20"/>
          <w:szCs w:val="20"/>
          <w:lang w:eastAsia="en-US"/>
        </w:rPr>
      </w:pPr>
      <w:r w:rsidRPr="0096476C">
        <w:rPr>
          <w:rFonts w:ascii="Barlow SK" w:eastAsia="Calibri" w:hAnsi="Barlow SK"/>
          <w:b/>
          <w:sz w:val="20"/>
          <w:szCs w:val="20"/>
          <w:lang w:eastAsia="en-US"/>
        </w:rPr>
        <w:t>POVEZANOST S MEĐUPREDMETNIM TEMAMA I DRUGIM PREDMETIMA</w:t>
      </w:r>
      <w:r w:rsidRPr="0096476C">
        <w:rPr>
          <w:rFonts w:ascii="Barlow SK" w:eastAsia="Calibri" w:hAnsi="Barlow SK"/>
          <w:sz w:val="20"/>
          <w:szCs w:val="20"/>
          <w:lang w:eastAsia="en-US"/>
        </w:rPr>
        <w:t>: Učiti kako učiti, Osobni i socijalni razvoj, Hrvatski jezik, Održivi razvoj</w:t>
      </w:r>
    </w:p>
    <w:p w:rsidR="00491026" w:rsidRPr="0096476C" w:rsidRDefault="00491026" w:rsidP="004B7BD5">
      <w:pPr>
        <w:numPr>
          <w:ilvl w:val="0"/>
          <w:numId w:val="26"/>
        </w:numPr>
        <w:ind w:left="360"/>
        <w:textAlignment w:val="baseline"/>
        <w:rPr>
          <w:rFonts w:ascii="Barlow SK" w:hAnsi="Barlow SK"/>
          <w:sz w:val="20"/>
          <w:szCs w:val="20"/>
          <w:lang w:eastAsia="en-US"/>
        </w:rPr>
      </w:pPr>
      <w:r w:rsidRPr="0096476C">
        <w:rPr>
          <w:rFonts w:ascii="Barlow SK" w:hAnsi="Barlow SK"/>
          <w:b/>
          <w:bCs/>
          <w:sz w:val="20"/>
          <w:szCs w:val="20"/>
          <w:lang w:eastAsia="en-US"/>
        </w:rPr>
        <w:t xml:space="preserve">osr </w:t>
      </w:r>
      <w:r w:rsidRPr="0096476C">
        <w:rPr>
          <w:rFonts w:ascii="Barlow SK" w:hAnsi="Barlow SK"/>
          <w:b/>
          <w:sz w:val="20"/>
          <w:szCs w:val="20"/>
          <w:lang w:eastAsia="en-US"/>
        </w:rPr>
        <w:t>A.2.3.</w:t>
      </w:r>
      <w:r w:rsidRPr="0096476C">
        <w:rPr>
          <w:rFonts w:ascii="Barlow SK" w:hAnsi="Barlow SK"/>
          <w:sz w:val="20"/>
          <w:szCs w:val="20"/>
          <w:lang w:eastAsia="en-US"/>
        </w:rPr>
        <w:t>  Razvija osobne potencijale.</w:t>
      </w:r>
      <w:r w:rsidRPr="0096476C">
        <w:rPr>
          <w:rFonts w:ascii="Barlow SK" w:eastAsia="Calibri" w:hAnsi="Barlow SK"/>
          <w:sz w:val="20"/>
          <w:szCs w:val="20"/>
          <w:lang w:eastAsia="en-US"/>
        </w:rPr>
        <w:t> </w:t>
      </w:r>
    </w:p>
    <w:p w:rsidR="00491026" w:rsidRPr="0096476C" w:rsidRDefault="00491026" w:rsidP="004B7BD5">
      <w:pPr>
        <w:numPr>
          <w:ilvl w:val="0"/>
          <w:numId w:val="26"/>
        </w:numPr>
        <w:ind w:left="360"/>
        <w:textAlignment w:val="baseline"/>
        <w:rPr>
          <w:rFonts w:ascii="Barlow SK" w:hAnsi="Barlow SK"/>
          <w:sz w:val="20"/>
          <w:szCs w:val="20"/>
          <w:lang w:eastAsia="en-US"/>
        </w:rPr>
      </w:pPr>
      <w:r w:rsidRPr="0096476C">
        <w:rPr>
          <w:rFonts w:ascii="Barlow SK" w:hAnsi="Barlow SK"/>
          <w:b/>
          <w:bCs/>
          <w:sz w:val="20"/>
          <w:szCs w:val="20"/>
          <w:lang w:eastAsia="en-US"/>
        </w:rPr>
        <w:t>osr</w:t>
      </w:r>
      <w:r w:rsidRPr="0096476C">
        <w:rPr>
          <w:rFonts w:ascii="Barlow SK" w:hAnsi="Barlow SK"/>
          <w:b/>
          <w:sz w:val="20"/>
          <w:szCs w:val="20"/>
          <w:lang w:eastAsia="en-US"/>
        </w:rPr>
        <w:t xml:space="preserve"> A.2.4.</w:t>
      </w:r>
      <w:r w:rsidRPr="0096476C">
        <w:rPr>
          <w:rFonts w:ascii="Barlow SK" w:hAnsi="Barlow SK"/>
          <w:sz w:val="20"/>
          <w:szCs w:val="20"/>
          <w:lang w:eastAsia="en-US"/>
        </w:rPr>
        <w:t>  Razvija radne navike.</w:t>
      </w:r>
      <w:r w:rsidRPr="0096476C">
        <w:rPr>
          <w:rFonts w:ascii="Barlow SK" w:eastAsia="Calibri" w:hAnsi="Barlow SK"/>
          <w:sz w:val="20"/>
          <w:szCs w:val="20"/>
          <w:lang w:eastAsia="en-US"/>
        </w:rPr>
        <w:t> </w:t>
      </w:r>
    </w:p>
    <w:p w:rsidR="00491026" w:rsidRPr="0096476C" w:rsidRDefault="00491026" w:rsidP="004B7BD5">
      <w:pPr>
        <w:numPr>
          <w:ilvl w:val="0"/>
          <w:numId w:val="26"/>
        </w:numPr>
        <w:ind w:left="360"/>
        <w:textAlignment w:val="baseline"/>
        <w:rPr>
          <w:rFonts w:ascii="Barlow SK" w:hAnsi="Barlow SK"/>
          <w:sz w:val="20"/>
          <w:szCs w:val="20"/>
          <w:lang w:eastAsia="en-US"/>
        </w:rPr>
      </w:pPr>
      <w:r w:rsidRPr="0096476C">
        <w:rPr>
          <w:rFonts w:ascii="Barlow SK" w:hAnsi="Barlow SK"/>
          <w:b/>
          <w:bCs/>
          <w:sz w:val="20"/>
          <w:szCs w:val="20"/>
          <w:lang w:eastAsia="en-US"/>
        </w:rPr>
        <w:t xml:space="preserve">uku </w:t>
      </w:r>
      <w:r w:rsidRPr="0096476C">
        <w:rPr>
          <w:rFonts w:ascii="Barlow SK" w:hAnsi="Barlow SK"/>
          <w:b/>
          <w:sz w:val="20"/>
          <w:szCs w:val="20"/>
          <w:lang w:eastAsia="en-US"/>
        </w:rPr>
        <w:t>D.2.2.</w:t>
      </w:r>
      <w:r w:rsidRPr="0096476C">
        <w:rPr>
          <w:rFonts w:ascii="Barlow SK" w:hAnsi="Barlow SK"/>
          <w:sz w:val="20"/>
          <w:szCs w:val="20"/>
          <w:lang w:eastAsia="en-US"/>
        </w:rPr>
        <w:t> Učenik ostvaruje dobru komunikaciju s drugima, uspješno surađuje u različitim situacijama i spreman je zatražiti i ponuditi pomoć. </w:t>
      </w:r>
      <w:r w:rsidRPr="0096476C">
        <w:rPr>
          <w:rFonts w:ascii="Barlow SK" w:eastAsia="Calibri" w:hAnsi="Barlow SK"/>
          <w:sz w:val="20"/>
          <w:szCs w:val="20"/>
          <w:lang w:eastAsia="en-US"/>
        </w:rPr>
        <w:t> </w:t>
      </w:r>
    </w:p>
    <w:p w:rsidR="00491026" w:rsidRPr="0096476C" w:rsidRDefault="00491026" w:rsidP="004B7BD5">
      <w:pPr>
        <w:numPr>
          <w:ilvl w:val="0"/>
          <w:numId w:val="26"/>
        </w:numPr>
        <w:ind w:left="360"/>
        <w:textAlignment w:val="baseline"/>
        <w:rPr>
          <w:rFonts w:ascii="Barlow SK" w:hAnsi="Barlow SK"/>
          <w:sz w:val="20"/>
          <w:szCs w:val="20"/>
          <w:lang w:eastAsia="en-US"/>
        </w:rPr>
      </w:pPr>
      <w:r w:rsidRPr="0096476C">
        <w:rPr>
          <w:rFonts w:ascii="Barlow SK" w:hAnsi="Barlow SK"/>
          <w:b/>
          <w:bCs/>
          <w:sz w:val="20"/>
          <w:szCs w:val="20"/>
          <w:lang w:eastAsia="en-US"/>
        </w:rPr>
        <w:t>odr</w:t>
      </w:r>
      <w:r w:rsidRPr="0096476C">
        <w:rPr>
          <w:rFonts w:ascii="Barlow SK" w:hAnsi="Barlow SK"/>
          <w:sz w:val="20"/>
          <w:szCs w:val="20"/>
          <w:lang w:eastAsia="en-US"/>
        </w:rPr>
        <w:t xml:space="preserve"> </w:t>
      </w:r>
      <w:r w:rsidRPr="0096476C">
        <w:rPr>
          <w:rFonts w:ascii="Barlow SK" w:hAnsi="Barlow SK"/>
          <w:b/>
          <w:sz w:val="20"/>
          <w:szCs w:val="20"/>
          <w:lang w:eastAsia="en-US"/>
        </w:rPr>
        <w:t>A.2.2.</w:t>
      </w:r>
      <w:r w:rsidRPr="0096476C">
        <w:rPr>
          <w:rFonts w:ascii="Barlow SK" w:hAnsi="Barlow SK"/>
          <w:sz w:val="20"/>
          <w:szCs w:val="20"/>
          <w:lang w:eastAsia="en-US"/>
        </w:rPr>
        <w:t xml:space="preserve"> Uočava da u prirodi postoji međudjelovanje i međuovisnost.    </w:t>
      </w:r>
      <w:r w:rsidRPr="0096476C">
        <w:rPr>
          <w:rFonts w:ascii="Barlow SK" w:eastAsia="Calibri" w:hAnsi="Barlow SK"/>
          <w:sz w:val="20"/>
          <w:szCs w:val="20"/>
          <w:lang w:eastAsia="en-US"/>
        </w:rPr>
        <w:t> </w:t>
      </w:r>
    </w:p>
    <w:p w:rsidR="00491026" w:rsidRPr="0096476C" w:rsidRDefault="00491026" w:rsidP="004B7BD5">
      <w:pPr>
        <w:pStyle w:val="ListParagraph"/>
        <w:numPr>
          <w:ilvl w:val="0"/>
          <w:numId w:val="26"/>
        </w:numPr>
        <w:spacing w:after="0" w:line="240" w:lineRule="auto"/>
        <w:ind w:left="360"/>
        <w:rPr>
          <w:rFonts w:ascii="Barlow SK" w:hAnsi="Barlow SK"/>
          <w:sz w:val="20"/>
          <w:szCs w:val="20"/>
        </w:rPr>
      </w:pPr>
      <w:r w:rsidRPr="0096476C">
        <w:rPr>
          <w:rFonts w:ascii="Barlow SK" w:hAnsi="Barlow SK"/>
          <w:b/>
          <w:bCs/>
          <w:sz w:val="20"/>
          <w:szCs w:val="20"/>
        </w:rPr>
        <w:t xml:space="preserve">HJ </w:t>
      </w:r>
      <w:r w:rsidRPr="0096476C">
        <w:rPr>
          <w:rFonts w:ascii="Barlow SK" w:hAnsi="Barlow SK"/>
          <w:b/>
          <w:sz w:val="20"/>
          <w:szCs w:val="20"/>
        </w:rPr>
        <w:t>A. 5.3.</w:t>
      </w:r>
      <w:r w:rsidRPr="0096476C">
        <w:rPr>
          <w:rFonts w:ascii="Barlow SK" w:hAnsi="Barlow SK"/>
          <w:sz w:val="20"/>
          <w:szCs w:val="20"/>
        </w:rPr>
        <w:t xml:space="preserve"> Učenik čita tekst, izdvaja ključne riječi i objašnjava značenje teksta.   </w:t>
      </w:r>
    </w:p>
    <w:p w:rsidR="00491026" w:rsidRDefault="00491026" w:rsidP="00F03F65">
      <w:pPr>
        <w:rPr>
          <w:rFonts w:ascii="Barlow SK" w:hAnsi="Barlow SK"/>
          <w:sz w:val="20"/>
          <w:szCs w:val="20"/>
        </w:rPr>
      </w:pPr>
      <w:r>
        <w:rPr>
          <w:rFonts w:ascii="Barlow SK" w:hAnsi="Barlow SK"/>
          <w:sz w:val="20"/>
          <w:szCs w:val="20"/>
        </w:rPr>
        <w:br w:type="page"/>
      </w:r>
    </w:p>
    <w:p w:rsidR="00491026" w:rsidRPr="0096476C" w:rsidRDefault="00491026" w:rsidP="00F03F65">
      <w:pPr>
        <w:rPr>
          <w:rFonts w:ascii="Barlow SK" w:hAnsi="Barlow SK"/>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96476C" w:rsidTr="009243C3">
        <w:tc>
          <w:tcPr>
            <w:tcW w:w="9889" w:type="dxa"/>
            <w:shd w:val="clear" w:color="auto" w:fill="auto"/>
          </w:tcPr>
          <w:p w:rsidR="00491026" w:rsidRPr="0096476C" w:rsidRDefault="00491026" w:rsidP="00F03F65">
            <w:pPr>
              <w:rPr>
                <w:rFonts w:ascii="Barlow SK" w:hAnsi="Barlow SK"/>
                <w:b/>
                <w:color w:val="C00000"/>
                <w:sz w:val="20"/>
                <w:szCs w:val="20"/>
              </w:rPr>
            </w:pPr>
            <w:r w:rsidRPr="0096476C">
              <w:rPr>
                <w:rFonts w:ascii="Barlow SK" w:hAnsi="Barlow SK"/>
                <w:b/>
                <w:color w:val="C00000"/>
                <w:sz w:val="20"/>
                <w:szCs w:val="20"/>
              </w:rPr>
              <w:t>Plan školske ploče</w:t>
            </w:r>
          </w:p>
          <w:p w:rsidR="00491026" w:rsidRPr="0096476C" w:rsidRDefault="00491026" w:rsidP="009243C3">
            <w:pPr>
              <w:rPr>
                <w:rFonts w:ascii="Barlow SK" w:hAnsi="Barlow SK"/>
                <w:b/>
                <w:sz w:val="20"/>
                <w:szCs w:val="20"/>
              </w:rPr>
            </w:pPr>
            <w:r w:rsidRPr="0096476C">
              <w:rPr>
                <w:rFonts w:ascii="Barlow SK" w:hAnsi="Barlow SK"/>
                <w:b/>
                <w:sz w:val="20"/>
                <w:szCs w:val="20"/>
              </w:rPr>
              <w:t xml:space="preserve">                                    Reljefna obilježja Panonske Hrvatske</w:t>
            </w:r>
          </w:p>
          <w:p w:rsidR="00491026" w:rsidRPr="0096476C" w:rsidRDefault="00491026" w:rsidP="009243C3">
            <w:pPr>
              <w:rPr>
                <w:rFonts w:ascii="Barlow SK" w:hAnsi="Barlow SK"/>
                <w:sz w:val="20"/>
                <w:szCs w:val="20"/>
              </w:rPr>
            </w:pPr>
            <w:r w:rsidRPr="0096476C">
              <w:rPr>
                <w:rFonts w:ascii="Barlow SK" w:hAnsi="Barlow SK"/>
                <w:sz w:val="20"/>
                <w:szCs w:val="20"/>
              </w:rPr>
              <w:t>dio Panonske nizine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92"/>
              <w:gridCol w:w="3491"/>
              <w:gridCol w:w="3080"/>
            </w:tblGrid>
            <w:tr w:rsidR="00491026" w:rsidRPr="0096476C" w:rsidTr="00DC3E20">
              <w:tc>
                <w:tcPr>
                  <w:tcW w:w="4225" w:type="dxa"/>
                  <w:shd w:val="clear" w:color="auto" w:fill="92D050"/>
                </w:tcPr>
                <w:p w:rsidR="00491026" w:rsidRPr="0096476C" w:rsidRDefault="00491026" w:rsidP="009243C3">
                  <w:pPr>
                    <w:rPr>
                      <w:rFonts w:ascii="Barlow SK" w:hAnsi="Barlow SK"/>
                      <w:b/>
                      <w:sz w:val="20"/>
                      <w:szCs w:val="20"/>
                    </w:rPr>
                  </w:pPr>
                  <w:r w:rsidRPr="0096476C">
                    <w:rPr>
                      <w:rFonts w:ascii="Barlow SK" w:hAnsi="Barlow SK"/>
                      <w:b/>
                      <w:sz w:val="20"/>
                      <w:szCs w:val="20"/>
                    </w:rPr>
                    <w:t>reljefni oblici do 200 m</w:t>
                  </w:r>
                </w:p>
              </w:tc>
              <w:tc>
                <w:tcPr>
                  <w:tcW w:w="4500" w:type="dxa"/>
                  <w:shd w:val="clear" w:color="auto" w:fill="92D050"/>
                </w:tcPr>
                <w:p w:rsidR="00491026" w:rsidRPr="0096476C" w:rsidRDefault="00491026" w:rsidP="009243C3">
                  <w:pPr>
                    <w:rPr>
                      <w:rFonts w:ascii="Barlow SK" w:hAnsi="Barlow SK"/>
                      <w:b/>
                      <w:sz w:val="20"/>
                      <w:szCs w:val="20"/>
                    </w:rPr>
                  </w:pPr>
                  <w:r w:rsidRPr="0096476C">
                    <w:rPr>
                      <w:rFonts w:ascii="Barlow SK" w:hAnsi="Barlow SK"/>
                      <w:b/>
                      <w:sz w:val="20"/>
                      <w:szCs w:val="20"/>
                    </w:rPr>
                    <w:t>obilježja</w:t>
                  </w:r>
                </w:p>
              </w:tc>
              <w:tc>
                <w:tcPr>
                  <w:tcW w:w="3960" w:type="dxa"/>
                  <w:shd w:val="clear" w:color="auto" w:fill="92D050"/>
                </w:tcPr>
                <w:p w:rsidR="00491026" w:rsidRPr="0096476C" w:rsidRDefault="00491026" w:rsidP="009243C3">
                  <w:pPr>
                    <w:rPr>
                      <w:rFonts w:ascii="Barlow SK" w:hAnsi="Barlow SK"/>
                      <w:b/>
                      <w:sz w:val="20"/>
                      <w:szCs w:val="20"/>
                    </w:rPr>
                  </w:pPr>
                  <w:r w:rsidRPr="0096476C">
                    <w:rPr>
                      <w:rFonts w:ascii="Barlow SK" w:hAnsi="Barlow SK"/>
                      <w:b/>
                      <w:sz w:val="20"/>
                      <w:szCs w:val="20"/>
                    </w:rPr>
                    <w:t>primjeri</w:t>
                  </w:r>
                </w:p>
              </w:tc>
            </w:tr>
            <w:tr w:rsidR="00491026" w:rsidRPr="0096476C" w:rsidTr="00DC3E20">
              <w:tc>
                <w:tcPr>
                  <w:tcW w:w="4225" w:type="dxa"/>
                  <w:shd w:val="clear" w:color="auto" w:fill="auto"/>
                </w:tcPr>
                <w:p w:rsidR="00491026" w:rsidRPr="0096476C" w:rsidRDefault="00491026" w:rsidP="009243C3">
                  <w:pPr>
                    <w:jc w:val="center"/>
                    <w:rPr>
                      <w:rFonts w:ascii="Barlow SK" w:hAnsi="Barlow SK"/>
                      <w:b/>
                      <w:sz w:val="20"/>
                      <w:szCs w:val="20"/>
                    </w:rPr>
                  </w:pPr>
                  <w:r w:rsidRPr="0096476C">
                    <w:rPr>
                      <w:rFonts w:ascii="Barlow SK" w:hAnsi="Barlow SK"/>
                      <w:b/>
                      <w:sz w:val="20"/>
                      <w:szCs w:val="20"/>
                    </w:rPr>
                    <w:t>poloji</w:t>
                  </w:r>
                </w:p>
              </w:tc>
              <w:tc>
                <w:tcPr>
                  <w:tcW w:w="450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najniži pojas neposredno uzduž rijeka, česte poplave, močvarna područja, rijetko naseljeni, očuvane šume hrasta lužnjaka- šumarstvo, drvna industrija</w:t>
                  </w:r>
                </w:p>
              </w:tc>
              <w:tc>
                <w:tcPr>
                  <w:tcW w:w="396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Jelas polje, Crnac polje, Kopački rit, Lonjsko polje</w:t>
                  </w:r>
                </w:p>
              </w:tc>
            </w:tr>
            <w:tr w:rsidR="00491026" w:rsidRPr="0096476C" w:rsidTr="00DC3E20">
              <w:tc>
                <w:tcPr>
                  <w:tcW w:w="4225" w:type="dxa"/>
                  <w:shd w:val="clear" w:color="auto" w:fill="auto"/>
                </w:tcPr>
                <w:p w:rsidR="00491026" w:rsidRPr="0096476C" w:rsidRDefault="00491026" w:rsidP="009243C3">
                  <w:pPr>
                    <w:jc w:val="center"/>
                    <w:rPr>
                      <w:rFonts w:ascii="Barlow SK" w:hAnsi="Barlow SK"/>
                      <w:b/>
                      <w:sz w:val="20"/>
                      <w:szCs w:val="20"/>
                    </w:rPr>
                  </w:pPr>
                  <w:r w:rsidRPr="0096476C">
                    <w:rPr>
                      <w:rFonts w:ascii="Barlow SK" w:hAnsi="Barlow SK"/>
                      <w:b/>
                      <w:sz w:val="20"/>
                      <w:szCs w:val="20"/>
                    </w:rPr>
                    <w:t>riječne terase</w:t>
                  </w:r>
                </w:p>
              </w:tc>
              <w:tc>
                <w:tcPr>
                  <w:tcW w:w="450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povišena zemljišta uz rijeke, šumarstvo, poljoprivreda, izgradnja prometnica</w:t>
                  </w:r>
                </w:p>
              </w:tc>
              <w:tc>
                <w:tcPr>
                  <w:tcW w:w="396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riječne terase uz Savu , Dravu Dunav</w:t>
                  </w:r>
                </w:p>
              </w:tc>
            </w:tr>
            <w:tr w:rsidR="00491026" w:rsidRPr="0096476C" w:rsidTr="00DC3E20">
              <w:tc>
                <w:tcPr>
                  <w:tcW w:w="4225" w:type="dxa"/>
                  <w:shd w:val="clear" w:color="auto" w:fill="auto"/>
                </w:tcPr>
                <w:p w:rsidR="00491026" w:rsidRPr="0096476C" w:rsidRDefault="00491026" w:rsidP="009243C3">
                  <w:pPr>
                    <w:jc w:val="center"/>
                    <w:rPr>
                      <w:rFonts w:ascii="Barlow SK" w:hAnsi="Barlow SK"/>
                      <w:b/>
                      <w:sz w:val="20"/>
                      <w:szCs w:val="20"/>
                    </w:rPr>
                  </w:pPr>
                  <w:r w:rsidRPr="0096476C">
                    <w:rPr>
                      <w:rFonts w:ascii="Barlow SK" w:hAnsi="Barlow SK"/>
                      <w:b/>
                      <w:sz w:val="20"/>
                      <w:szCs w:val="20"/>
                    </w:rPr>
                    <w:t>lesne zaravni</w:t>
                  </w:r>
                </w:p>
              </w:tc>
              <w:tc>
                <w:tcPr>
                  <w:tcW w:w="450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ravna izdignuta područja građena od lesa (prapora), najvažnija poljoprivredna područja</w:t>
                  </w:r>
                </w:p>
              </w:tc>
              <w:tc>
                <w:tcPr>
                  <w:tcW w:w="396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Vukovarska, Erdutska, Đakovačka i Baranjska lesna zaravan</w:t>
                  </w:r>
                </w:p>
              </w:tc>
            </w:tr>
            <w:tr w:rsidR="00491026" w:rsidRPr="0096476C" w:rsidTr="00DC3E20">
              <w:tc>
                <w:tcPr>
                  <w:tcW w:w="4225" w:type="dxa"/>
                  <w:shd w:val="clear" w:color="auto" w:fill="auto"/>
                </w:tcPr>
                <w:p w:rsidR="00491026" w:rsidRPr="0096476C" w:rsidRDefault="00491026" w:rsidP="009243C3">
                  <w:pPr>
                    <w:jc w:val="center"/>
                    <w:rPr>
                      <w:rFonts w:ascii="Barlow SK" w:hAnsi="Barlow SK"/>
                      <w:b/>
                      <w:sz w:val="20"/>
                      <w:szCs w:val="20"/>
                    </w:rPr>
                  </w:pPr>
                  <w:r w:rsidRPr="0096476C">
                    <w:rPr>
                      <w:rFonts w:ascii="Barlow SK" w:hAnsi="Barlow SK"/>
                      <w:b/>
                      <w:sz w:val="20"/>
                      <w:szCs w:val="20"/>
                    </w:rPr>
                    <w:t>zavale</w:t>
                  </w:r>
                </w:p>
              </w:tc>
              <w:tc>
                <w:tcPr>
                  <w:tcW w:w="450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prostrana uleknuća nastala spuštanjem dijelova Zemljine kore</w:t>
                  </w:r>
                </w:p>
              </w:tc>
              <w:tc>
                <w:tcPr>
                  <w:tcW w:w="396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Crna mlaka</w:t>
                  </w:r>
                </w:p>
              </w:tc>
            </w:tr>
            <w:tr w:rsidR="00491026" w:rsidRPr="0096476C" w:rsidTr="00DC3E20">
              <w:tc>
                <w:tcPr>
                  <w:tcW w:w="4225" w:type="dxa"/>
                  <w:shd w:val="clear" w:color="auto" w:fill="auto"/>
                </w:tcPr>
                <w:p w:rsidR="00491026" w:rsidRPr="0096476C" w:rsidRDefault="00491026" w:rsidP="009243C3">
                  <w:pPr>
                    <w:jc w:val="center"/>
                    <w:rPr>
                      <w:rFonts w:ascii="Barlow SK" w:hAnsi="Barlow SK"/>
                      <w:b/>
                      <w:sz w:val="20"/>
                      <w:szCs w:val="20"/>
                    </w:rPr>
                  </w:pPr>
                  <w:r w:rsidRPr="0096476C">
                    <w:rPr>
                      <w:rFonts w:ascii="Barlow SK" w:hAnsi="Barlow SK"/>
                      <w:b/>
                      <w:sz w:val="20"/>
                      <w:szCs w:val="20"/>
                    </w:rPr>
                    <w:t>kotline</w:t>
                  </w:r>
                </w:p>
              </w:tc>
              <w:tc>
                <w:tcPr>
                  <w:tcW w:w="450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kružna uleknuća nastala izdizanjem okolnih gora koje ih zatvaraju</w:t>
                  </w:r>
                </w:p>
              </w:tc>
              <w:tc>
                <w:tcPr>
                  <w:tcW w:w="396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Požeška kotlina</w:t>
                  </w:r>
                </w:p>
              </w:tc>
            </w:tr>
            <w:tr w:rsidR="00491026" w:rsidRPr="0096476C" w:rsidTr="00DC3E20">
              <w:tc>
                <w:tcPr>
                  <w:tcW w:w="4225" w:type="dxa"/>
                  <w:shd w:val="clear" w:color="auto" w:fill="FFFF00"/>
                </w:tcPr>
                <w:p w:rsidR="00491026" w:rsidRPr="0096476C" w:rsidRDefault="00491026" w:rsidP="009243C3">
                  <w:pPr>
                    <w:rPr>
                      <w:rFonts w:ascii="Barlow SK" w:hAnsi="Barlow SK"/>
                      <w:sz w:val="20"/>
                      <w:szCs w:val="20"/>
                    </w:rPr>
                  </w:pPr>
                  <w:r w:rsidRPr="0096476C">
                    <w:rPr>
                      <w:rFonts w:ascii="Barlow SK" w:hAnsi="Barlow SK"/>
                      <w:b/>
                      <w:sz w:val="20"/>
                      <w:szCs w:val="20"/>
                    </w:rPr>
                    <w:t>reljefni oblici od 200 do 500 m</w:t>
                  </w:r>
                </w:p>
              </w:tc>
              <w:tc>
                <w:tcPr>
                  <w:tcW w:w="4500" w:type="dxa"/>
                  <w:shd w:val="clear" w:color="auto" w:fill="FFFF00"/>
                </w:tcPr>
                <w:p w:rsidR="00491026" w:rsidRPr="0096476C" w:rsidRDefault="00491026" w:rsidP="009243C3">
                  <w:pPr>
                    <w:rPr>
                      <w:rFonts w:ascii="Barlow SK" w:hAnsi="Barlow SK"/>
                      <w:sz w:val="20"/>
                      <w:szCs w:val="20"/>
                    </w:rPr>
                  </w:pPr>
                  <w:r w:rsidRPr="0096476C">
                    <w:rPr>
                      <w:rFonts w:ascii="Barlow SK" w:hAnsi="Barlow SK"/>
                      <w:b/>
                      <w:sz w:val="20"/>
                      <w:szCs w:val="20"/>
                    </w:rPr>
                    <w:t xml:space="preserve">                      obilježja</w:t>
                  </w:r>
                </w:p>
              </w:tc>
              <w:tc>
                <w:tcPr>
                  <w:tcW w:w="3960" w:type="dxa"/>
                  <w:shd w:val="clear" w:color="auto" w:fill="FFFF00"/>
                </w:tcPr>
                <w:p w:rsidR="00491026" w:rsidRPr="0096476C" w:rsidRDefault="00491026" w:rsidP="009243C3">
                  <w:pPr>
                    <w:rPr>
                      <w:rFonts w:ascii="Barlow SK" w:hAnsi="Barlow SK"/>
                      <w:sz w:val="20"/>
                      <w:szCs w:val="20"/>
                    </w:rPr>
                  </w:pPr>
                  <w:r w:rsidRPr="0096476C">
                    <w:rPr>
                      <w:rFonts w:ascii="Barlow SK" w:hAnsi="Barlow SK"/>
                      <w:b/>
                      <w:sz w:val="20"/>
                      <w:szCs w:val="20"/>
                    </w:rPr>
                    <w:t xml:space="preserve">                 primjeri</w:t>
                  </w:r>
                </w:p>
              </w:tc>
            </w:tr>
            <w:tr w:rsidR="00491026" w:rsidRPr="0096476C" w:rsidTr="00DC3E20">
              <w:tc>
                <w:tcPr>
                  <w:tcW w:w="4225" w:type="dxa"/>
                  <w:shd w:val="clear" w:color="auto" w:fill="auto"/>
                </w:tcPr>
                <w:p w:rsidR="00491026" w:rsidRPr="0096476C" w:rsidRDefault="00491026" w:rsidP="009243C3">
                  <w:pPr>
                    <w:rPr>
                      <w:rFonts w:ascii="Barlow SK" w:hAnsi="Barlow SK"/>
                      <w:b/>
                      <w:sz w:val="20"/>
                      <w:szCs w:val="20"/>
                    </w:rPr>
                  </w:pPr>
                </w:p>
                <w:p w:rsidR="00491026" w:rsidRPr="0096476C" w:rsidRDefault="00491026" w:rsidP="009243C3">
                  <w:pPr>
                    <w:rPr>
                      <w:rFonts w:ascii="Barlow SK" w:hAnsi="Barlow SK"/>
                      <w:b/>
                      <w:sz w:val="20"/>
                      <w:szCs w:val="20"/>
                    </w:rPr>
                  </w:pPr>
                </w:p>
                <w:p w:rsidR="00491026" w:rsidRPr="0096476C" w:rsidRDefault="00491026" w:rsidP="009243C3">
                  <w:pPr>
                    <w:jc w:val="center"/>
                    <w:rPr>
                      <w:rFonts w:ascii="Barlow SK" w:hAnsi="Barlow SK"/>
                      <w:b/>
                      <w:sz w:val="20"/>
                      <w:szCs w:val="20"/>
                    </w:rPr>
                  </w:pPr>
                  <w:r w:rsidRPr="0096476C">
                    <w:rPr>
                      <w:rFonts w:ascii="Barlow SK" w:hAnsi="Barlow SK"/>
                      <w:b/>
                      <w:sz w:val="20"/>
                      <w:szCs w:val="20"/>
                    </w:rPr>
                    <w:t>pobrđa</w:t>
                  </w:r>
                </w:p>
                <w:p w:rsidR="00491026" w:rsidRPr="0096476C" w:rsidRDefault="00491026" w:rsidP="009243C3">
                  <w:pPr>
                    <w:rPr>
                      <w:rFonts w:ascii="Barlow SK" w:hAnsi="Barlow SK"/>
                      <w:b/>
                      <w:sz w:val="20"/>
                      <w:szCs w:val="20"/>
                    </w:rPr>
                  </w:pPr>
                </w:p>
              </w:tc>
              <w:tc>
                <w:tcPr>
                  <w:tcW w:w="4500" w:type="dxa"/>
                  <w:shd w:val="clear" w:color="auto" w:fill="auto"/>
                </w:tcPr>
                <w:p w:rsidR="00491026" w:rsidRPr="0096476C" w:rsidRDefault="00491026" w:rsidP="009243C3">
                  <w:pPr>
                    <w:rPr>
                      <w:rFonts w:ascii="Barlow SK" w:hAnsi="Barlow SK"/>
                      <w:sz w:val="20"/>
                      <w:szCs w:val="20"/>
                    </w:rPr>
                  </w:pPr>
                  <w:r>
                    <w:rPr>
                      <w:rFonts w:ascii="Barlow SK" w:hAnsi="Barlow SK"/>
                      <w:noProof/>
                      <w:sz w:val="20"/>
                      <w:szCs w:val="20"/>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 o:spid="_x0000_s1029" type="#_x0000_t5" style="position:absolute;margin-left:45.7pt;margin-top:5.25pt;width:43.5pt;height:33.75pt;z-index:2516654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"/>
                    </w:pict>
                  </w:r>
                  <w:r w:rsidRPr="0096476C">
                    <w:rPr>
                      <w:rFonts w:ascii="Barlow SK" w:hAnsi="Barlow SK"/>
                      <w:b/>
                      <w:sz w:val="20"/>
                      <w:szCs w:val="20"/>
                    </w:rPr>
                    <w:t xml:space="preserve"> </w:t>
                  </w:r>
                  <w:r w:rsidRPr="0096476C">
                    <w:rPr>
                      <w:rFonts w:ascii="Barlow SK" w:hAnsi="Barlow SK"/>
                      <w:sz w:val="20"/>
                      <w:szCs w:val="20"/>
                    </w:rPr>
                    <w:t>osojna padina            prisojna padina</w:t>
                  </w:r>
                </w:p>
                <w:p w:rsidR="00491026" w:rsidRPr="0096476C" w:rsidRDefault="00491026" w:rsidP="009243C3">
                  <w:pPr>
                    <w:rPr>
                      <w:rFonts w:ascii="Barlow SK" w:hAnsi="Barlow SK"/>
                      <w:sz w:val="20"/>
                      <w:szCs w:val="20"/>
                    </w:rPr>
                  </w:pPr>
                  <w:r w:rsidRPr="0096476C">
                    <w:rPr>
                      <w:rFonts w:ascii="Barlow SK" w:hAnsi="Barlow SK"/>
                      <w:sz w:val="20"/>
                      <w:szCs w:val="20"/>
                    </w:rPr>
                    <w:t xml:space="preserve">  (sjeverna)                  (južna)</w:t>
                  </w:r>
                </w:p>
                <w:p w:rsidR="00491026" w:rsidRPr="0096476C" w:rsidRDefault="00491026" w:rsidP="009243C3">
                  <w:pPr>
                    <w:rPr>
                      <w:rFonts w:ascii="Barlow SK" w:hAnsi="Barlow SK"/>
                      <w:sz w:val="20"/>
                      <w:szCs w:val="20"/>
                    </w:rPr>
                  </w:pPr>
                  <w:r w:rsidRPr="0096476C">
                    <w:rPr>
                      <w:rFonts w:ascii="Barlow SK" w:hAnsi="Barlow SK"/>
                      <w:sz w:val="20"/>
                      <w:szCs w:val="20"/>
                    </w:rPr>
                    <w:t xml:space="preserve">                                       voćarstvo,                          </w:t>
                  </w:r>
                </w:p>
                <w:p w:rsidR="00491026" w:rsidRPr="0096476C" w:rsidRDefault="00491026" w:rsidP="009243C3">
                  <w:pPr>
                    <w:rPr>
                      <w:rFonts w:ascii="Barlow SK" w:hAnsi="Barlow SK"/>
                      <w:sz w:val="20"/>
                      <w:szCs w:val="20"/>
                    </w:rPr>
                  </w:pPr>
                  <w:r w:rsidRPr="0096476C">
                    <w:rPr>
                      <w:rFonts w:ascii="Barlow SK" w:hAnsi="Barlow SK"/>
                      <w:sz w:val="20"/>
                      <w:szCs w:val="20"/>
                    </w:rPr>
                    <w:t xml:space="preserve">                                          vinogradarstvo</w:t>
                  </w:r>
                </w:p>
              </w:tc>
              <w:tc>
                <w:tcPr>
                  <w:tcW w:w="396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Hrvatsko zagorje, Vukomeričke gorice, Bilogora</w:t>
                  </w:r>
                </w:p>
              </w:tc>
            </w:tr>
            <w:tr w:rsidR="00491026" w:rsidRPr="0096476C" w:rsidTr="00DC3E20">
              <w:tc>
                <w:tcPr>
                  <w:tcW w:w="4225" w:type="dxa"/>
                  <w:shd w:val="clear" w:color="auto" w:fill="BF8F00"/>
                </w:tcPr>
                <w:p w:rsidR="00491026" w:rsidRPr="0096476C" w:rsidRDefault="00491026" w:rsidP="009243C3">
                  <w:pPr>
                    <w:rPr>
                      <w:rFonts w:ascii="Barlow SK" w:hAnsi="Barlow SK"/>
                      <w:b/>
                      <w:sz w:val="20"/>
                      <w:szCs w:val="20"/>
                    </w:rPr>
                  </w:pPr>
                  <w:r w:rsidRPr="0096476C">
                    <w:rPr>
                      <w:rFonts w:ascii="Barlow SK" w:hAnsi="Barlow SK"/>
                      <w:b/>
                      <w:sz w:val="20"/>
                      <w:szCs w:val="20"/>
                    </w:rPr>
                    <w:t>reljefni oblici iznad 500 m</w:t>
                  </w:r>
                </w:p>
              </w:tc>
              <w:tc>
                <w:tcPr>
                  <w:tcW w:w="4500" w:type="dxa"/>
                  <w:shd w:val="clear" w:color="auto" w:fill="BF8F00"/>
                </w:tcPr>
                <w:p w:rsidR="00491026" w:rsidRPr="0096476C" w:rsidRDefault="00491026" w:rsidP="009243C3">
                  <w:pPr>
                    <w:rPr>
                      <w:rFonts w:ascii="Barlow SK" w:hAnsi="Barlow SK"/>
                      <w:b/>
                      <w:sz w:val="20"/>
                      <w:szCs w:val="20"/>
                    </w:rPr>
                  </w:pPr>
                  <w:r w:rsidRPr="0096476C">
                    <w:rPr>
                      <w:rFonts w:ascii="Barlow SK" w:hAnsi="Barlow SK"/>
                      <w:b/>
                      <w:sz w:val="20"/>
                      <w:szCs w:val="20"/>
                    </w:rPr>
                    <w:t xml:space="preserve">               obilježja</w:t>
                  </w:r>
                </w:p>
              </w:tc>
              <w:tc>
                <w:tcPr>
                  <w:tcW w:w="3960" w:type="dxa"/>
                  <w:shd w:val="clear" w:color="auto" w:fill="BF8F00"/>
                </w:tcPr>
                <w:p w:rsidR="00491026" w:rsidRPr="0096476C" w:rsidRDefault="00491026" w:rsidP="009243C3">
                  <w:pPr>
                    <w:rPr>
                      <w:rFonts w:ascii="Barlow SK" w:hAnsi="Barlow SK"/>
                      <w:b/>
                      <w:sz w:val="20"/>
                      <w:szCs w:val="20"/>
                    </w:rPr>
                  </w:pPr>
                  <w:r w:rsidRPr="0096476C">
                    <w:rPr>
                      <w:rFonts w:ascii="Barlow SK" w:hAnsi="Barlow SK"/>
                      <w:b/>
                      <w:sz w:val="20"/>
                      <w:szCs w:val="20"/>
                    </w:rPr>
                    <w:t xml:space="preserve">                primjeri</w:t>
                  </w:r>
                </w:p>
              </w:tc>
            </w:tr>
            <w:tr w:rsidR="00491026" w:rsidRPr="0096476C" w:rsidTr="00DC3E20">
              <w:tc>
                <w:tcPr>
                  <w:tcW w:w="4225" w:type="dxa"/>
                  <w:shd w:val="clear" w:color="auto" w:fill="auto"/>
                </w:tcPr>
                <w:p w:rsidR="00491026" w:rsidRPr="0096476C" w:rsidRDefault="00491026" w:rsidP="009243C3">
                  <w:pPr>
                    <w:jc w:val="center"/>
                    <w:rPr>
                      <w:rFonts w:ascii="Barlow SK" w:hAnsi="Barlow SK"/>
                      <w:b/>
                      <w:sz w:val="20"/>
                      <w:szCs w:val="20"/>
                    </w:rPr>
                  </w:pPr>
                  <w:r w:rsidRPr="0096476C">
                    <w:rPr>
                      <w:rFonts w:ascii="Barlow SK" w:hAnsi="Barlow SK"/>
                      <w:b/>
                      <w:sz w:val="20"/>
                      <w:szCs w:val="20"/>
                    </w:rPr>
                    <w:t>gore</w:t>
                  </w:r>
                </w:p>
                <w:p w:rsidR="00491026" w:rsidRPr="0096476C" w:rsidRDefault="00491026" w:rsidP="009243C3">
                  <w:pPr>
                    <w:rPr>
                      <w:rFonts w:ascii="Barlow SK" w:hAnsi="Barlow SK"/>
                      <w:b/>
                      <w:sz w:val="20"/>
                      <w:szCs w:val="20"/>
                    </w:rPr>
                  </w:pPr>
                </w:p>
                <w:p w:rsidR="00491026" w:rsidRPr="0096476C" w:rsidRDefault="00491026" w:rsidP="009243C3">
                  <w:pPr>
                    <w:rPr>
                      <w:rFonts w:ascii="Barlow SK" w:hAnsi="Barlow SK"/>
                      <w:b/>
                      <w:sz w:val="20"/>
                      <w:szCs w:val="20"/>
                    </w:rPr>
                  </w:pPr>
                </w:p>
              </w:tc>
              <w:tc>
                <w:tcPr>
                  <w:tcW w:w="450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zaobljenih vrhova, većinom od 500 do 1000 m, rijetko naseljene, šumarstvo</w:t>
                  </w:r>
                </w:p>
              </w:tc>
              <w:tc>
                <w:tcPr>
                  <w:tcW w:w="3960" w:type="dxa"/>
                  <w:shd w:val="clear" w:color="auto" w:fill="auto"/>
                </w:tcPr>
                <w:p w:rsidR="00491026" w:rsidRPr="0096476C" w:rsidRDefault="00491026" w:rsidP="009243C3">
                  <w:pPr>
                    <w:rPr>
                      <w:rFonts w:ascii="Barlow SK" w:hAnsi="Barlow SK"/>
                      <w:sz w:val="20"/>
                      <w:szCs w:val="20"/>
                    </w:rPr>
                  </w:pPr>
                  <w:r w:rsidRPr="0096476C">
                    <w:rPr>
                      <w:rFonts w:ascii="Barlow SK" w:hAnsi="Barlow SK"/>
                      <w:sz w:val="20"/>
                      <w:szCs w:val="20"/>
                    </w:rPr>
                    <w:t>Papuk, Psunj, Dilj, Požeška gora, Žumberačka gora (najviša gora Panonske Hrvatske), Medvednica, Ivanščica</w:t>
                  </w:r>
                </w:p>
              </w:tc>
            </w:tr>
          </w:tbl>
          <w:p w:rsidR="00491026" w:rsidRPr="0096476C" w:rsidRDefault="00491026" w:rsidP="00F03F65">
            <w:pPr>
              <w:rPr>
                <w:rFonts w:ascii="Barlow SK" w:hAnsi="Barlow SK"/>
                <w:sz w:val="20"/>
                <w:szCs w:val="20"/>
              </w:rPr>
            </w:pPr>
          </w:p>
          <w:p w:rsidR="00491026" w:rsidRPr="0096476C" w:rsidRDefault="00491026" w:rsidP="00F03F65">
            <w:pPr>
              <w:rPr>
                <w:rFonts w:ascii="Barlow SK" w:hAnsi="Barlow SK"/>
                <w:sz w:val="20"/>
                <w:szCs w:val="20"/>
              </w:rPr>
            </w:pPr>
          </w:p>
        </w:tc>
      </w:tr>
    </w:tbl>
    <w:p w:rsidR="00491026" w:rsidRPr="0096476C" w:rsidRDefault="00491026" w:rsidP="00F03F65">
      <w:pPr>
        <w:rPr>
          <w:rFonts w:ascii="Barlow SK" w:hAnsi="Barlow SK"/>
          <w:sz w:val="20"/>
          <w:szCs w:val="20"/>
        </w:rPr>
      </w:pPr>
    </w:p>
    <w:p w:rsidR="00491026" w:rsidRDefault="00491026">
      <w:pPr>
        <w:rPr>
          <w:rFonts w:ascii="Barlow SK" w:hAnsi="Barlow SK"/>
          <w:sz w:val="20"/>
          <w:szCs w:val="20"/>
        </w:rPr>
      </w:pPr>
    </w:p>
    <w:p w:rsidR="00491026" w:rsidRDefault="00491026">
      <w:pPr>
        <w:rPr>
          <w:rFonts w:ascii="Barlow SK" w:hAnsi="Barlow SK"/>
          <w:sz w:val="20"/>
          <w:szCs w:val="20"/>
        </w:rPr>
      </w:pPr>
    </w:p>
    <w:p w:rsidR="00491026" w:rsidRPr="0096476C" w:rsidRDefault="00491026" w:rsidP="0096476C">
      <w:pPr>
        <w:jc w:val="both"/>
        <w:rPr>
          <w:rFonts w:ascii="Calibri" w:hAnsi="Calibri"/>
          <w:b/>
          <w:color w:val="C00000"/>
          <w:sz w:val="20"/>
          <w:szCs w:val="20"/>
        </w:rPr>
      </w:pPr>
      <w:r w:rsidRPr="0096476C">
        <w:rPr>
          <w:rFonts w:ascii="Calibri" w:hAnsi="Calibri"/>
          <w:b/>
          <w:color w:val="C00000"/>
          <w:sz w:val="20"/>
          <w:szCs w:val="20"/>
        </w:rPr>
        <w:t>Prilog 1. Radni listić s unaprijed pripremljenom tablicom</w:t>
      </w:r>
    </w:p>
    <w:p w:rsidR="00491026" w:rsidRDefault="00491026" w:rsidP="0096476C">
      <w:pPr>
        <w:jc w:val="both"/>
        <w:rPr>
          <w:rFonts w:ascii="Calibri" w:hAnsi="Calibri"/>
          <w:sz w:val="20"/>
          <w:szCs w:val="20"/>
        </w:rPr>
      </w:pPr>
    </w:p>
    <w:p w:rsidR="00491026" w:rsidRDefault="00491026" w:rsidP="0096476C">
      <w:pPr>
        <w:jc w:val="both"/>
        <w:rPr>
          <w:rFonts w:ascii="Calibri" w:hAnsi="Calibri"/>
          <w:sz w:val="20"/>
          <w:szCs w:val="20"/>
        </w:rPr>
      </w:pPr>
    </w:p>
    <w:p w:rsidR="00491026" w:rsidRDefault="00491026" w:rsidP="0096476C">
      <w:pPr>
        <w:jc w:val="both"/>
        <w:rPr>
          <w:rFonts w:ascii="Calibri" w:hAnsi="Calibri"/>
          <w:sz w:val="20"/>
          <w:szCs w:val="20"/>
        </w:rPr>
      </w:pPr>
      <w:r>
        <w:rPr>
          <w:rFonts w:ascii="Calibri" w:hAnsi="Calibri"/>
          <w:noProof/>
          <w:sz w:val="20"/>
          <w:szCs w:val="20"/>
        </w:rPr>
        <w:drawing>
          <wp:inline distT="0" distB="0" distL="0" distR="0">
            <wp:extent cx="5762625" cy="2182495"/>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5762625" cy="2182495"/>
                    </a:xfrm>
                    <a:prstGeom prst="rect">
                      <a:avLst/>
                    </a:prstGeom>
                    <a:noFill/>
                    <a:ln w="9525">
                      <a:noFill/>
                      <a:miter lim="800000"/>
                      <a:headEnd/>
                      <a:tailEnd/>
                    </a:ln>
                  </pic:spPr>
                </pic:pic>
              </a:graphicData>
            </a:graphic>
          </wp:inline>
        </w:drawing>
      </w:r>
    </w:p>
    <w:p w:rsidR="00491026" w:rsidRDefault="00491026" w:rsidP="0096476C">
      <w:pPr>
        <w:jc w:val="both"/>
        <w:rPr>
          <w:rFonts w:ascii="Calibri" w:hAnsi="Calibri"/>
          <w:sz w:val="20"/>
          <w:szCs w:val="20"/>
        </w:rPr>
      </w:pPr>
    </w:p>
    <w:p w:rsidR="00491026" w:rsidRDefault="00491026" w:rsidP="0096476C">
      <w:pPr>
        <w:jc w:val="both"/>
        <w:rPr>
          <w:rFonts w:ascii="Calibri" w:hAnsi="Calibri"/>
          <w:sz w:val="20"/>
          <w:szCs w:val="20"/>
        </w:rPr>
      </w:pPr>
    </w:p>
    <w:p w:rsidR="00491026" w:rsidRDefault="00491026">
      <w:pPr>
        <w:rPr>
          <w:rFonts w:ascii="Calibri" w:hAnsi="Calibri"/>
          <w:b/>
          <w:color w:val="C00000"/>
          <w:sz w:val="20"/>
          <w:szCs w:val="20"/>
        </w:rPr>
      </w:pPr>
      <w:r>
        <w:rPr>
          <w:rFonts w:ascii="Calibri" w:hAnsi="Calibri"/>
          <w:b/>
          <w:color w:val="C00000"/>
          <w:sz w:val="20"/>
          <w:szCs w:val="20"/>
        </w:rPr>
        <w:br w:type="page"/>
      </w:r>
    </w:p>
    <w:p w:rsidR="00491026" w:rsidRPr="0096476C" w:rsidRDefault="00491026" w:rsidP="0096476C">
      <w:pPr>
        <w:jc w:val="both"/>
        <w:rPr>
          <w:rFonts w:ascii="Calibri" w:hAnsi="Calibri"/>
          <w:b/>
          <w:color w:val="C00000"/>
          <w:sz w:val="20"/>
          <w:szCs w:val="20"/>
        </w:rPr>
      </w:pPr>
      <w:r w:rsidRPr="0096476C">
        <w:rPr>
          <w:rFonts w:ascii="Calibri" w:hAnsi="Calibri"/>
          <w:b/>
          <w:color w:val="C00000"/>
          <w:sz w:val="20"/>
          <w:szCs w:val="20"/>
        </w:rPr>
        <w:lastRenderedPageBreak/>
        <w:t>Prilog 2. Izlazna kartica s pitanjima za provjeru usvojenosti ishoda.</w:t>
      </w:r>
    </w:p>
    <w:p w:rsidR="00491026" w:rsidRPr="009243C3" w:rsidRDefault="00491026" w:rsidP="0096476C">
      <w:pPr>
        <w:jc w:val="both"/>
        <w:rPr>
          <w:rFonts w:ascii="Calibri" w:hAnsi="Calibri"/>
          <w:sz w:val="20"/>
          <w:szCs w:val="20"/>
        </w:rPr>
      </w:pPr>
    </w:p>
    <w:p w:rsidR="00491026" w:rsidRPr="009243C3" w:rsidRDefault="00491026" w:rsidP="0096476C">
      <w:pPr>
        <w:spacing w:after="200" w:line="276" w:lineRule="auto"/>
        <w:rPr>
          <w:rFonts w:ascii="Calibri" w:eastAsia="Calibri" w:hAnsi="Calibri"/>
          <w:b/>
          <w:sz w:val="20"/>
          <w:szCs w:val="20"/>
          <w:lang w:eastAsia="en-US"/>
        </w:rPr>
      </w:pPr>
      <w:r w:rsidRPr="009243C3">
        <w:rPr>
          <w:rFonts w:ascii="Calibri" w:eastAsia="Calibri" w:hAnsi="Calibri"/>
          <w:b/>
          <w:sz w:val="20"/>
          <w:szCs w:val="20"/>
          <w:lang w:eastAsia="en-US"/>
        </w:rPr>
        <w:t xml:space="preserve">Ime i prezime: </w:t>
      </w:r>
      <w:r>
        <w:rPr>
          <w:rFonts w:ascii="Calibri" w:eastAsia="Calibri" w:hAnsi="Calibri"/>
          <w:b/>
          <w:sz w:val="20"/>
          <w:szCs w:val="20"/>
          <w:lang w:eastAsia="en-US"/>
        </w:rPr>
        <w:t>_______________________________________________________</w:t>
      </w:r>
    </w:p>
    <w:p w:rsidR="00491026" w:rsidRPr="009243C3" w:rsidRDefault="00491026" w:rsidP="0096476C">
      <w:pPr>
        <w:spacing w:after="200" w:line="276" w:lineRule="auto"/>
        <w:rPr>
          <w:rFonts w:ascii="Calibri" w:eastAsia="Calibri" w:hAnsi="Calibri"/>
          <w:b/>
          <w:sz w:val="20"/>
          <w:szCs w:val="20"/>
          <w:lang w:eastAsia="en-US"/>
        </w:rPr>
      </w:pPr>
      <w:r w:rsidRPr="009243C3">
        <w:rPr>
          <w:rFonts w:ascii="Calibri" w:eastAsia="Calibri" w:hAnsi="Calibri"/>
          <w:b/>
          <w:sz w:val="20"/>
          <w:szCs w:val="20"/>
          <w:lang w:eastAsia="en-US"/>
        </w:rPr>
        <w:t xml:space="preserve">                                                                   Reljefna obilježja Panonske Hrvatske</w:t>
      </w:r>
    </w:p>
    <w:p w:rsidR="00491026" w:rsidRPr="009243C3" w:rsidRDefault="00491026" w:rsidP="0096476C">
      <w:pPr>
        <w:spacing w:after="200" w:line="276" w:lineRule="auto"/>
        <w:rPr>
          <w:rFonts w:ascii="Calibri" w:eastAsia="Calibri" w:hAnsi="Calibri"/>
          <w:b/>
          <w:sz w:val="20"/>
          <w:szCs w:val="20"/>
          <w:lang w:eastAsia="en-US"/>
        </w:rPr>
      </w:pPr>
      <w:r w:rsidRPr="009243C3">
        <w:rPr>
          <w:rFonts w:ascii="Calibri" w:eastAsia="Calibri" w:hAnsi="Calibri"/>
          <w:b/>
          <w:sz w:val="20"/>
          <w:szCs w:val="20"/>
          <w:lang w:eastAsia="en-US"/>
        </w:rPr>
        <w:t>Odgovori na pitanja i prilikom izlaska iz učionice predaj karticu učitelju/ici.</w:t>
      </w:r>
    </w:p>
    <w:p w:rsidR="00491026" w:rsidRPr="009243C3" w:rsidRDefault="00491026" w:rsidP="0096476C">
      <w:pPr>
        <w:spacing w:after="200" w:line="276" w:lineRule="auto"/>
        <w:rPr>
          <w:rFonts w:ascii="Calibri" w:eastAsia="Calibri" w:hAnsi="Calibri"/>
          <w:sz w:val="20"/>
          <w:szCs w:val="20"/>
          <w:lang w:eastAsia="en-US"/>
        </w:rPr>
      </w:pPr>
      <w:r w:rsidRPr="009243C3">
        <w:rPr>
          <w:rFonts w:ascii="Calibri" w:eastAsia="Calibri" w:hAnsi="Calibri"/>
          <w:sz w:val="20"/>
          <w:szCs w:val="20"/>
          <w:lang w:eastAsia="en-US"/>
        </w:rPr>
        <w:t>1. Na crte ispod fotografija napiši koji je reljefni oblik prikazan na fotografiji.</w:t>
      </w:r>
    </w:p>
    <w:p w:rsidR="00491026" w:rsidRPr="009243C3" w:rsidRDefault="00491026" w:rsidP="0096476C">
      <w:pPr>
        <w:jc w:val="both"/>
        <w:rPr>
          <w:rFonts w:ascii="Calibri" w:hAnsi="Calibri"/>
          <w:sz w:val="20"/>
          <w:szCs w:val="20"/>
        </w:rPr>
      </w:pPr>
      <w:r>
        <w:rPr>
          <w:rFonts w:ascii="Calibri" w:hAnsi="Calibri"/>
          <w:noProof/>
          <w:sz w:val="20"/>
          <w:szCs w:val="20"/>
        </w:rPr>
        <w:drawing>
          <wp:inline distT="0" distB="0" distL="0" distR="0">
            <wp:extent cx="5745480" cy="1371600"/>
            <wp:effectExtent l="19050" t="0" r="762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5745480" cy="1371600"/>
                    </a:xfrm>
                    <a:prstGeom prst="rect">
                      <a:avLst/>
                    </a:prstGeom>
                    <a:noFill/>
                    <a:ln w="9525">
                      <a:noFill/>
                      <a:miter lim="800000"/>
                      <a:headEnd/>
                      <a:tailEnd/>
                    </a:ln>
                  </pic:spPr>
                </pic:pic>
              </a:graphicData>
            </a:graphic>
          </wp:inline>
        </w:drawing>
      </w:r>
    </w:p>
    <w:p w:rsidR="00491026" w:rsidRPr="009243C3" w:rsidRDefault="00491026" w:rsidP="0096476C">
      <w:pPr>
        <w:jc w:val="both"/>
        <w:rPr>
          <w:rFonts w:ascii="Calibri" w:eastAsia="Calibri" w:hAnsi="Calibri"/>
          <w:sz w:val="20"/>
          <w:szCs w:val="20"/>
          <w:lang w:eastAsia="en-US"/>
        </w:rPr>
      </w:pPr>
      <w:r w:rsidRPr="009243C3">
        <w:rPr>
          <w:rFonts w:ascii="Calibri" w:eastAsia="Calibri" w:hAnsi="Calibri"/>
          <w:sz w:val="20"/>
          <w:szCs w:val="20"/>
          <w:lang w:eastAsia="en-US"/>
        </w:rPr>
        <w:t xml:space="preserve">2. Koji je od prikazanih reljefnih oblika u prethodnom zadatku </w:t>
      </w:r>
      <w:r w:rsidRPr="006812DC">
        <w:rPr>
          <w:rFonts w:ascii="Calibri" w:eastAsia="Calibri" w:hAnsi="Calibri"/>
          <w:b/>
          <w:sz w:val="20"/>
          <w:szCs w:val="20"/>
          <w:lang w:eastAsia="en-US"/>
        </w:rPr>
        <w:t>najnepogodnij</w:t>
      </w:r>
      <w:r w:rsidRPr="009243C3">
        <w:rPr>
          <w:rFonts w:ascii="Calibri" w:eastAsia="Calibri" w:hAnsi="Calibri"/>
          <w:sz w:val="20"/>
          <w:szCs w:val="20"/>
          <w:lang w:eastAsia="en-US"/>
        </w:rPr>
        <w:t>i za naseljavanje i gospodarsko iskorištavanje. Objasni odgovor.</w:t>
      </w:r>
    </w:p>
    <w:p w:rsidR="00491026" w:rsidRPr="009243C3" w:rsidRDefault="00491026" w:rsidP="0096476C">
      <w:pPr>
        <w:jc w:val="both"/>
        <w:rPr>
          <w:rFonts w:ascii="Calibri" w:hAnsi="Calibri"/>
          <w:sz w:val="20"/>
          <w:szCs w:val="20"/>
        </w:rPr>
      </w:pPr>
    </w:p>
    <w:p w:rsidR="00491026" w:rsidRPr="009243C3" w:rsidRDefault="00491026" w:rsidP="0096476C">
      <w:pPr>
        <w:jc w:val="both"/>
        <w:rPr>
          <w:rFonts w:ascii="Calibri" w:hAnsi="Calibri"/>
          <w:sz w:val="20"/>
          <w:szCs w:val="20"/>
        </w:rPr>
      </w:pPr>
      <w:r w:rsidRPr="009243C3">
        <w:rPr>
          <w:rFonts w:ascii="Calibri" w:hAnsi="Calibri"/>
          <w:sz w:val="20"/>
          <w:szCs w:val="20"/>
        </w:rPr>
        <w:t>__________________________________________________________________________________________.</w:t>
      </w:r>
    </w:p>
    <w:p w:rsidR="00491026" w:rsidRPr="009243C3" w:rsidRDefault="00491026" w:rsidP="0096476C">
      <w:pPr>
        <w:jc w:val="both"/>
        <w:rPr>
          <w:rFonts w:ascii="Calibri" w:hAnsi="Calibri"/>
          <w:sz w:val="20"/>
          <w:szCs w:val="20"/>
        </w:rPr>
      </w:pPr>
    </w:p>
    <w:p w:rsidR="00491026" w:rsidRPr="009243C3" w:rsidRDefault="00491026" w:rsidP="0096476C">
      <w:pPr>
        <w:rPr>
          <w:rFonts w:ascii="Calibri" w:eastAsia="Calibri" w:hAnsi="Calibri"/>
          <w:sz w:val="20"/>
          <w:szCs w:val="20"/>
          <w:lang w:eastAsia="en-US"/>
        </w:rPr>
      </w:pPr>
      <w:r w:rsidRPr="009243C3">
        <w:rPr>
          <w:rFonts w:ascii="Calibri" w:hAnsi="Calibri"/>
          <w:sz w:val="20"/>
          <w:szCs w:val="20"/>
        </w:rPr>
        <w:t xml:space="preserve">3. </w:t>
      </w:r>
      <w:r w:rsidRPr="009243C3">
        <w:rPr>
          <w:rFonts w:ascii="Calibri" w:eastAsia="Calibri" w:hAnsi="Calibri"/>
          <w:sz w:val="20"/>
          <w:szCs w:val="20"/>
          <w:lang w:eastAsia="en-US"/>
        </w:rPr>
        <w:t xml:space="preserve">Na crtu ispred reljefnog oblika upiši broj kojim je taj reljefni oblik prikazan na priloženoj </w:t>
      </w:r>
    </w:p>
    <w:p w:rsidR="00491026" w:rsidRPr="009243C3" w:rsidRDefault="00491026" w:rsidP="0096476C">
      <w:pPr>
        <w:spacing w:after="200" w:line="276" w:lineRule="auto"/>
        <w:rPr>
          <w:rFonts w:ascii="Calibri" w:eastAsia="Calibri" w:hAnsi="Calibri"/>
          <w:sz w:val="20"/>
          <w:szCs w:val="20"/>
          <w:lang w:eastAsia="en-US"/>
        </w:rPr>
      </w:pPr>
      <w:r w:rsidRPr="009243C3">
        <w:rPr>
          <w:rFonts w:ascii="Calibri" w:eastAsia="Calibri" w:hAnsi="Calibri"/>
          <w:sz w:val="20"/>
          <w:szCs w:val="20"/>
          <w:lang w:eastAsia="en-US"/>
        </w:rPr>
        <w:t xml:space="preserve">    geografskoj karti. Pazi dva su broja viška.</w:t>
      </w:r>
    </w:p>
    <w:p w:rsidR="00491026" w:rsidRPr="009243C3" w:rsidRDefault="00491026" w:rsidP="0096476C">
      <w:pPr>
        <w:spacing w:after="200" w:line="276" w:lineRule="auto"/>
        <w:rPr>
          <w:rFonts w:eastAsia="Calibri"/>
          <w:lang w:eastAsia="en-US"/>
        </w:rPr>
      </w:pPr>
      <w:r w:rsidRPr="009243C3">
        <w:rPr>
          <w:rFonts w:ascii="Calibri" w:eastAsia="Calibri" w:hAnsi="Calibri"/>
          <w:sz w:val="20"/>
          <w:szCs w:val="20"/>
          <w:lang w:eastAsia="en-US"/>
        </w:rPr>
        <w:t>_____ Požeška kotlina            ______ Žumberačka gora      ______ Vukovarska lesna zaravan</w:t>
      </w:r>
    </w:p>
    <w:p w:rsidR="00491026" w:rsidRPr="009243C3" w:rsidRDefault="00491026" w:rsidP="0096476C">
      <w:pPr>
        <w:jc w:val="both"/>
        <w:rPr>
          <w:rFonts w:ascii="Calibri" w:hAnsi="Calibri"/>
          <w:sz w:val="20"/>
          <w:szCs w:val="20"/>
        </w:rPr>
      </w:pPr>
      <w:r>
        <w:rPr>
          <w:noProof/>
        </w:rPr>
        <w:drawing>
          <wp:inline distT="0" distB="0" distL="0" distR="0">
            <wp:extent cx="5149850" cy="3019425"/>
            <wp:effectExtent l="1905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a:stretch>
                      <a:fillRect/>
                    </a:stretch>
                  </pic:blipFill>
                  <pic:spPr bwMode="auto">
                    <a:xfrm>
                      <a:off x="0" y="0"/>
                      <a:ext cx="5149850" cy="3019425"/>
                    </a:xfrm>
                    <a:prstGeom prst="rect">
                      <a:avLst/>
                    </a:prstGeom>
                    <a:noFill/>
                    <a:ln w="9525">
                      <a:noFill/>
                      <a:miter lim="800000"/>
                      <a:headEnd/>
                      <a:tailEnd/>
                    </a:ln>
                  </pic:spPr>
                </pic:pic>
              </a:graphicData>
            </a:graphic>
          </wp:inline>
        </w:drawing>
      </w:r>
    </w:p>
    <w:p w:rsidR="00491026" w:rsidRDefault="00491026">
      <w:pPr>
        <w:rPr>
          <w:rFonts w:ascii="Barlow SK" w:hAnsi="Barlow SK"/>
          <w:sz w:val="20"/>
          <w:szCs w:val="20"/>
        </w:rPr>
      </w:pPr>
    </w:p>
    <w:p w:rsidR="00491026" w:rsidRDefault="00491026" w:rsidP="00587023">
      <w:pPr>
        <w:spacing w:line="360" w:lineRule="auto"/>
        <w:rPr>
          <w:rFonts w:ascii="Barlow SK" w:hAnsi="Barlow SK"/>
          <w:b/>
          <w:i/>
          <w:color w:val="C00000"/>
          <w:sz w:val="20"/>
          <w:szCs w:val="20"/>
        </w:rPr>
      </w:pPr>
      <w:r w:rsidRPr="0096476C">
        <w:rPr>
          <w:rFonts w:ascii="Barlow SK" w:hAnsi="Barlow SK"/>
          <w:b/>
          <w:i/>
          <w:color w:val="C00000"/>
          <w:sz w:val="20"/>
          <w:szCs w:val="20"/>
        </w:rPr>
        <w:t>Bilješke</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lastRenderedPageBreak/>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587023" w:rsidRDefault="00491026" w:rsidP="00587023">
      <w:pPr>
        <w:spacing w:line="360" w:lineRule="auto"/>
        <w:rPr>
          <w:rFonts w:ascii="Barlow SK" w:hAnsi="Barlow SK"/>
          <w:i/>
          <w:sz w:val="20"/>
          <w:szCs w:val="20"/>
        </w:rPr>
      </w:pPr>
      <w:r>
        <w:rPr>
          <w:rFonts w:ascii="Barlow SK" w:hAnsi="Barlow SK"/>
          <w:i/>
          <w:sz w:val="20"/>
          <w:szCs w:val="20"/>
        </w:rPr>
        <w:t>________________________________________________________________________________________________</w:t>
      </w:r>
    </w:p>
    <w:p w:rsidR="00491026" w:rsidRPr="008553B7" w:rsidRDefault="00491026" w:rsidP="00F03F65">
      <w:pPr>
        <w:rPr>
          <w:rFonts w:ascii="Barlow SK" w:hAnsi="Barlow SK"/>
          <w:b/>
          <w:sz w:val="20"/>
          <w:szCs w:val="20"/>
        </w:rPr>
      </w:pPr>
      <w:r w:rsidRPr="008553B7">
        <w:rPr>
          <w:rFonts w:ascii="Barlow SK" w:hAnsi="Barlow SK"/>
          <w:b/>
          <w:sz w:val="20"/>
          <w:szCs w:val="20"/>
        </w:rPr>
        <w:lastRenderedPageBreak/>
        <w:tab/>
      </w:r>
      <w:r w:rsidRPr="008553B7">
        <w:rPr>
          <w:rFonts w:ascii="Barlow SK" w:hAnsi="Barlow SK"/>
          <w:b/>
          <w:sz w:val="20"/>
          <w:szCs w:val="20"/>
        </w:rPr>
        <w:tab/>
      </w:r>
    </w:p>
    <w:tbl>
      <w:tblPr>
        <w:tblStyle w:val="TableGrid"/>
        <w:tblW w:w="9889" w:type="dxa"/>
        <w:tblLook w:val="04A0"/>
      </w:tblPr>
      <w:tblGrid>
        <w:gridCol w:w="2620"/>
        <w:gridCol w:w="4576"/>
        <w:gridCol w:w="2693"/>
      </w:tblGrid>
      <w:tr w:rsidR="00491026" w:rsidRPr="008553B7" w:rsidTr="00BD733B">
        <w:tc>
          <w:tcPr>
            <w:tcW w:w="2620" w:type="dxa"/>
            <w:shd w:val="clear" w:color="auto" w:fill="D99594" w:themeFill="accent2" w:themeFillTint="99"/>
          </w:tcPr>
          <w:p w:rsidR="00491026" w:rsidRPr="008553B7" w:rsidRDefault="00491026" w:rsidP="005E370B">
            <w:pPr>
              <w:rPr>
                <w:rFonts w:ascii="Barlow SK" w:hAnsi="Barlow SK"/>
                <w:b/>
                <w:sz w:val="20"/>
                <w:szCs w:val="20"/>
              </w:rPr>
            </w:pPr>
            <w:r w:rsidRPr="008553B7">
              <w:rPr>
                <w:rFonts w:ascii="Barlow SK" w:hAnsi="Barlow SK"/>
                <w:b/>
                <w:sz w:val="20"/>
                <w:szCs w:val="20"/>
              </w:rPr>
              <w:t>Naziv nastavnoga predmeta</w:t>
            </w:r>
          </w:p>
        </w:tc>
        <w:tc>
          <w:tcPr>
            <w:tcW w:w="7269" w:type="dxa"/>
            <w:gridSpan w:val="2"/>
            <w:shd w:val="clear" w:color="auto" w:fill="D99594" w:themeFill="accent2" w:themeFillTint="99"/>
          </w:tcPr>
          <w:p w:rsidR="00491026" w:rsidRPr="008553B7" w:rsidRDefault="00491026" w:rsidP="00F03F65">
            <w:pPr>
              <w:rPr>
                <w:rFonts w:ascii="Barlow SK" w:hAnsi="Barlow SK"/>
                <w:b/>
                <w:sz w:val="20"/>
                <w:szCs w:val="20"/>
              </w:rPr>
            </w:pPr>
            <w:r w:rsidRPr="008553B7">
              <w:rPr>
                <w:rFonts w:ascii="Barlow SK" w:hAnsi="Barlow SK"/>
                <w:b/>
                <w:sz w:val="20"/>
                <w:szCs w:val="20"/>
              </w:rPr>
              <w:t>GEOGRAFIJA</w:t>
            </w:r>
          </w:p>
        </w:tc>
      </w:tr>
      <w:tr w:rsidR="00491026" w:rsidRPr="008553B7" w:rsidTr="00BD733B">
        <w:tc>
          <w:tcPr>
            <w:tcW w:w="2620" w:type="dxa"/>
          </w:tcPr>
          <w:p w:rsidR="00491026" w:rsidRPr="008553B7" w:rsidRDefault="00491026" w:rsidP="003C14D3">
            <w:pPr>
              <w:rPr>
                <w:rFonts w:ascii="Barlow SK" w:hAnsi="Barlow SK"/>
                <w:b/>
                <w:sz w:val="20"/>
                <w:szCs w:val="20"/>
                <w:vertAlign w:val="superscript"/>
              </w:rPr>
            </w:pPr>
            <w:r w:rsidRPr="008553B7">
              <w:rPr>
                <w:rFonts w:ascii="Barlow SK" w:hAnsi="Barlow SK"/>
                <w:b/>
                <w:sz w:val="20"/>
                <w:szCs w:val="20"/>
              </w:rPr>
              <w:t>Redni broj i naziv nastavnog sata</w:t>
            </w:r>
          </w:p>
        </w:tc>
        <w:tc>
          <w:tcPr>
            <w:tcW w:w="7269" w:type="dxa"/>
            <w:gridSpan w:val="2"/>
          </w:tcPr>
          <w:p w:rsidR="00491026" w:rsidRPr="008553B7" w:rsidRDefault="00491026" w:rsidP="00F03F65">
            <w:pPr>
              <w:rPr>
                <w:rFonts w:ascii="Barlow SK" w:hAnsi="Barlow SK"/>
                <w:sz w:val="20"/>
                <w:szCs w:val="20"/>
              </w:rPr>
            </w:pPr>
            <w:r w:rsidRPr="008553B7">
              <w:rPr>
                <w:rFonts w:ascii="Barlow SK" w:hAnsi="Barlow SK"/>
                <w:sz w:val="20"/>
                <w:szCs w:val="20"/>
              </w:rPr>
              <w:t>33. Reljefna obilježja Primorske i Gorske Hrvatske- krški reljef</w:t>
            </w:r>
          </w:p>
        </w:tc>
      </w:tr>
      <w:tr w:rsidR="00491026" w:rsidRPr="008553B7" w:rsidTr="00BD733B">
        <w:tc>
          <w:tcPr>
            <w:tcW w:w="2620" w:type="dxa"/>
          </w:tcPr>
          <w:p w:rsidR="00491026" w:rsidRPr="008553B7" w:rsidRDefault="00491026" w:rsidP="00F03F65">
            <w:pPr>
              <w:rPr>
                <w:rFonts w:ascii="Barlow SK" w:hAnsi="Barlow SK"/>
                <w:b/>
                <w:sz w:val="20"/>
                <w:szCs w:val="20"/>
              </w:rPr>
            </w:pPr>
            <w:r w:rsidRPr="008553B7">
              <w:rPr>
                <w:rFonts w:ascii="Barlow SK" w:hAnsi="Barlow SK"/>
                <w:b/>
                <w:sz w:val="20"/>
                <w:szCs w:val="20"/>
              </w:rPr>
              <w:t>Razred</w:t>
            </w:r>
          </w:p>
        </w:tc>
        <w:tc>
          <w:tcPr>
            <w:tcW w:w="7269" w:type="dxa"/>
            <w:gridSpan w:val="2"/>
          </w:tcPr>
          <w:p w:rsidR="00491026" w:rsidRPr="008553B7" w:rsidRDefault="00491026" w:rsidP="00F03F65">
            <w:pPr>
              <w:rPr>
                <w:rFonts w:ascii="Barlow SK" w:hAnsi="Barlow SK"/>
                <w:sz w:val="20"/>
                <w:szCs w:val="20"/>
              </w:rPr>
            </w:pPr>
            <w:r w:rsidRPr="008553B7">
              <w:rPr>
                <w:rFonts w:ascii="Barlow SK" w:hAnsi="Barlow SK"/>
                <w:sz w:val="20"/>
                <w:szCs w:val="20"/>
              </w:rPr>
              <w:t>peti</w:t>
            </w:r>
          </w:p>
        </w:tc>
      </w:tr>
      <w:tr w:rsidR="00491026" w:rsidRPr="008553B7" w:rsidTr="00BD733B">
        <w:tc>
          <w:tcPr>
            <w:tcW w:w="2620" w:type="dxa"/>
          </w:tcPr>
          <w:p w:rsidR="00491026" w:rsidRPr="008553B7" w:rsidRDefault="00491026" w:rsidP="00F03F65">
            <w:pPr>
              <w:rPr>
                <w:rFonts w:ascii="Barlow SK" w:hAnsi="Barlow SK"/>
                <w:b/>
                <w:sz w:val="20"/>
                <w:szCs w:val="20"/>
              </w:rPr>
            </w:pPr>
            <w:r w:rsidRPr="008553B7">
              <w:rPr>
                <w:rFonts w:ascii="Barlow SK" w:hAnsi="Barlow SK"/>
                <w:b/>
                <w:sz w:val="20"/>
                <w:szCs w:val="20"/>
              </w:rPr>
              <w:t xml:space="preserve">Tip sata </w:t>
            </w:r>
          </w:p>
          <w:p w:rsidR="00491026" w:rsidRPr="008553B7" w:rsidRDefault="00491026" w:rsidP="00F03F65">
            <w:pPr>
              <w:rPr>
                <w:rFonts w:ascii="Barlow SK" w:hAnsi="Barlow SK"/>
                <w:b/>
                <w:sz w:val="20"/>
                <w:szCs w:val="20"/>
              </w:rPr>
            </w:pPr>
            <w:r w:rsidRPr="008553B7">
              <w:rPr>
                <w:rFonts w:ascii="Barlow SK" w:hAnsi="Barlow SK"/>
                <w:sz w:val="20"/>
                <w:szCs w:val="20"/>
              </w:rPr>
              <w:t>(obrada, ponavljanje, vježbanje, provjeravanje, kombinirani)</w:t>
            </w:r>
          </w:p>
        </w:tc>
        <w:tc>
          <w:tcPr>
            <w:tcW w:w="7269" w:type="dxa"/>
            <w:gridSpan w:val="2"/>
          </w:tcPr>
          <w:p w:rsidR="00491026" w:rsidRPr="008553B7" w:rsidRDefault="00491026" w:rsidP="00F03F65">
            <w:pPr>
              <w:rPr>
                <w:rFonts w:ascii="Barlow SK" w:hAnsi="Barlow SK"/>
                <w:sz w:val="20"/>
                <w:szCs w:val="20"/>
              </w:rPr>
            </w:pPr>
            <w:r w:rsidRPr="008553B7">
              <w:rPr>
                <w:rFonts w:ascii="Barlow SK" w:hAnsi="Barlow SK"/>
                <w:sz w:val="20"/>
                <w:szCs w:val="20"/>
              </w:rPr>
              <w:t>kombinirani</w:t>
            </w:r>
          </w:p>
        </w:tc>
      </w:tr>
      <w:tr w:rsidR="00491026" w:rsidRPr="008553B7" w:rsidTr="00BD733B">
        <w:trPr>
          <w:trHeight w:val="588"/>
        </w:trPr>
        <w:tc>
          <w:tcPr>
            <w:tcW w:w="2620" w:type="dxa"/>
            <w:shd w:val="clear" w:color="auto" w:fill="E5B8B7" w:themeFill="accent2" w:themeFillTint="66"/>
          </w:tcPr>
          <w:p w:rsidR="00491026" w:rsidRPr="008553B7" w:rsidRDefault="00491026" w:rsidP="009E3CF4">
            <w:pPr>
              <w:jc w:val="center"/>
              <w:rPr>
                <w:rFonts w:ascii="Barlow SK" w:hAnsi="Barlow SK"/>
                <w:b/>
                <w:sz w:val="20"/>
                <w:szCs w:val="20"/>
              </w:rPr>
            </w:pPr>
            <w:r w:rsidRPr="008553B7">
              <w:rPr>
                <w:rFonts w:ascii="Barlow SK" w:hAnsi="Barlow SK"/>
                <w:b/>
                <w:sz w:val="20"/>
                <w:szCs w:val="20"/>
              </w:rPr>
              <w:t>Ishodi učenja iz kurikuluma</w:t>
            </w:r>
          </w:p>
          <w:p w:rsidR="00491026" w:rsidRPr="008553B7" w:rsidRDefault="00491026" w:rsidP="009E3CF4">
            <w:pPr>
              <w:jc w:val="center"/>
              <w:rPr>
                <w:rFonts w:ascii="Barlow SK" w:hAnsi="Barlow SK"/>
                <w:sz w:val="20"/>
                <w:szCs w:val="20"/>
              </w:rPr>
            </w:pPr>
            <w:r w:rsidRPr="008553B7">
              <w:rPr>
                <w:rFonts w:ascii="Barlow SK" w:hAnsi="Barlow SK"/>
                <w:sz w:val="20"/>
                <w:szCs w:val="20"/>
              </w:rPr>
              <w:t>(glavni ishod + razrada ishoda)</w:t>
            </w:r>
          </w:p>
          <w:p w:rsidR="00491026" w:rsidRPr="008553B7" w:rsidRDefault="00491026" w:rsidP="009E3CF4">
            <w:pPr>
              <w:jc w:val="center"/>
              <w:rPr>
                <w:rFonts w:ascii="Barlow SK" w:hAnsi="Barlow SK"/>
                <w:b/>
                <w:sz w:val="20"/>
                <w:szCs w:val="20"/>
              </w:rPr>
            </w:pPr>
            <w:r w:rsidRPr="008553B7">
              <w:rPr>
                <w:rFonts w:ascii="Barlow SK" w:hAnsi="Barlow SK"/>
                <w:b/>
                <w:sz w:val="20"/>
                <w:szCs w:val="20"/>
              </w:rPr>
              <w:t>2-3 za jedan nastavni sat</w:t>
            </w:r>
          </w:p>
        </w:tc>
        <w:tc>
          <w:tcPr>
            <w:tcW w:w="4576" w:type="dxa"/>
            <w:shd w:val="clear" w:color="auto" w:fill="E5B8B7" w:themeFill="accent2" w:themeFillTint="66"/>
          </w:tcPr>
          <w:p w:rsidR="00491026" w:rsidRPr="008553B7" w:rsidRDefault="00491026" w:rsidP="009E3CF4">
            <w:pPr>
              <w:jc w:val="center"/>
              <w:rPr>
                <w:rFonts w:ascii="Barlow SK" w:hAnsi="Barlow SK"/>
                <w:b/>
                <w:sz w:val="20"/>
                <w:szCs w:val="20"/>
              </w:rPr>
            </w:pPr>
            <w:r w:rsidRPr="008553B7">
              <w:rPr>
                <w:rFonts w:ascii="Barlow SK" w:hAnsi="Barlow SK"/>
                <w:b/>
                <w:sz w:val="20"/>
                <w:szCs w:val="20"/>
              </w:rPr>
              <w:t>Aktivnost učenika</w:t>
            </w:r>
          </w:p>
          <w:p w:rsidR="00491026" w:rsidRPr="008553B7" w:rsidRDefault="00491026" w:rsidP="009E3CF4">
            <w:pPr>
              <w:jc w:val="center"/>
              <w:rPr>
                <w:rFonts w:ascii="Barlow SK" w:hAnsi="Barlow SK"/>
                <w:sz w:val="20"/>
                <w:szCs w:val="20"/>
              </w:rPr>
            </w:pPr>
          </w:p>
        </w:tc>
        <w:tc>
          <w:tcPr>
            <w:tcW w:w="2693" w:type="dxa"/>
            <w:shd w:val="clear" w:color="auto" w:fill="E5B8B7" w:themeFill="accent2" w:themeFillTint="66"/>
          </w:tcPr>
          <w:p w:rsidR="00491026" w:rsidRPr="008553B7" w:rsidRDefault="00491026" w:rsidP="009E3CF4">
            <w:pPr>
              <w:jc w:val="center"/>
              <w:rPr>
                <w:rFonts w:ascii="Barlow SK" w:hAnsi="Barlow SK"/>
                <w:b/>
                <w:sz w:val="20"/>
                <w:szCs w:val="20"/>
              </w:rPr>
            </w:pPr>
            <w:r w:rsidRPr="008553B7">
              <w:rPr>
                <w:rFonts w:ascii="Barlow SK" w:hAnsi="Barlow SK"/>
                <w:b/>
                <w:sz w:val="20"/>
                <w:szCs w:val="20"/>
              </w:rPr>
              <w:t>Vrednovanje ishoda i procesa učenja na kraju nastavnoga sata</w:t>
            </w:r>
          </w:p>
        </w:tc>
      </w:tr>
      <w:tr w:rsidR="00491026" w:rsidRPr="008553B7" w:rsidTr="00BD733B">
        <w:trPr>
          <w:trHeight w:val="1627"/>
        </w:trPr>
        <w:tc>
          <w:tcPr>
            <w:tcW w:w="2620" w:type="dxa"/>
          </w:tcPr>
          <w:p w:rsidR="00491026" w:rsidRPr="008553B7" w:rsidRDefault="00491026" w:rsidP="005E433E">
            <w:pPr>
              <w:rPr>
                <w:rFonts w:ascii="Barlow SK" w:eastAsia="Calibri" w:hAnsi="Barlow SK"/>
                <w:sz w:val="20"/>
                <w:szCs w:val="20"/>
              </w:rPr>
            </w:pPr>
            <w:r w:rsidRPr="008553B7">
              <w:rPr>
                <w:rFonts w:ascii="Barlow SK" w:eastAsia="Calibri" w:hAnsi="Barlow SK"/>
                <w:b/>
                <w:color w:val="FF0000"/>
                <w:sz w:val="20"/>
                <w:szCs w:val="20"/>
              </w:rPr>
              <w:t xml:space="preserve">GEO OŠ B.C.5.5.  </w:t>
            </w:r>
            <w:r w:rsidRPr="008553B7">
              <w:rPr>
                <w:rFonts w:ascii="Barlow SK" w:eastAsia="Calibri" w:hAnsi="Barlow SK"/>
                <w:sz w:val="20"/>
                <w:szCs w:val="20"/>
              </w:rPr>
              <w:t>Učenik uspoređuje reljefna obilježja panonskoga i dinarskoga prostora Hrvatske te ih vrednuje kao životni prostor.</w:t>
            </w:r>
          </w:p>
          <w:p w:rsidR="00491026" w:rsidRPr="008553B7" w:rsidRDefault="00491026" w:rsidP="004B7BD5">
            <w:pPr>
              <w:numPr>
                <w:ilvl w:val="0"/>
                <w:numId w:val="27"/>
              </w:numPr>
              <w:ind w:left="360"/>
              <w:contextualSpacing/>
              <w:rPr>
                <w:rFonts w:ascii="Barlow SK" w:eastAsia="Calibri" w:hAnsi="Barlow SK"/>
                <w:sz w:val="20"/>
                <w:szCs w:val="20"/>
                <w:lang w:eastAsia="en-US"/>
              </w:rPr>
            </w:pPr>
            <w:r w:rsidRPr="008553B7">
              <w:rPr>
                <w:rFonts w:ascii="Barlow SK" w:eastAsia="Calibri" w:hAnsi="Barlow SK"/>
                <w:sz w:val="20"/>
                <w:szCs w:val="20"/>
                <w:lang w:eastAsia="en-US"/>
              </w:rPr>
              <w:t>navodi i opisuje primjere reljefnih oblika s pomoću grafičkih prikaza i fotografija (planina, polje u kršu, zaravan u kršu, klanac, uvala, ponikva, špilja, jama)</w:t>
            </w:r>
          </w:p>
          <w:p w:rsidR="00491026" w:rsidRPr="008553B7" w:rsidRDefault="00491026" w:rsidP="004B7BD5">
            <w:pPr>
              <w:pStyle w:val="ListParagraph"/>
              <w:numPr>
                <w:ilvl w:val="0"/>
                <w:numId w:val="27"/>
              </w:numPr>
              <w:spacing w:after="0" w:line="240" w:lineRule="auto"/>
              <w:ind w:left="360"/>
              <w:rPr>
                <w:rFonts w:ascii="Barlow SK" w:hAnsi="Barlow SK"/>
                <w:b/>
                <w:color w:val="FF0000"/>
                <w:sz w:val="20"/>
                <w:szCs w:val="20"/>
              </w:rPr>
            </w:pPr>
            <w:r w:rsidRPr="008553B7">
              <w:rPr>
                <w:rFonts w:ascii="Barlow SK" w:hAnsi="Barlow SK"/>
                <w:sz w:val="20"/>
                <w:szCs w:val="20"/>
              </w:rPr>
              <w:t>pokazuje na geografskoj karti primjere planina, zavala, kotlina i polja u kršu</w:t>
            </w:r>
          </w:p>
        </w:tc>
        <w:tc>
          <w:tcPr>
            <w:tcW w:w="4576" w:type="dxa"/>
          </w:tcPr>
          <w:p w:rsidR="00491026" w:rsidRPr="008553B7" w:rsidRDefault="00491026" w:rsidP="004B7BD5">
            <w:pPr>
              <w:pStyle w:val="ListParagraph"/>
              <w:numPr>
                <w:ilvl w:val="0"/>
                <w:numId w:val="28"/>
              </w:numPr>
              <w:spacing w:after="0" w:line="240" w:lineRule="auto"/>
              <w:ind w:left="360"/>
              <w:rPr>
                <w:rFonts w:ascii="Barlow SK" w:eastAsia="Times New Roman" w:hAnsi="Barlow SK"/>
                <w:sz w:val="20"/>
                <w:szCs w:val="20"/>
                <w:lang w:eastAsia="hr-HR"/>
              </w:rPr>
            </w:pPr>
            <w:r w:rsidRPr="008553B7">
              <w:rPr>
                <w:rFonts w:ascii="Barlow SK" w:eastAsia="Times New Roman" w:hAnsi="Barlow SK"/>
                <w:sz w:val="20"/>
                <w:szCs w:val="20"/>
                <w:lang w:eastAsia="hr-HR"/>
              </w:rPr>
              <w:t>metodom razgovora s učiteljem i ostalim učenicima u razredu</w:t>
            </w:r>
            <w:r w:rsidRPr="008553B7">
              <w:rPr>
                <w:rFonts w:ascii="Barlow SK" w:eastAsia="Times New Roman" w:hAnsi="Barlow SK"/>
                <w:b/>
                <w:sz w:val="20"/>
                <w:szCs w:val="20"/>
                <w:lang w:eastAsia="hr-HR"/>
              </w:rPr>
              <w:t xml:space="preserve"> definira </w:t>
            </w:r>
            <w:r w:rsidRPr="008553B7">
              <w:rPr>
                <w:rFonts w:ascii="Barlow SK" w:eastAsia="Times New Roman" w:hAnsi="Barlow SK"/>
                <w:sz w:val="20"/>
                <w:szCs w:val="20"/>
                <w:lang w:eastAsia="hr-HR"/>
              </w:rPr>
              <w:t>pojam krš</w:t>
            </w:r>
          </w:p>
          <w:p w:rsidR="00491026" w:rsidRPr="008553B7" w:rsidRDefault="00491026" w:rsidP="004B7BD5">
            <w:pPr>
              <w:pStyle w:val="ListParagraph"/>
              <w:numPr>
                <w:ilvl w:val="0"/>
                <w:numId w:val="28"/>
              </w:numPr>
              <w:spacing w:after="0" w:line="240" w:lineRule="auto"/>
              <w:ind w:left="360"/>
              <w:rPr>
                <w:rFonts w:ascii="Barlow SK" w:eastAsia="Times New Roman" w:hAnsi="Barlow SK"/>
                <w:sz w:val="20"/>
                <w:szCs w:val="20"/>
                <w:lang w:eastAsia="hr-HR"/>
              </w:rPr>
            </w:pPr>
            <w:r w:rsidRPr="008553B7">
              <w:rPr>
                <w:rFonts w:ascii="Barlow SK" w:eastAsia="Times New Roman" w:hAnsi="Barlow SK"/>
                <w:sz w:val="20"/>
                <w:szCs w:val="20"/>
                <w:lang w:eastAsia="hr-HR"/>
              </w:rPr>
              <w:t xml:space="preserve">radom u paru rješavajući zadatak u digitalnom alatu LearningApps </w:t>
            </w:r>
            <w:r w:rsidRPr="008553B7">
              <w:rPr>
                <w:rFonts w:ascii="Barlow SK" w:eastAsia="Times New Roman" w:hAnsi="Barlow SK"/>
                <w:b/>
                <w:sz w:val="20"/>
                <w:szCs w:val="20"/>
                <w:lang w:eastAsia="hr-HR"/>
              </w:rPr>
              <w:t>razlikuje</w:t>
            </w:r>
            <w:r w:rsidRPr="008553B7">
              <w:rPr>
                <w:rFonts w:ascii="Barlow SK" w:eastAsia="Times New Roman" w:hAnsi="Barlow SK"/>
                <w:sz w:val="20"/>
                <w:szCs w:val="20"/>
                <w:lang w:eastAsia="hr-HR"/>
              </w:rPr>
              <w:t xml:space="preserve"> krške reljefne oblike</w:t>
            </w:r>
          </w:p>
          <w:p w:rsidR="00491026" w:rsidRPr="008553B7" w:rsidRDefault="00491026" w:rsidP="005E433E">
            <w:pPr>
              <w:rPr>
                <w:rFonts w:ascii="Barlow SK" w:hAnsi="Barlow SK"/>
                <w:sz w:val="20"/>
                <w:szCs w:val="20"/>
              </w:rPr>
            </w:pPr>
            <w:hyperlink r:id="rId40" w:history="1">
              <w:r w:rsidRPr="008553B7">
                <w:rPr>
                  <w:rStyle w:val="Hyperlink"/>
                  <w:rFonts w:ascii="Barlow SK" w:hAnsi="Barlow SK"/>
                  <w:sz w:val="20"/>
                  <w:szCs w:val="20"/>
                </w:rPr>
                <w:t>https://learningapps.org/watch?v=p7mnw599t19</w:t>
              </w:r>
            </w:hyperlink>
          </w:p>
          <w:p w:rsidR="00491026" w:rsidRPr="008553B7" w:rsidRDefault="00491026" w:rsidP="004B7BD5">
            <w:pPr>
              <w:numPr>
                <w:ilvl w:val="0"/>
                <w:numId w:val="28"/>
              </w:numPr>
              <w:spacing w:after="200" w:line="276" w:lineRule="auto"/>
              <w:ind w:left="360"/>
              <w:contextualSpacing/>
              <w:rPr>
                <w:rFonts w:ascii="Barlow SK" w:hAnsi="Barlow SK"/>
                <w:sz w:val="20"/>
                <w:szCs w:val="20"/>
              </w:rPr>
            </w:pPr>
            <w:r w:rsidRPr="008553B7">
              <w:rPr>
                <w:rFonts w:ascii="Barlow SK" w:hAnsi="Barlow SK"/>
                <w:b/>
                <w:sz w:val="20"/>
                <w:szCs w:val="20"/>
              </w:rPr>
              <w:t>analizira</w:t>
            </w:r>
            <w:r w:rsidRPr="008553B7">
              <w:rPr>
                <w:rFonts w:ascii="Barlow SK" w:hAnsi="Barlow SK"/>
                <w:sz w:val="20"/>
                <w:szCs w:val="20"/>
              </w:rPr>
              <w:t xml:space="preserve"> tematsku kartu u udžbeniku str. 69. te </w:t>
            </w:r>
            <w:r w:rsidRPr="008553B7">
              <w:rPr>
                <w:rFonts w:ascii="Barlow SK" w:hAnsi="Barlow SK"/>
                <w:b/>
                <w:sz w:val="20"/>
                <w:szCs w:val="20"/>
              </w:rPr>
              <w:t xml:space="preserve">pokazuje </w:t>
            </w:r>
            <w:r w:rsidRPr="008553B7">
              <w:rPr>
                <w:rFonts w:ascii="Barlow SK" w:hAnsi="Barlow SK"/>
                <w:sz w:val="20"/>
                <w:szCs w:val="20"/>
              </w:rPr>
              <w:t>na geografskoj karti Hrvatske područje rasprostiranja krškog reljefa</w:t>
            </w:r>
          </w:p>
          <w:p w:rsidR="00491026" w:rsidRPr="008553B7" w:rsidRDefault="00491026" w:rsidP="004B7BD5">
            <w:pPr>
              <w:numPr>
                <w:ilvl w:val="0"/>
                <w:numId w:val="28"/>
              </w:numPr>
              <w:spacing w:after="200" w:line="276" w:lineRule="auto"/>
              <w:ind w:left="360"/>
              <w:contextualSpacing/>
              <w:rPr>
                <w:rFonts w:ascii="Barlow SK" w:hAnsi="Barlow SK"/>
                <w:sz w:val="20"/>
                <w:szCs w:val="20"/>
              </w:rPr>
            </w:pPr>
            <w:r w:rsidRPr="008553B7">
              <w:rPr>
                <w:rFonts w:ascii="Barlow SK" w:hAnsi="Barlow SK"/>
                <w:b/>
                <w:sz w:val="20"/>
                <w:szCs w:val="20"/>
              </w:rPr>
              <w:t>čita</w:t>
            </w:r>
            <w:r w:rsidRPr="008553B7">
              <w:rPr>
                <w:rFonts w:ascii="Barlow SK" w:hAnsi="Barlow SK"/>
                <w:sz w:val="20"/>
                <w:szCs w:val="20"/>
              </w:rPr>
              <w:t xml:space="preserve"> tekst u udžbeniku</w:t>
            </w:r>
          </w:p>
          <w:p w:rsidR="00491026" w:rsidRPr="008553B7" w:rsidRDefault="00491026" w:rsidP="004B7BD5">
            <w:pPr>
              <w:numPr>
                <w:ilvl w:val="0"/>
                <w:numId w:val="28"/>
              </w:numPr>
              <w:spacing w:after="200" w:line="276" w:lineRule="auto"/>
              <w:ind w:left="360"/>
              <w:contextualSpacing/>
              <w:rPr>
                <w:rFonts w:ascii="Barlow SK" w:hAnsi="Barlow SK"/>
                <w:sz w:val="20"/>
                <w:szCs w:val="20"/>
              </w:rPr>
            </w:pPr>
            <w:r w:rsidRPr="008553B7">
              <w:rPr>
                <w:rFonts w:ascii="Barlow SK" w:hAnsi="Barlow SK"/>
                <w:b/>
                <w:sz w:val="20"/>
                <w:szCs w:val="20"/>
              </w:rPr>
              <w:t>potcrtava</w:t>
            </w:r>
            <w:r w:rsidRPr="008553B7">
              <w:rPr>
                <w:rFonts w:ascii="Barlow SK" w:hAnsi="Barlow SK"/>
                <w:sz w:val="20"/>
                <w:szCs w:val="20"/>
              </w:rPr>
              <w:t xml:space="preserve"> nazive krških reljefnih oblika </w:t>
            </w:r>
          </w:p>
          <w:p w:rsidR="00491026" w:rsidRPr="008553B7" w:rsidRDefault="00491026" w:rsidP="004B7BD5">
            <w:pPr>
              <w:numPr>
                <w:ilvl w:val="0"/>
                <w:numId w:val="28"/>
              </w:numPr>
              <w:spacing w:after="200" w:line="276" w:lineRule="auto"/>
              <w:ind w:left="360"/>
              <w:contextualSpacing/>
              <w:rPr>
                <w:rFonts w:ascii="Barlow SK" w:hAnsi="Barlow SK"/>
                <w:sz w:val="20"/>
                <w:szCs w:val="20"/>
              </w:rPr>
            </w:pPr>
            <w:r w:rsidRPr="008553B7">
              <w:rPr>
                <w:rFonts w:ascii="Barlow SK" w:hAnsi="Barlow SK"/>
                <w:b/>
                <w:sz w:val="20"/>
                <w:szCs w:val="20"/>
              </w:rPr>
              <w:t>opisuje</w:t>
            </w:r>
            <w:r w:rsidRPr="008553B7">
              <w:rPr>
                <w:rFonts w:ascii="Barlow SK" w:hAnsi="Barlow SK"/>
                <w:sz w:val="20"/>
                <w:szCs w:val="20"/>
              </w:rPr>
              <w:t xml:space="preserve"> krške reljefne oblike uz pomoć slikovnog materijala u udžbeniku str. 70. – 71. i projiciranih fotografija</w:t>
            </w:r>
          </w:p>
          <w:p w:rsidR="00491026" w:rsidRPr="008553B7" w:rsidRDefault="00491026" w:rsidP="004B7BD5">
            <w:pPr>
              <w:numPr>
                <w:ilvl w:val="0"/>
                <w:numId w:val="30"/>
              </w:numPr>
              <w:ind w:left="360"/>
              <w:rPr>
                <w:rFonts w:ascii="Barlow SK" w:eastAsia="Calibri" w:hAnsi="Barlow SK"/>
                <w:b/>
                <w:sz w:val="20"/>
                <w:szCs w:val="20"/>
                <w:lang w:eastAsia="en-US"/>
              </w:rPr>
            </w:pPr>
            <w:r w:rsidRPr="008553B7">
              <w:rPr>
                <w:rFonts w:ascii="Barlow SK" w:eastAsia="Calibri" w:hAnsi="Barlow SK"/>
                <w:b/>
                <w:sz w:val="20"/>
                <w:szCs w:val="20"/>
                <w:lang w:eastAsia="en-US"/>
              </w:rPr>
              <w:t xml:space="preserve">razlikuje </w:t>
            </w:r>
            <w:r w:rsidRPr="008553B7">
              <w:rPr>
                <w:rFonts w:ascii="Barlow SK" w:eastAsia="Calibri" w:hAnsi="Barlow SK"/>
                <w:sz w:val="20"/>
                <w:szCs w:val="20"/>
                <w:lang w:eastAsia="en-US"/>
              </w:rPr>
              <w:t>podzemne i površinske krške oblike</w:t>
            </w:r>
          </w:p>
          <w:p w:rsidR="00491026" w:rsidRPr="008553B7" w:rsidRDefault="00491026" w:rsidP="004B7BD5">
            <w:pPr>
              <w:numPr>
                <w:ilvl w:val="0"/>
                <w:numId w:val="28"/>
              </w:numPr>
              <w:ind w:left="360"/>
              <w:contextualSpacing/>
              <w:rPr>
                <w:rFonts w:ascii="Barlow SK" w:hAnsi="Barlow SK"/>
                <w:sz w:val="20"/>
                <w:szCs w:val="20"/>
              </w:rPr>
            </w:pPr>
            <w:r w:rsidRPr="008553B7">
              <w:rPr>
                <w:rFonts w:ascii="Barlow SK" w:hAnsi="Barlow SK"/>
                <w:b/>
                <w:sz w:val="20"/>
                <w:szCs w:val="20"/>
              </w:rPr>
              <w:t>piše</w:t>
            </w:r>
            <w:r w:rsidRPr="008553B7">
              <w:rPr>
                <w:rFonts w:ascii="Barlow SK" w:hAnsi="Barlow SK"/>
                <w:sz w:val="20"/>
                <w:szCs w:val="20"/>
              </w:rPr>
              <w:t xml:space="preserve"> bilješke u bilježnicu</w:t>
            </w:r>
          </w:p>
          <w:p w:rsidR="00491026" w:rsidRPr="008553B7" w:rsidRDefault="00491026" w:rsidP="004B7BD5">
            <w:pPr>
              <w:numPr>
                <w:ilvl w:val="0"/>
                <w:numId w:val="28"/>
              </w:numPr>
              <w:ind w:left="360"/>
              <w:contextualSpacing/>
              <w:rPr>
                <w:rFonts w:ascii="Barlow SK" w:hAnsi="Barlow SK"/>
                <w:sz w:val="20"/>
                <w:szCs w:val="20"/>
              </w:rPr>
            </w:pPr>
            <w:r w:rsidRPr="008553B7">
              <w:rPr>
                <w:rFonts w:ascii="Barlow SK" w:hAnsi="Barlow SK"/>
                <w:sz w:val="20"/>
                <w:szCs w:val="20"/>
              </w:rPr>
              <w:t>radom u paru</w:t>
            </w:r>
            <w:r w:rsidRPr="008553B7">
              <w:rPr>
                <w:rFonts w:ascii="Barlow SK" w:hAnsi="Barlow SK"/>
                <w:b/>
                <w:sz w:val="20"/>
                <w:szCs w:val="20"/>
              </w:rPr>
              <w:t xml:space="preserve"> imenuje</w:t>
            </w:r>
            <w:r w:rsidRPr="008553B7">
              <w:rPr>
                <w:rFonts w:ascii="Barlow SK" w:hAnsi="Barlow SK"/>
                <w:sz w:val="20"/>
                <w:szCs w:val="20"/>
              </w:rPr>
              <w:t xml:space="preserve"> reljefne oblike na slijepoj karti (Prilog 1.) koristeći kartu Hrvatske u atlasu</w:t>
            </w:r>
          </w:p>
          <w:p w:rsidR="00491026" w:rsidRPr="008553B7" w:rsidRDefault="00491026" w:rsidP="004B7BD5">
            <w:pPr>
              <w:numPr>
                <w:ilvl w:val="0"/>
                <w:numId w:val="30"/>
              </w:numPr>
              <w:ind w:left="360"/>
              <w:rPr>
                <w:rFonts w:ascii="Barlow SK" w:hAnsi="Barlow SK"/>
                <w:b/>
                <w:sz w:val="20"/>
                <w:szCs w:val="20"/>
              </w:rPr>
            </w:pPr>
            <w:r w:rsidRPr="008553B7">
              <w:rPr>
                <w:rFonts w:ascii="Barlow SK" w:hAnsi="Barlow SK"/>
                <w:sz w:val="20"/>
                <w:szCs w:val="20"/>
              </w:rPr>
              <w:t>metodom razgovora s učiteljem i ostalim učenicima u razredu</w:t>
            </w:r>
            <w:r w:rsidRPr="008553B7">
              <w:rPr>
                <w:rFonts w:ascii="Barlow SK" w:hAnsi="Barlow SK"/>
                <w:b/>
                <w:sz w:val="20"/>
                <w:szCs w:val="20"/>
              </w:rPr>
              <w:t xml:space="preserve"> opisuje </w:t>
            </w:r>
            <w:r w:rsidRPr="008553B7">
              <w:rPr>
                <w:rFonts w:ascii="Barlow SK" w:hAnsi="Barlow SK"/>
                <w:sz w:val="20"/>
                <w:szCs w:val="20"/>
              </w:rPr>
              <w:t>gospodarsku važnost polja u kršu, krških planina, špilja i jama</w:t>
            </w:r>
          </w:p>
          <w:p w:rsidR="00491026" w:rsidRPr="008553B7" w:rsidRDefault="00491026" w:rsidP="004B7BD5">
            <w:pPr>
              <w:pStyle w:val="ListParagraph"/>
              <w:numPr>
                <w:ilvl w:val="0"/>
                <w:numId w:val="29"/>
              </w:numPr>
              <w:spacing w:after="0" w:line="240" w:lineRule="auto"/>
              <w:ind w:left="360"/>
              <w:rPr>
                <w:rFonts w:ascii="Barlow SK" w:hAnsi="Barlow SK"/>
                <w:sz w:val="20"/>
                <w:szCs w:val="20"/>
              </w:rPr>
            </w:pPr>
            <w:r w:rsidRPr="008553B7">
              <w:rPr>
                <w:rFonts w:ascii="Barlow SK" w:eastAsia="Times New Roman" w:hAnsi="Barlow SK"/>
                <w:b/>
                <w:sz w:val="20"/>
                <w:szCs w:val="20"/>
                <w:lang w:eastAsia="hr-HR"/>
              </w:rPr>
              <w:t>uspoređuje</w:t>
            </w:r>
            <w:r w:rsidRPr="008553B7">
              <w:rPr>
                <w:rFonts w:ascii="Barlow SK" w:eastAsia="Times New Roman" w:hAnsi="Barlow SK"/>
                <w:sz w:val="20"/>
                <w:szCs w:val="20"/>
                <w:lang w:eastAsia="hr-HR"/>
              </w:rPr>
              <w:t xml:space="preserve"> svoje bilješke s bilješkama ostalih učenika u razredu te ih po potrebi </w:t>
            </w:r>
            <w:r w:rsidRPr="008553B7">
              <w:rPr>
                <w:rFonts w:ascii="Barlow SK" w:eastAsia="Times New Roman" w:hAnsi="Barlow SK"/>
                <w:b/>
                <w:sz w:val="20"/>
                <w:szCs w:val="20"/>
                <w:lang w:eastAsia="hr-HR"/>
              </w:rPr>
              <w:t>korigira</w:t>
            </w:r>
          </w:p>
          <w:p w:rsidR="00491026" w:rsidRPr="008553B7" w:rsidRDefault="00491026" w:rsidP="004B7BD5">
            <w:pPr>
              <w:pStyle w:val="ListParagraph"/>
              <w:numPr>
                <w:ilvl w:val="0"/>
                <w:numId w:val="29"/>
              </w:numPr>
              <w:spacing w:after="0" w:line="240" w:lineRule="auto"/>
              <w:ind w:left="360"/>
              <w:rPr>
                <w:rFonts w:ascii="Barlow SK" w:hAnsi="Barlow SK"/>
                <w:sz w:val="20"/>
                <w:szCs w:val="20"/>
              </w:rPr>
            </w:pPr>
            <w:r w:rsidRPr="008553B7">
              <w:rPr>
                <w:rFonts w:ascii="Barlow SK" w:hAnsi="Barlow SK"/>
                <w:b/>
                <w:sz w:val="20"/>
                <w:szCs w:val="20"/>
              </w:rPr>
              <w:t>odgovara</w:t>
            </w:r>
            <w:r w:rsidRPr="008553B7">
              <w:rPr>
                <w:rFonts w:ascii="Barlow SK" w:hAnsi="Barlow SK"/>
                <w:sz w:val="20"/>
                <w:szCs w:val="20"/>
              </w:rPr>
              <w:t xml:space="preserve"> na pitanja u kvizu izrađenom u  digitalnom alatu Kahoot</w:t>
            </w:r>
          </w:p>
          <w:p w:rsidR="00491026" w:rsidRPr="008553B7" w:rsidRDefault="00491026" w:rsidP="00F03F65">
            <w:pPr>
              <w:rPr>
                <w:rFonts w:ascii="Barlow SK" w:hAnsi="Barlow SK"/>
                <w:sz w:val="20"/>
                <w:szCs w:val="20"/>
              </w:rPr>
            </w:pPr>
          </w:p>
        </w:tc>
        <w:tc>
          <w:tcPr>
            <w:tcW w:w="2693" w:type="dxa"/>
          </w:tcPr>
          <w:p w:rsidR="00491026" w:rsidRPr="008553B7" w:rsidRDefault="00491026" w:rsidP="004B7BD5">
            <w:pPr>
              <w:pStyle w:val="ListParagraph"/>
              <w:numPr>
                <w:ilvl w:val="0"/>
                <w:numId w:val="29"/>
              </w:numPr>
              <w:spacing w:after="0" w:line="240" w:lineRule="auto"/>
              <w:ind w:left="360"/>
              <w:rPr>
                <w:rFonts w:ascii="Barlow SK" w:hAnsi="Barlow SK"/>
                <w:sz w:val="20"/>
                <w:szCs w:val="20"/>
              </w:rPr>
            </w:pPr>
            <w:r w:rsidRPr="008553B7">
              <w:rPr>
                <w:rFonts w:ascii="Barlow SK" w:hAnsi="Barlow SK"/>
                <w:b/>
                <w:bCs/>
                <w:sz w:val="20"/>
                <w:szCs w:val="20"/>
              </w:rPr>
              <w:t xml:space="preserve">vrednovanje za učenje </w:t>
            </w:r>
            <w:r w:rsidRPr="008553B7">
              <w:rPr>
                <w:rFonts w:ascii="Barlow SK" w:hAnsi="Barlow SK"/>
                <w:sz w:val="20"/>
                <w:szCs w:val="20"/>
              </w:rPr>
              <w:t xml:space="preserve">  - promatranje i  pitanja na satu te davanje povratnih informacija učeniku, kviz u digitalnom alatu Kahoot*</w:t>
            </w:r>
          </w:p>
        </w:tc>
      </w:tr>
    </w:tbl>
    <w:p w:rsidR="00491026" w:rsidRPr="008553B7" w:rsidRDefault="00491026" w:rsidP="003C14D3">
      <w:pPr>
        <w:rPr>
          <w:rFonts w:ascii="Barlow SK" w:hAnsi="Barlow SK"/>
          <w:sz w:val="20"/>
          <w:szCs w:val="20"/>
        </w:rPr>
      </w:pPr>
      <w:r w:rsidRPr="008553B7">
        <w:rPr>
          <w:rFonts w:ascii="Barlow SK" w:hAnsi="Barlow SK"/>
          <w:sz w:val="20"/>
          <w:szCs w:val="20"/>
        </w:rPr>
        <w:t>Napomene</w:t>
      </w:r>
    </w:p>
    <w:p w:rsidR="00491026" w:rsidRPr="008553B7" w:rsidRDefault="00491026" w:rsidP="003C14D3">
      <w:pPr>
        <w:autoSpaceDE w:val="0"/>
        <w:autoSpaceDN w:val="0"/>
        <w:adjustRightInd w:val="0"/>
        <w:rPr>
          <w:rFonts w:ascii="Barlow SK" w:eastAsia="Calibri" w:hAnsi="Barlow SK"/>
          <w:sz w:val="20"/>
          <w:szCs w:val="20"/>
          <w:lang w:eastAsia="en-US"/>
        </w:rPr>
      </w:pPr>
      <w:r w:rsidRPr="008553B7">
        <w:rPr>
          <w:rFonts w:ascii="Barlow SK" w:eastAsia="Calibri" w:hAnsi="Barlow SK"/>
          <w:b/>
          <w:sz w:val="20"/>
          <w:szCs w:val="20"/>
          <w:lang w:eastAsia="en-US"/>
        </w:rPr>
        <w:t>POVEZANOST S MEĐUPREDMETNIM TEMAMA I DRUGIM PREDMETIMA</w:t>
      </w:r>
      <w:r w:rsidRPr="008553B7">
        <w:rPr>
          <w:rFonts w:ascii="Barlow SK" w:eastAsia="Calibri" w:hAnsi="Barlow SK"/>
          <w:sz w:val="20"/>
          <w:szCs w:val="20"/>
          <w:lang w:eastAsia="en-US"/>
        </w:rPr>
        <w:t>: Učiti kako učiti, Osobni i socijalni razvoj, Hrvatski jezik, Održivi razvoj</w:t>
      </w:r>
    </w:p>
    <w:p w:rsidR="00491026" w:rsidRPr="008553B7" w:rsidRDefault="00491026" w:rsidP="004B7BD5">
      <w:pPr>
        <w:numPr>
          <w:ilvl w:val="0"/>
          <w:numId w:val="26"/>
        </w:numPr>
        <w:ind w:left="360"/>
        <w:textAlignment w:val="baseline"/>
        <w:rPr>
          <w:rFonts w:ascii="Barlow SK" w:hAnsi="Barlow SK"/>
          <w:sz w:val="20"/>
          <w:szCs w:val="20"/>
          <w:lang w:eastAsia="en-US"/>
        </w:rPr>
      </w:pPr>
      <w:r w:rsidRPr="008553B7">
        <w:rPr>
          <w:rFonts w:ascii="Barlow SK" w:hAnsi="Barlow SK"/>
          <w:b/>
          <w:bCs/>
          <w:sz w:val="20"/>
          <w:szCs w:val="20"/>
          <w:lang w:eastAsia="en-US"/>
        </w:rPr>
        <w:t xml:space="preserve">osr </w:t>
      </w:r>
      <w:r w:rsidRPr="008553B7">
        <w:rPr>
          <w:rFonts w:ascii="Barlow SK" w:hAnsi="Barlow SK"/>
          <w:b/>
          <w:sz w:val="20"/>
          <w:szCs w:val="20"/>
          <w:lang w:eastAsia="en-US"/>
        </w:rPr>
        <w:t>A.2.3.</w:t>
      </w:r>
      <w:r w:rsidRPr="008553B7">
        <w:rPr>
          <w:rFonts w:ascii="Barlow SK" w:hAnsi="Barlow SK"/>
          <w:sz w:val="20"/>
          <w:szCs w:val="20"/>
          <w:lang w:eastAsia="en-US"/>
        </w:rPr>
        <w:t>  Razvija osobne potencijale.</w:t>
      </w:r>
      <w:r w:rsidRPr="008553B7">
        <w:rPr>
          <w:rFonts w:ascii="Barlow SK" w:eastAsia="Calibri" w:hAnsi="Barlow SK"/>
          <w:sz w:val="20"/>
          <w:szCs w:val="20"/>
          <w:lang w:eastAsia="en-US"/>
        </w:rPr>
        <w:t> </w:t>
      </w:r>
    </w:p>
    <w:p w:rsidR="00491026" w:rsidRPr="008553B7" w:rsidRDefault="00491026" w:rsidP="004B7BD5">
      <w:pPr>
        <w:numPr>
          <w:ilvl w:val="0"/>
          <w:numId w:val="26"/>
        </w:numPr>
        <w:ind w:left="360"/>
        <w:textAlignment w:val="baseline"/>
        <w:rPr>
          <w:rFonts w:ascii="Barlow SK" w:hAnsi="Barlow SK"/>
          <w:sz w:val="20"/>
          <w:szCs w:val="20"/>
          <w:lang w:eastAsia="en-US"/>
        </w:rPr>
      </w:pPr>
      <w:r w:rsidRPr="008553B7">
        <w:rPr>
          <w:rFonts w:ascii="Barlow SK" w:hAnsi="Barlow SK"/>
          <w:b/>
          <w:bCs/>
          <w:sz w:val="20"/>
          <w:szCs w:val="20"/>
          <w:lang w:eastAsia="en-US"/>
        </w:rPr>
        <w:t>osr</w:t>
      </w:r>
      <w:r w:rsidRPr="008553B7">
        <w:rPr>
          <w:rFonts w:ascii="Barlow SK" w:hAnsi="Barlow SK"/>
          <w:b/>
          <w:sz w:val="20"/>
          <w:szCs w:val="20"/>
          <w:lang w:eastAsia="en-US"/>
        </w:rPr>
        <w:t xml:space="preserve"> A.2.4.</w:t>
      </w:r>
      <w:r w:rsidRPr="008553B7">
        <w:rPr>
          <w:rFonts w:ascii="Barlow SK" w:hAnsi="Barlow SK"/>
          <w:sz w:val="20"/>
          <w:szCs w:val="20"/>
          <w:lang w:eastAsia="en-US"/>
        </w:rPr>
        <w:t>  Razvija radne navike.</w:t>
      </w:r>
      <w:r w:rsidRPr="008553B7">
        <w:rPr>
          <w:rFonts w:ascii="Barlow SK" w:eastAsia="Calibri" w:hAnsi="Barlow SK"/>
          <w:sz w:val="20"/>
          <w:szCs w:val="20"/>
          <w:lang w:eastAsia="en-US"/>
        </w:rPr>
        <w:t> </w:t>
      </w:r>
    </w:p>
    <w:p w:rsidR="00491026" w:rsidRPr="008553B7" w:rsidRDefault="00491026" w:rsidP="004B7BD5">
      <w:pPr>
        <w:numPr>
          <w:ilvl w:val="0"/>
          <w:numId w:val="26"/>
        </w:numPr>
        <w:ind w:left="360"/>
        <w:textAlignment w:val="baseline"/>
        <w:rPr>
          <w:rFonts w:ascii="Barlow SK" w:hAnsi="Barlow SK"/>
          <w:sz w:val="20"/>
          <w:szCs w:val="20"/>
          <w:lang w:eastAsia="en-US"/>
        </w:rPr>
      </w:pPr>
      <w:r w:rsidRPr="008553B7">
        <w:rPr>
          <w:rFonts w:ascii="Barlow SK" w:hAnsi="Barlow SK"/>
          <w:b/>
          <w:bCs/>
          <w:sz w:val="20"/>
          <w:szCs w:val="20"/>
          <w:lang w:eastAsia="en-US"/>
        </w:rPr>
        <w:t xml:space="preserve">uku </w:t>
      </w:r>
      <w:r w:rsidRPr="008553B7">
        <w:rPr>
          <w:rFonts w:ascii="Barlow SK" w:hAnsi="Barlow SK"/>
          <w:b/>
          <w:sz w:val="20"/>
          <w:szCs w:val="20"/>
          <w:lang w:eastAsia="en-US"/>
        </w:rPr>
        <w:t>D.2.2.</w:t>
      </w:r>
      <w:r w:rsidRPr="008553B7">
        <w:rPr>
          <w:rFonts w:ascii="Barlow SK" w:hAnsi="Barlow SK"/>
          <w:sz w:val="20"/>
          <w:szCs w:val="20"/>
          <w:lang w:eastAsia="en-US"/>
        </w:rPr>
        <w:t> Učenik ostvaruje dobru komunikaciju s drugima, uspješno surađuje u različitim situacijama i spreman je zatražiti i ponuditi pomoć. </w:t>
      </w:r>
      <w:r w:rsidRPr="008553B7">
        <w:rPr>
          <w:rFonts w:ascii="Barlow SK" w:eastAsia="Calibri" w:hAnsi="Barlow SK"/>
          <w:sz w:val="20"/>
          <w:szCs w:val="20"/>
          <w:lang w:eastAsia="en-US"/>
        </w:rPr>
        <w:t> </w:t>
      </w:r>
    </w:p>
    <w:p w:rsidR="00491026" w:rsidRPr="008553B7" w:rsidRDefault="00491026" w:rsidP="004B7BD5">
      <w:pPr>
        <w:numPr>
          <w:ilvl w:val="0"/>
          <w:numId w:val="26"/>
        </w:numPr>
        <w:ind w:left="360"/>
        <w:textAlignment w:val="baseline"/>
        <w:rPr>
          <w:rFonts w:ascii="Barlow SK" w:hAnsi="Barlow SK"/>
          <w:sz w:val="20"/>
          <w:szCs w:val="20"/>
          <w:lang w:eastAsia="en-US"/>
        </w:rPr>
      </w:pPr>
      <w:r w:rsidRPr="008553B7">
        <w:rPr>
          <w:rFonts w:ascii="Barlow SK" w:hAnsi="Barlow SK"/>
          <w:b/>
          <w:bCs/>
          <w:sz w:val="20"/>
          <w:szCs w:val="20"/>
          <w:lang w:eastAsia="en-US"/>
        </w:rPr>
        <w:t>odr</w:t>
      </w:r>
      <w:r w:rsidRPr="008553B7">
        <w:rPr>
          <w:rFonts w:ascii="Barlow SK" w:hAnsi="Barlow SK"/>
          <w:sz w:val="20"/>
          <w:szCs w:val="20"/>
          <w:lang w:eastAsia="en-US"/>
        </w:rPr>
        <w:t xml:space="preserve"> </w:t>
      </w:r>
      <w:r w:rsidRPr="008553B7">
        <w:rPr>
          <w:rFonts w:ascii="Barlow SK" w:hAnsi="Barlow SK"/>
          <w:b/>
          <w:sz w:val="20"/>
          <w:szCs w:val="20"/>
          <w:lang w:eastAsia="en-US"/>
        </w:rPr>
        <w:t>A.2.2.</w:t>
      </w:r>
      <w:r w:rsidRPr="008553B7">
        <w:rPr>
          <w:rFonts w:ascii="Barlow SK" w:hAnsi="Barlow SK"/>
          <w:sz w:val="20"/>
          <w:szCs w:val="20"/>
          <w:lang w:eastAsia="en-US"/>
        </w:rPr>
        <w:t xml:space="preserve"> Uočava da u prirodi postoji međudjelovanje i međuovisnost.    </w:t>
      </w:r>
      <w:r w:rsidRPr="008553B7">
        <w:rPr>
          <w:rFonts w:ascii="Barlow SK" w:eastAsia="Calibri" w:hAnsi="Barlow SK"/>
          <w:sz w:val="20"/>
          <w:szCs w:val="20"/>
          <w:lang w:eastAsia="en-US"/>
        </w:rPr>
        <w:t> </w:t>
      </w:r>
    </w:p>
    <w:p w:rsidR="00491026" w:rsidRDefault="00491026" w:rsidP="00BD733B">
      <w:pPr>
        <w:rPr>
          <w:rFonts w:ascii="Barlow SK" w:eastAsia="Calibri" w:hAnsi="Barlow SK"/>
          <w:sz w:val="20"/>
          <w:szCs w:val="20"/>
        </w:rPr>
      </w:pPr>
      <w:r w:rsidRPr="008553B7">
        <w:rPr>
          <w:rFonts w:ascii="Barlow SK" w:eastAsia="Calibri" w:hAnsi="Barlow SK"/>
          <w:b/>
          <w:bCs/>
          <w:sz w:val="20"/>
          <w:szCs w:val="20"/>
        </w:rPr>
        <w:t xml:space="preserve">HJ </w:t>
      </w:r>
      <w:r w:rsidRPr="008553B7">
        <w:rPr>
          <w:rFonts w:ascii="Barlow SK" w:eastAsia="Calibri" w:hAnsi="Barlow SK"/>
          <w:b/>
          <w:sz w:val="20"/>
          <w:szCs w:val="20"/>
        </w:rPr>
        <w:t>A. 5.3.</w:t>
      </w:r>
      <w:r w:rsidRPr="008553B7">
        <w:rPr>
          <w:rFonts w:ascii="Barlow SK" w:eastAsia="Calibri" w:hAnsi="Barlow SK"/>
          <w:sz w:val="20"/>
          <w:szCs w:val="20"/>
        </w:rPr>
        <w:t xml:space="preserve"> Učenik čita tekst, izdvaja ključne riječi i objašnjava značenje teksta.   </w:t>
      </w:r>
    </w:p>
    <w:p w:rsidR="00491026" w:rsidRPr="008553B7" w:rsidRDefault="00491026" w:rsidP="00BD733B">
      <w:pPr>
        <w:rPr>
          <w:rFonts w:ascii="Barlow SK" w:hAnsi="Barlow SK"/>
          <w:sz w:val="20"/>
          <w:szCs w:val="20"/>
        </w:rPr>
      </w:pPr>
      <w:r w:rsidRPr="008553B7">
        <w:rPr>
          <w:rFonts w:ascii="Barlow SK" w:hAnsi="Barlow SK"/>
          <w:sz w:val="20"/>
          <w:szCs w:val="20"/>
        </w:rPr>
        <w:t>*</w:t>
      </w:r>
      <w:hyperlink r:id="rId41" w:history="1">
        <w:r w:rsidRPr="008553B7">
          <w:rPr>
            <w:rFonts w:ascii="Barlow SK" w:eastAsia="Calibri" w:hAnsi="Barlow SK"/>
            <w:color w:val="0563C1"/>
            <w:sz w:val="20"/>
            <w:szCs w:val="20"/>
            <w:u w:val="single"/>
            <w:lang w:eastAsia="en-US"/>
          </w:rPr>
          <w:t>https://create.kahoot.it/share/reljefna-obiljezja-primorske-i-gorske-hrvatske/0df41ba0-89b5-41fb-9d05-737139a35e17</w:t>
        </w:r>
      </w:hyperlink>
    </w:p>
    <w:p w:rsidR="00491026" w:rsidRPr="008553B7" w:rsidRDefault="00491026" w:rsidP="00BD733B">
      <w:pPr>
        <w:pStyle w:val="ListParagraph"/>
        <w:spacing w:after="0" w:line="240" w:lineRule="auto"/>
        <w:ind w:left="360"/>
        <w:rPr>
          <w:rFonts w:ascii="Barlow SK" w:hAnsi="Barlow SK"/>
          <w:sz w:val="20"/>
          <w:szCs w:val="20"/>
        </w:rPr>
      </w:pPr>
    </w:p>
    <w:p w:rsidR="00491026" w:rsidRPr="008553B7" w:rsidRDefault="00491026" w:rsidP="00F03F65">
      <w:pPr>
        <w:rPr>
          <w:rFonts w:ascii="Barlow SK" w:hAnsi="Barlow SK"/>
          <w:sz w:val="20"/>
          <w:szCs w:val="20"/>
        </w:rPr>
      </w:pPr>
    </w:p>
    <w:tbl>
      <w:tblPr>
        <w:tblStyle w:val="TableGrid"/>
        <w:tblW w:w="9889" w:type="dxa"/>
        <w:tblLook w:val="04A0"/>
      </w:tblPr>
      <w:tblGrid>
        <w:gridCol w:w="9889"/>
      </w:tblGrid>
      <w:tr w:rsidR="00491026" w:rsidRPr="008553B7" w:rsidTr="00F03F65">
        <w:tc>
          <w:tcPr>
            <w:tcW w:w="9889" w:type="dxa"/>
          </w:tcPr>
          <w:p w:rsidR="00491026" w:rsidRPr="005B5C26" w:rsidRDefault="00491026" w:rsidP="00F03F65">
            <w:pPr>
              <w:rPr>
                <w:rFonts w:ascii="Barlow SK" w:hAnsi="Barlow SK"/>
                <w:b/>
                <w:color w:val="C00000"/>
                <w:sz w:val="20"/>
                <w:szCs w:val="20"/>
              </w:rPr>
            </w:pPr>
            <w:r w:rsidRPr="005B5C26">
              <w:rPr>
                <w:rFonts w:ascii="Barlow SK" w:hAnsi="Barlow SK"/>
                <w:b/>
                <w:color w:val="C00000"/>
                <w:sz w:val="20"/>
                <w:szCs w:val="20"/>
              </w:rPr>
              <w:t>Plan školske ploče</w:t>
            </w:r>
          </w:p>
          <w:p w:rsidR="00491026" w:rsidRPr="008553B7" w:rsidRDefault="00491026" w:rsidP="005E433E">
            <w:pPr>
              <w:rPr>
                <w:rFonts w:ascii="Barlow SK" w:eastAsia="Calibri" w:hAnsi="Barlow SK"/>
                <w:b/>
                <w:sz w:val="20"/>
                <w:szCs w:val="20"/>
                <w:lang w:eastAsia="en-US"/>
              </w:rPr>
            </w:pPr>
            <w:r w:rsidRPr="008553B7">
              <w:rPr>
                <w:rFonts w:ascii="Barlow SK" w:hAnsi="Barlow SK"/>
                <w:b/>
                <w:sz w:val="20"/>
                <w:szCs w:val="20"/>
              </w:rPr>
              <w:t xml:space="preserve">                                                     </w:t>
            </w:r>
            <w:r w:rsidRPr="008553B7">
              <w:rPr>
                <w:rFonts w:ascii="Barlow SK" w:eastAsia="Calibri" w:hAnsi="Barlow SK"/>
                <w:b/>
                <w:sz w:val="20"/>
                <w:szCs w:val="20"/>
                <w:lang w:eastAsia="en-US"/>
              </w:rPr>
              <w:t>Reljefna obilježja Gorske i Primorske Hrvatske-krški reljef</w:t>
            </w:r>
          </w:p>
          <w:p w:rsidR="00491026" w:rsidRPr="008553B7" w:rsidRDefault="00491026" w:rsidP="005E433E">
            <w:pPr>
              <w:rPr>
                <w:rFonts w:ascii="Barlow SK" w:eastAsia="Calibri" w:hAnsi="Barlow SK"/>
                <w:b/>
                <w:sz w:val="20"/>
                <w:szCs w:val="20"/>
                <w:lang w:eastAsia="en-US"/>
              </w:rPr>
            </w:pPr>
            <w:r w:rsidRPr="008553B7">
              <w:rPr>
                <w:rFonts w:ascii="Barlow SK" w:eastAsia="Calibri" w:hAnsi="Barlow SK"/>
                <w:b/>
                <w:sz w:val="20"/>
                <w:szCs w:val="20"/>
                <w:lang w:eastAsia="en-US"/>
              </w:rPr>
              <w:t>površinski krški oblici:</w:t>
            </w:r>
          </w:p>
          <w:p w:rsidR="00491026" w:rsidRPr="008553B7" w:rsidRDefault="00491026" w:rsidP="004B7BD5">
            <w:pPr>
              <w:numPr>
                <w:ilvl w:val="0"/>
                <w:numId w:val="31"/>
              </w:numPr>
              <w:spacing w:after="200" w:line="276" w:lineRule="auto"/>
              <w:ind w:left="360"/>
              <w:contextualSpacing/>
              <w:rPr>
                <w:rFonts w:ascii="Barlow SK" w:eastAsia="Calibri" w:hAnsi="Barlow SK"/>
                <w:sz w:val="20"/>
                <w:szCs w:val="20"/>
                <w:lang w:eastAsia="en-US"/>
              </w:rPr>
            </w:pPr>
            <w:r w:rsidRPr="008553B7">
              <w:rPr>
                <w:rFonts w:ascii="Barlow SK" w:eastAsia="Calibri" w:hAnsi="Barlow SK"/>
                <w:sz w:val="20"/>
                <w:szCs w:val="20"/>
                <w:lang w:eastAsia="en-US"/>
              </w:rPr>
              <w:t xml:space="preserve">škrape, kamenice, ponikve- na dnu plodna zemlja- poljoprivreda, krške uvale, krške zaravni  </w:t>
            </w:r>
          </w:p>
          <w:p w:rsidR="00491026" w:rsidRPr="008553B7" w:rsidRDefault="00491026" w:rsidP="008553B7">
            <w:pPr>
              <w:spacing w:after="200" w:line="276" w:lineRule="auto"/>
              <w:contextualSpacing/>
              <w:rPr>
                <w:rFonts w:ascii="Barlow SK" w:eastAsia="Calibri" w:hAnsi="Barlow SK"/>
                <w:sz w:val="20"/>
                <w:szCs w:val="20"/>
                <w:lang w:eastAsia="en-US"/>
              </w:rPr>
            </w:pPr>
            <w:r w:rsidRPr="008553B7">
              <w:rPr>
                <w:rFonts w:ascii="Barlow SK" w:eastAsia="Calibri" w:hAnsi="Barlow SK"/>
                <w:noProof/>
                <w:sz w:val="20"/>
                <w:szCs w:val="20"/>
              </w:rPr>
              <w:drawing>
                <wp:inline distT="0" distB="0" distL="0" distR="0">
                  <wp:extent cx="2880000" cy="2524125"/>
                  <wp:effectExtent l="19050" t="0" r="34650" b="0"/>
                  <wp:docPr id="6"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r w:rsidRPr="008553B7">
              <w:rPr>
                <w:rFonts w:ascii="Barlow SK" w:eastAsia="Calibri" w:hAnsi="Barlow SK"/>
                <w:noProof/>
                <w:sz w:val="20"/>
                <w:szCs w:val="20"/>
              </w:rPr>
              <w:drawing>
                <wp:inline distT="0" distB="0" distL="0" distR="0">
                  <wp:extent cx="2880000" cy="2524125"/>
                  <wp:effectExtent l="76200" t="0" r="34650" b="0"/>
                  <wp:docPr id="7"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r w:rsidRPr="008553B7">
              <w:rPr>
                <w:rFonts w:ascii="Barlow SK" w:eastAsia="Calibri" w:hAnsi="Barlow SK"/>
                <w:sz w:val="20"/>
                <w:szCs w:val="20"/>
                <w:lang w:eastAsia="en-US"/>
              </w:rPr>
              <w:t xml:space="preserve"> </w:t>
            </w:r>
          </w:p>
          <w:p w:rsidR="00491026" w:rsidRPr="008553B7" w:rsidRDefault="00491026" w:rsidP="008553B7">
            <w:pPr>
              <w:spacing w:after="200" w:line="276" w:lineRule="auto"/>
              <w:contextualSpacing/>
              <w:rPr>
                <w:rFonts w:ascii="Barlow SK" w:eastAsia="Calibri" w:hAnsi="Barlow SK"/>
                <w:sz w:val="20"/>
                <w:szCs w:val="20"/>
                <w:lang w:eastAsia="en-US"/>
              </w:rPr>
            </w:pPr>
            <w:r w:rsidRPr="008553B7">
              <w:rPr>
                <w:rFonts w:ascii="Barlow SK" w:eastAsia="Calibri" w:hAnsi="Barlow SK"/>
                <w:b/>
                <w:sz w:val="20"/>
                <w:szCs w:val="20"/>
                <w:lang w:eastAsia="en-US"/>
              </w:rPr>
              <w:t>podzemni krški oblici</w:t>
            </w:r>
          </w:p>
          <w:p w:rsidR="00491026" w:rsidRPr="008553B7" w:rsidRDefault="00491026" w:rsidP="004B7BD5">
            <w:pPr>
              <w:numPr>
                <w:ilvl w:val="0"/>
                <w:numId w:val="32"/>
              </w:numPr>
              <w:ind w:left="360"/>
              <w:rPr>
                <w:rFonts w:ascii="Barlow SK" w:eastAsia="Calibri" w:hAnsi="Barlow SK"/>
                <w:sz w:val="20"/>
                <w:szCs w:val="20"/>
                <w:lang w:eastAsia="en-US"/>
              </w:rPr>
            </w:pPr>
            <w:r w:rsidRPr="008553B7">
              <w:rPr>
                <w:rFonts w:ascii="Barlow SK" w:eastAsia="Calibri" w:hAnsi="Barlow SK"/>
                <w:sz w:val="20"/>
                <w:szCs w:val="20"/>
                <w:lang w:eastAsia="en-US"/>
              </w:rPr>
              <w:t xml:space="preserve">špilje  </w:t>
            </w:r>
          </w:p>
          <w:p w:rsidR="00491026" w:rsidRPr="008553B7" w:rsidRDefault="00491026" w:rsidP="004B7BD5">
            <w:pPr>
              <w:numPr>
                <w:ilvl w:val="0"/>
                <w:numId w:val="32"/>
              </w:numPr>
              <w:ind w:left="360"/>
              <w:rPr>
                <w:rFonts w:ascii="Barlow SK" w:eastAsia="Calibri" w:hAnsi="Barlow SK"/>
                <w:sz w:val="20"/>
                <w:szCs w:val="20"/>
                <w:lang w:eastAsia="en-US"/>
              </w:rPr>
            </w:pPr>
            <w:r w:rsidRPr="008553B7">
              <w:rPr>
                <w:rFonts w:ascii="Barlow SK" w:eastAsia="Calibri" w:hAnsi="Barlow SK"/>
                <w:sz w:val="20"/>
                <w:szCs w:val="20"/>
                <w:lang w:eastAsia="en-US"/>
              </w:rPr>
              <w:t>jame  -Lukina jama (Velebit- najdublja jama Hrvatske)</w:t>
            </w:r>
          </w:p>
          <w:p w:rsidR="00491026" w:rsidRPr="008553B7" w:rsidRDefault="00491026" w:rsidP="004B7BD5">
            <w:pPr>
              <w:numPr>
                <w:ilvl w:val="0"/>
                <w:numId w:val="32"/>
              </w:numPr>
              <w:ind w:left="360"/>
              <w:rPr>
                <w:rFonts w:ascii="Barlow SK" w:eastAsia="Calibri" w:hAnsi="Barlow SK"/>
                <w:sz w:val="20"/>
                <w:szCs w:val="20"/>
                <w:lang w:eastAsia="en-US"/>
              </w:rPr>
            </w:pPr>
            <w:r w:rsidRPr="008553B7">
              <w:rPr>
                <w:rFonts w:ascii="Barlow SK" w:eastAsia="Calibri" w:hAnsi="Barlow SK"/>
                <w:sz w:val="20"/>
                <w:szCs w:val="20"/>
                <w:lang w:eastAsia="en-US"/>
              </w:rPr>
              <w:t>sige</w:t>
            </w:r>
          </w:p>
          <w:p w:rsidR="00491026" w:rsidRPr="008553B7" w:rsidRDefault="00491026" w:rsidP="00F03F65">
            <w:pPr>
              <w:rPr>
                <w:rFonts w:ascii="Barlow SK" w:hAnsi="Barlow SK"/>
                <w:sz w:val="20"/>
                <w:szCs w:val="20"/>
              </w:rPr>
            </w:pPr>
          </w:p>
        </w:tc>
      </w:tr>
    </w:tbl>
    <w:p w:rsidR="00491026" w:rsidRPr="008553B7" w:rsidRDefault="00491026">
      <w:pPr>
        <w:rPr>
          <w:rFonts w:ascii="Barlow SK" w:hAnsi="Barlow SK"/>
          <w:sz w:val="20"/>
          <w:szCs w:val="20"/>
        </w:rPr>
      </w:pPr>
    </w:p>
    <w:p w:rsidR="00491026" w:rsidRPr="008553B7" w:rsidRDefault="00491026" w:rsidP="003C14D3">
      <w:pPr>
        <w:jc w:val="both"/>
        <w:rPr>
          <w:rFonts w:ascii="Barlow SK" w:hAnsi="Barlow SK"/>
          <w:b/>
          <w:color w:val="C00000"/>
          <w:sz w:val="20"/>
          <w:szCs w:val="20"/>
        </w:rPr>
      </w:pPr>
      <w:r w:rsidRPr="008553B7">
        <w:rPr>
          <w:rFonts w:ascii="Barlow SK" w:hAnsi="Barlow SK"/>
          <w:b/>
          <w:color w:val="C00000"/>
          <w:sz w:val="20"/>
          <w:szCs w:val="20"/>
        </w:rPr>
        <w:t>Prilog 1. Slijepa karta Primorske i Gorske Hrvatske sa zadacima</w:t>
      </w:r>
    </w:p>
    <w:p w:rsidR="00491026" w:rsidRPr="008553B7" w:rsidRDefault="00491026" w:rsidP="003C14D3">
      <w:pPr>
        <w:jc w:val="both"/>
        <w:rPr>
          <w:rFonts w:ascii="Barlow SK" w:hAnsi="Barlow SK"/>
          <w:sz w:val="20"/>
          <w:szCs w:val="20"/>
        </w:rPr>
      </w:pPr>
      <w:r w:rsidRPr="008553B7">
        <w:rPr>
          <w:rFonts w:ascii="Barlow SK" w:hAnsi="Barlow SK"/>
          <w:noProof/>
          <w:sz w:val="20"/>
          <w:szCs w:val="20"/>
        </w:rPr>
        <w:drawing>
          <wp:inline distT="0" distB="0" distL="0" distR="0">
            <wp:extent cx="6047198" cy="4048125"/>
            <wp:effectExtent l="19050" t="0" r="0" b="0"/>
            <wp:docPr id="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9627" cy="4056446"/>
                    </a:xfrm>
                    <a:prstGeom prst="rect">
                      <a:avLst/>
                    </a:prstGeom>
                    <a:noFill/>
                    <a:ln>
                      <a:noFill/>
                    </a:ln>
                  </pic:spPr>
                </pic:pic>
              </a:graphicData>
            </a:graphic>
          </wp:inline>
        </w:drawing>
      </w:r>
    </w:p>
    <w:p w:rsidR="00491026" w:rsidRPr="005E5514" w:rsidRDefault="00491026" w:rsidP="00F03F65">
      <w:pPr>
        <w:rPr>
          <w:rFonts w:ascii="Barlow SK" w:hAnsi="Barlow SK"/>
          <w:b/>
        </w:rPr>
      </w:pPr>
      <w:r w:rsidRPr="005E5514">
        <w:rPr>
          <w:rFonts w:ascii="Barlow SK" w:hAnsi="Barlow SK"/>
          <w:b/>
          <w:sz w:val="36"/>
          <w:szCs w:val="36"/>
        </w:rPr>
        <w:lastRenderedPageBreak/>
        <w:tab/>
      </w:r>
      <w:r w:rsidRPr="005E5514">
        <w:rPr>
          <w:rFonts w:ascii="Barlow SK" w:hAnsi="Barlow SK"/>
          <w:b/>
          <w:sz w:val="36"/>
          <w:szCs w:val="36"/>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5"/>
        <w:gridCol w:w="4680"/>
        <w:gridCol w:w="2664"/>
      </w:tblGrid>
      <w:tr w:rsidR="00491026" w:rsidRPr="005E5514" w:rsidTr="005E5514">
        <w:tc>
          <w:tcPr>
            <w:tcW w:w="2577" w:type="dxa"/>
            <w:shd w:val="clear" w:color="auto" w:fill="D99594" w:themeFill="accent2" w:themeFillTint="99"/>
          </w:tcPr>
          <w:p w:rsidR="00491026" w:rsidRPr="005E5514" w:rsidRDefault="00491026" w:rsidP="005E370B">
            <w:pPr>
              <w:rPr>
                <w:rFonts w:ascii="Barlow SK" w:hAnsi="Barlow SK"/>
                <w:b/>
                <w:sz w:val="20"/>
                <w:szCs w:val="20"/>
              </w:rPr>
            </w:pPr>
            <w:r w:rsidRPr="005E5514">
              <w:rPr>
                <w:rFonts w:ascii="Barlow SK" w:hAnsi="Barlow SK"/>
                <w:b/>
                <w:sz w:val="20"/>
                <w:szCs w:val="20"/>
              </w:rPr>
              <w:t>Naziv nastavnoga predmeta</w:t>
            </w:r>
          </w:p>
        </w:tc>
        <w:tc>
          <w:tcPr>
            <w:tcW w:w="7312" w:type="dxa"/>
            <w:gridSpan w:val="2"/>
            <w:shd w:val="clear" w:color="auto" w:fill="D99594" w:themeFill="accent2" w:themeFillTint="99"/>
          </w:tcPr>
          <w:p w:rsidR="00491026" w:rsidRPr="005E5514" w:rsidRDefault="00491026" w:rsidP="00F03F65">
            <w:pPr>
              <w:rPr>
                <w:rFonts w:ascii="Barlow SK" w:hAnsi="Barlow SK"/>
                <w:b/>
              </w:rPr>
            </w:pPr>
            <w:r w:rsidRPr="005E5514">
              <w:rPr>
                <w:rFonts w:ascii="Barlow SK" w:hAnsi="Barlow SK"/>
                <w:b/>
              </w:rPr>
              <w:t>GEOGRAFIJA</w:t>
            </w:r>
          </w:p>
        </w:tc>
      </w:tr>
      <w:tr w:rsidR="00491026" w:rsidRPr="005E5514" w:rsidTr="004D6A12">
        <w:tc>
          <w:tcPr>
            <w:tcW w:w="2577" w:type="dxa"/>
            <w:shd w:val="clear" w:color="auto" w:fill="auto"/>
          </w:tcPr>
          <w:p w:rsidR="00491026" w:rsidRPr="005E5514" w:rsidRDefault="00491026" w:rsidP="006C1223">
            <w:pPr>
              <w:rPr>
                <w:rFonts w:ascii="Barlow SK" w:hAnsi="Barlow SK"/>
                <w:b/>
                <w:sz w:val="20"/>
                <w:szCs w:val="20"/>
                <w:vertAlign w:val="superscript"/>
              </w:rPr>
            </w:pPr>
            <w:r w:rsidRPr="005E5514">
              <w:rPr>
                <w:rFonts w:ascii="Barlow SK" w:hAnsi="Barlow SK"/>
                <w:b/>
                <w:sz w:val="20"/>
                <w:szCs w:val="20"/>
              </w:rPr>
              <w:t>Redni broj i naziv nastavnog sata</w:t>
            </w:r>
          </w:p>
        </w:tc>
        <w:tc>
          <w:tcPr>
            <w:tcW w:w="7312" w:type="dxa"/>
            <w:gridSpan w:val="2"/>
            <w:shd w:val="clear" w:color="auto" w:fill="auto"/>
          </w:tcPr>
          <w:p w:rsidR="00491026" w:rsidRPr="005E5514" w:rsidRDefault="00491026" w:rsidP="00F03F65">
            <w:pPr>
              <w:rPr>
                <w:rFonts w:ascii="Barlow SK" w:hAnsi="Barlow SK"/>
                <w:b/>
                <w:sz w:val="20"/>
                <w:szCs w:val="20"/>
              </w:rPr>
            </w:pPr>
            <w:r w:rsidRPr="005E5514">
              <w:rPr>
                <w:rFonts w:ascii="Barlow SK" w:hAnsi="Barlow SK"/>
                <w:b/>
                <w:sz w:val="20"/>
                <w:szCs w:val="20"/>
              </w:rPr>
              <w:t>34. Reljefna obilježja Primorske Hrvatske- ostali reljefni oblici</w:t>
            </w:r>
          </w:p>
        </w:tc>
      </w:tr>
      <w:tr w:rsidR="00491026" w:rsidRPr="005E5514" w:rsidTr="004D6A12">
        <w:tc>
          <w:tcPr>
            <w:tcW w:w="2577" w:type="dxa"/>
            <w:shd w:val="clear" w:color="auto" w:fill="auto"/>
          </w:tcPr>
          <w:p w:rsidR="00491026" w:rsidRPr="005E5514" w:rsidRDefault="00491026" w:rsidP="00F03F65">
            <w:pPr>
              <w:rPr>
                <w:rFonts w:ascii="Barlow SK" w:hAnsi="Barlow SK"/>
                <w:b/>
                <w:sz w:val="20"/>
                <w:szCs w:val="20"/>
              </w:rPr>
            </w:pPr>
            <w:r w:rsidRPr="005E5514">
              <w:rPr>
                <w:rFonts w:ascii="Barlow SK" w:hAnsi="Barlow SK"/>
                <w:b/>
                <w:sz w:val="20"/>
                <w:szCs w:val="20"/>
              </w:rPr>
              <w:t>Razred</w:t>
            </w:r>
          </w:p>
        </w:tc>
        <w:tc>
          <w:tcPr>
            <w:tcW w:w="7312" w:type="dxa"/>
            <w:gridSpan w:val="2"/>
            <w:shd w:val="clear" w:color="auto" w:fill="auto"/>
          </w:tcPr>
          <w:p w:rsidR="00491026" w:rsidRPr="005E5514" w:rsidRDefault="00491026" w:rsidP="00F03F65">
            <w:pPr>
              <w:rPr>
                <w:rFonts w:ascii="Barlow SK" w:hAnsi="Barlow SK"/>
                <w:sz w:val="20"/>
                <w:szCs w:val="20"/>
              </w:rPr>
            </w:pPr>
            <w:r w:rsidRPr="005E5514">
              <w:rPr>
                <w:rFonts w:ascii="Barlow SK" w:hAnsi="Barlow SK"/>
                <w:sz w:val="20"/>
                <w:szCs w:val="20"/>
              </w:rPr>
              <w:t>peti</w:t>
            </w:r>
          </w:p>
        </w:tc>
      </w:tr>
      <w:tr w:rsidR="00491026" w:rsidRPr="005E5514" w:rsidTr="004D6A12">
        <w:tc>
          <w:tcPr>
            <w:tcW w:w="2577" w:type="dxa"/>
            <w:shd w:val="clear" w:color="auto" w:fill="auto"/>
          </w:tcPr>
          <w:p w:rsidR="00491026" w:rsidRPr="005E5514" w:rsidRDefault="00491026" w:rsidP="00F03F65">
            <w:pPr>
              <w:rPr>
                <w:rFonts w:ascii="Barlow SK" w:hAnsi="Barlow SK"/>
                <w:b/>
                <w:sz w:val="20"/>
                <w:szCs w:val="20"/>
              </w:rPr>
            </w:pPr>
            <w:r w:rsidRPr="005E5514">
              <w:rPr>
                <w:rFonts w:ascii="Barlow SK" w:hAnsi="Barlow SK"/>
                <w:b/>
                <w:sz w:val="20"/>
                <w:szCs w:val="20"/>
              </w:rPr>
              <w:t xml:space="preserve">Tip sata </w:t>
            </w:r>
          </w:p>
          <w:p w:rsidR="00491026" w:rsidRPr="005E5514" w:rsidRDefault="00491026" w:rsidP="00F03F65">
            <w:pPr>
              <w:rPr>
                <w:rFonts w:ascii="Barlow SK" w:hAnsi="Barlow SK"/>
                <w:b/>
                <w:sz w:val="20"/>
                <w:szCs w:val="20"/>
              </w:rPr>
            </w:pPr>
            <w:r w:rsidRPr="005E5514">
              <w:rPr>
                <w:rFonts w:ascii="Barlow SK" w:hAnsi="Barlow SK"/>
                <w:sz w:val="20"/>
                <w:szCs w:val="20"/>
              </w:rPr>
              <w:t>(obrada, ponavljanje, vježbanje, provjeravanje, kombinirani)</w:t>
            </w:r>
          </w:p>
        </w:tc>
        <w:tc>
          <w:tcPr>
            <w:tcW w:w="7312" w:type="dxa"/>
            <w:gridSpan w:val="2"/>
            <w:shd w:val="clear" w:color="auto" w:fill="auto"/>
          </w:tcPr>
          <w:p w:rsidR="00491026" w:rsidRPr="005E5514" w:rsidRDefault="00491026" w:rsidP="00F03F65">
            <w:pPr>
              <w:rPr>
                <w:rFonts w:ascii="Barlow SK" w:hAnsi="Barlow SK"/>
                <w:sz w:val="20"/>
                <w:szCs w:val="20"/>
              </w:rPr>
            </w:pPr>
            <w:r w:rsidRPr="005E5514">
              <w:rPr>
                <w:rFonts w:ascii="Barlow SK" w:hAnsi="Barlow SK"/>
                <w:sz w:val="20"/>
                <w:szCs w:val="20"/>
              </w:rPr>
              <w:t>kombinirani</w:t>
            </w:r>
          </w:p>
        </w:tc>
      </w:tr>
      <w:tr w:rsidR="00491026" w:rsidRPr="005E5514" w:rsidTr="005E5514">
        <w:trPr>
          <w:trHeight w:val="588"/>
        </w:trPr>
        <w:tc>
          <w:tcPr>
            <w:tcW w:w="2577" w:type="dxa"/>
            <w:shd w:val="clear" w:color="auto" w:fill="E5B8B7" w:themeFill="accent2" w:themeFillTint="66"/>
          </w:tcPr>
          <w:p w:rsidR="00491026" w:rsidRPr="005E5514" w:rsidRDefault="00491026" w:rsidP="00617593">
            <w:pPr>
              <w:jc w:val="center"/>
              <w:rPr>
                <w:rFonts w:ascii="Barlow SK" w:hAnsi="Barlow SK"/>
                <w:b/>
                <w:sz w:val="20"/>
                <w:szCs w:val="20"/>
              </w:rPr>
            </w:pPr>
            <w:r w:rsidRPr="005E5514">
              <w:rPr>
                <w:rFonts w:ascii="Barlow SK" w:hAnsi="Barlow SK"/>
                <w:b/>
                <w:sz w:val="20"/>
                <w:szCs w:val="20"/>
              </w:rPr>
              <w:t>Ishodi učenja iz kurikuluma</w:t>
            </w:r>
          </w:p>
          <w:p w:rsidR="00491026" w:rsidRPr="005E5514" w:rsidRDefault="00491026" w:rsidP="00617593">
            <w:pPr>
              <w:jc w:val="center"/>
              <w:rPr>
                <w:rFonts w:ascii="Barlow SK" w:hAnsi="Barlow SK"/>
                <w:sz w:val="20"/>
                <w:szCs w:val="20"/>
              </w:rPr>
            </w:pPr>
            <w:r w:rsidRPr="005E5514">
              <w:rPr>
                <w:rFonts w:ascii="Barlow SK" w:hAnsi="Barlow SK"/>
                <w:sz w:val="20"/>
                <w:szCs w:val="20"/>
              </w:rPr>
              <w:t>(glavni ishod + razrada ishoda)</w:t>
            </w:r>
          </w:p>
          <w:p w:rsidR="00491026" w:rsidRPr="005E5514" w:rsidRDefault="00491026" w:rsidP="00617593">
            <w:pPr>
              <w:jc w:val="center"/>
              <w:rPr>
                <w:rFonts w:ascii="Barlow SK" w:hAnsi="Barlow SK"/>
                <w:b/>
                <w:sz w:val="20"/>
                <w:szCs w:val="20"/>
              </w:rPr>
            </w:pPr>
            <w:r w:rsidRPr="005E5514">
              <w:rPr>
                <w:rFonts w:ascii="Barlow SK" w:hAnsi="Barlow SK"/>
                <w:b/>
                <w:sz w:val="20"/>
                <w:szCs w:val="20"/>
              </w:rPr>
              <w:t>2-3 za jedan nastavni sat</w:t>
            </w:r>
          </w:p>
        </w:tc>
        <w:tc>
          <w:tcPr>
            <w:tcW w:w="4619" w:type="dxa"/>
            <w:shd w:val="clear" w:color="auto" w:fill="E5B8B7" w:themeFill="accent2" w:themeFillTint="66"/>
          </w:tcPr>
          <w:p w:rsidR="00491026" w:rsidRPr="005E5514" w:rsidRDefault="00491026" w:rsidP="00617593">
            <w:pPr>
              <w:jc w:val="center"/>
              <w:rPr>
                <w:rFonts w:ascii="Barlow SK" w:hAnsi="Barlow SK"/>
                <w:b/>
                <w:sz w:val="20"/>
                <w:szCs w:val="20"/>
              </w:rPr>
            </w:pPr>
            <w:r w:rsidRPr="005E5514">
              <w:rPr>
                <w:rFonts w:ascii="Barlow SK" w:hAnsi="Barlow SK"/>
                <w:b/>
                <w:sz w:val="20"/>
                <w:szCs w:val="20"/>
              </w:rPr>
              <w:t>Aktivnost učenika</w:t>
            </w:r>
          </w:p>
          <w:p w:rsidR="00491026" w:rsidRPr="005E5514" w:rsidRDefault="00491026" w:rsidP="00617593">
            <w:pPr>
              <w:jc w:val="center"/>
              <w:rPr>
                <w:rFonts w:ascii="Barlow SK" w:hAnsi="Barlow SK"/>
                <w:sz w:val="20"/>
                <w:szCs w:val="20"/>
              </w:rPr>
            </w:pPr>
          </w:p>
        </w:tc>
        <w:tc>
          <w:tcPr>
            <w:tcW w:w="2693" w:type="dxa"/>
            <w:shd w:val="clear" w:color="auto" w:fill="E5B8B7" w:themeFill="accent2" w:themeFillTint="66"/>
          </w:tcPr>
          <w:p w:rsidR="00491026" w:rsidRPr="005E5514" w:rsidRDefault="00491026" w:rsidP="00617593">
            <w:pPr>
              <w:jc w:val="center"/>
              <w:rPr>
                <w:rFonts w:ascii="Barlow SK" w:hAnsi="Barlow SK"/>
                <w:b/>
                <w:sz w:val="20"/>
                <w:szCs w:val="20"/>
              </w:rPr>
            </w:pPr>
            <w:r w:rsidRPr="005E5514">
              <w:rPr>
                <w:rFonts w:ascii="Barlow SK" w:hAnsi="Barlow SK"/>
                <w:b/>
                <w:sz w:val="20"/>
                <w:szCs w:val="20"/>
              </w:rPr>
              <w:t>Vrednovanje ishoda i procesa učenja na kraju nastavnoga sata</w:t>
            </w:r>
          </w:p>
        </w:tc>
      </w:tr>
      <w:tr w:rsidR="00491026" w:rsidRPr="005E5514" w:rsidTr="004D6A12">
        <w:trPr>
          <w:trHeight w:val="1627"/>
        </w:trPr>
        <w:tc>
          <w:tcPr>
            <w:tcW w:w="2577" w:type="dxa"/>
            <w:shd w:val="clear" w:color="auto" w:fill="auto"/>
          </w:tcPr>
          <w:p w:rsidR="00491026" w:rsidRPr="005E5514" w:rsidRDefault="00491026" w:rsidP="00617593">
            <w:pPr>
              <w:tabs>
                <w:tab w:val="left" w:pos="900"/>
              </w:tabs>
              <w:spacing w:before="54"/>
              <w:ind w:right="-53"/>
              <w:rPr>
                <w:rFonts w:ascii="Barlow SK" w:eastAsia="Calibri" w:hAnsi="Barlow SK"/>
                <w:sz w:val="20"/>
                <w:szCs w:val="20"/>
                <w:lang w:eastAsia="en-US"/>
              </w:rPr>
            </w:pPr>
            <w:r w:rsidRPr="005E5514">
              <w:rPr>
                <w:rFonts w:ascii="Barlow SK" w:eastAsia="Calibri" w:hAnsi="Barlow SK"/>
                <w:b/>
                <w:color w:val="C00000"/>
                <w:sz w:val="20"/>
                <w:szCs w:val="20"/>
                <w:lang w:eastAsia="en-US"/>
              </w:rPr>
              <w:t>GEO OŠ B.C.5.5.</w:t>
            </w:r>
            <w:r w:rsidRPr="005E5514">
              <w:rPr>
                <w:rFonts w:ascii="Barlow SK" w:eastAsia="Calibri" w:hAnsi="Barlow SK"/>
                <w:b/>
                <w:color w:val="FF0000"/>
                <w:sz w:val="20"/>
                <w:szCs w:val="20"/>
                <w:lang w:eastAsia="en-US"/>
              </w:rPr>
              <w:t xml:space="preserve">   </w:t>
            </w:r>
            <w:r w:rsidRPr="005E5514">
              <w:rPr>
                <w:rFonts w:ascii="Barlow SK" w:eastAsia="Calibri" w:hAnsi="Barlow SK"/>
                <w:sz w:val="20"/>
                <w:szCs w:val="20"/>
                <w:lang w:eastAsia="en-US"/>
              </w:rPr>
              <w:t>Učenik uspoređuje reljefna obilježja panonskoga i dinarskoga prostora Hrvatske te</w:t>
            </w:r>
          </w:p>
          <w:p w:rsidR="00491026" w:rsidRPr="005E5514" w:rsidRDefault="00491026" w:rsidP="00617593">
            <w:pPr>
              <w:rPr>
                <w:rFonts w:ascii="Barlow SK" w:eastAsia="Calibri" w:hAnsi="Barlow SK"/>
                <w:sz w:val="20"/>
                <w:szCs w:val="20"/>
              </w:rPr>
            </w:pPr>
            <w:r w:rsidRPr="005E5514">
              <w:rPr>
                <w:rFonts w:ascii="Barlow SK" w:eastAsia="Calibri" w:hAnsi="Barlow SK"/>
                <w:sz w:val="20"/>
                <w:szCs w:val="20"/>
              </w:rPr>
              <w:t>ih vrednuje kao životni prostor.</w:t>
            </w:r>
          </w:p>
          <w:p w:rsidR="00491026" w:rsidRPr="005E5514" w:rsidRDefault="00491026" w:rsidP="004B7BD5">
            <w:pPr>
              <w:pStyle w:val="ListParagraph"/>
              <w:numPr>
                <w:ilvl w:val="0"/>
                <w:numId w:val="33"/>
              </w:numPr>
              <w:spacing w:after="0" w:line="240" w:lineRule="auto"/>
              <w:ind w:left="360"/>
              <w:rPr>
                <w:rFonts w:ascii="Barlow SK" w:hAnsi="Barlow SK"/>
                <w:b/>
                <w:color w:val="FF0000"/>
                <w:sz w:val="20"/>
                <w:szCs w:val="20"/>
              </w:rPr>
            </w:pPr>
            <w:r w:rsidRPr="005E5514">
              <w:rPr>
                <w:rFonts w:ascii="Barlow SK" w:hAnsi="Barlow SK"/>
                <w:sz w:val="20"/>
                <w:szCs w:val="20"/>
              </w:rPr>
              <w:t>navodi i opisuje primjere reljefnih oblika s pomoću grafičkih prikaza i fotografija</w:t>
            </w:r>
          </w:p>
        </w:tc>
        <w:tc>
          <w:tcPr>
            <w:tcW w:w="4619" w:type="dxa"/>
            <w:shd w:val="clear" w:color="auto" w:fill="auto"/>
          </w:tcPr>
          <w:p w:rsidR="00491026" w:rsidRPr="005E5514" w:rsidRDefault="00491026" w:rsidP="004B7BD5">
            <w:pPr>
              <w:numPr>
                <w:ilvl w:val="0"/>
                <w:numId w:val="34"/>
              </w:numPr>
              <w:autoSpaceDE w:val="0"/>
              <w:autoSpaceDN w:val="0"/>
              <w:adjustRightInd w:val="0"/>
              <w:ind w:left="360"/>
              <w:contextualSpacing/>
              <w:rPr>
                <w:rFonts w:ascii="Barlow SK" w:eastAsia="Calibri" w:hAnsi="Barlow SK"/>
                <w:sz w:val="20"/>
                <w:szCs w:val="20"/>
                <w:lang w:eastAsia="en-US"/>
              </w:rPr>
            </w:pPr>
            <w:r w:rsidRPr="005E5514">
              <w:rPr>
                <w:rFonts w:ascii="Barlow SK" w:eastAsia="Calibri" w:hAnsi="Barlow SK"/>
                <w:b/>
                <w:sz w:val="20"/>
                <w:szCs w:val="20"/>
                <w:lang w:eastAsia="en-US"/>
              </w:rPr>
              <w:t xml:space="preserve">čita </w:t>
            </w:r>
            <w:r w:rsidRPr="005E5514">
              <w:rPr>
                <w:rFonts w:ascii="Barlow SK" w:eastAsia="Calibri" w:hAnsi="Barlow SK"/>
                <w:sz w:val="20"/>
                <w:szCs w:val="20"/>
                <w:lang w:eastAsia="en-US"/>
              </w:rPr>
              <w:t>tekst u udžbeniku str. 75.o obalnom reljefu</w:t>
            </w:r>
          </w:p>
          <w:p w:rsidR="00491026" w:rsidRPr="005E5514" w:rsidRDefault="00491026" w:rsidP="004B7BD5">
            <w:pPr>
              <w:numPr>
                <w:ilvl w:val="0"/>
                <w:numId w:val="34"/>
              </w:numPr>
              <w:autoSpaceDE w:val="0"/>
              <w:autoSpaceDN w:val="0"/>
              <w:adjustRightInd w:val="0"/>
              <w:ind w:left="360"/>
              <w:contextualSpacing/>
              <w:rPr>
                <w:rFonts w:ascii="Barlow SK" w:eastAsia="Calibri" w:hAnsi="Barlow SK"/>
                <w:sz w:val="20"/>
                <w:szCs w:val="20"/>
                <w:lang w:eastAsia="en-US"/>
              </w:rPr>
            </w:pPr>
            <w:r w:rsidRPr="005E5514">
              <w:rPr>
                <w:rFonts w:ascii="Barlow SK" w:eastAsia="Calibri" w:hAnsi="Barlow SK"/>
                <w:sz w:val="20"/>
                <w:szCs w:val="20"/>
                <w:lang w:eastAsia="en-US"/>
              </w:rPr>
              <w:t xml:space="preserve">radom u paru  koristeći se tekstom u udžbeniku </w:t>
            </w:r>
            <w:r w:rsidRPr="005E5514">
              <w:rPr>
                <w:rFonts w:ascii="Barlow SK" w:eastAsia="Calibri" w:hAnsi="Barlow SK"/>
                <w:b/>
                <w:sz w:val="20"/>
                <w:szCs w:val="20"/>
                <w:lang w:eastAsia="en-US"/>
              </w:rPr>
              <w:t xml:space="preserve">piše bilješke </w:t>
            </w:r>
            <w:r w:rsidRPr="005E5514">
              <w:rPr>
                <w:rFonts w:ascii="Barlow SK" w:eastAsia="Calibri" w:hAnsi="Barlow SK"/>
                <w:sz w:val="20"/>
                <w:szCs w:val="20"/>
                <w:lang w:eastAsia="en-US"/>
              </w:rPr>
              <w:t>o djelovanju mora na oblikovanje obalnog reljefa</w:t>
            </w:r>
          </w:p>
          <w:p w:rsidR="00491026" w:rsidRPr="005E5514" w:rsidRDefault="00491026" w:rsidP="004B7BD5">
            <w:pPr>
              <w:numPr>
                <w:ilvl w:val="0"/>
                <w:numId w:val="34"/>
              </w:numPr>
              <w:autoSpaceDE w:val="0"/>
              <w:autoSpaceDN w:val="0"/>
              <w:adjustRightInd w:val="0"/>
              <w:ind w:left="360"/>
              <w:contextualSpacing/>
              <w:rPr>
                <w:rFonts w:ascii="Barlow SK" w:eastAsia="Calibri" w:hAnsi="Barlow SK"/>
                <w:sz w:val="20"/>
                <w:szCs w:val="20"/>
                <w:lang w:eastAsia="en-US"/>
              </w:rPr>
            </w:pPr>
            <w:r w:rsidRPr="005E5514">
              <w:rPr>
                <w:rFonts w:ascii="Barlow SK" w:eastAsia="Calibri" w:hAnsi="Barlow SK"/>
                <w:b/>
                <w:sz w:val="20"/>
                <w:szCs w:val="20"/>
                <w:lang w:eastAsia="en-US"/>
              </w:rPr>
              <w:t xml:space="preserve">opisuje </w:t>
            </w:r>
            <w:r w:rsidRPr="005E5514">
              <w:rPr>
                <w:rFonts w:ascii="Barlow SK" w:eastAsia="Calibri" w:hAnsi="Barlow SK"/>
                <w:sz w:val="20"/>
                <w:szCs w:val="20"/>
                <w:lang w:eastAsia="en-US"/>
              </w:rPr>
              <w:t>različite vrste obala koristeći se unaprijed pripremljenim fotografijama (Prilog 1.)</w:t>
            </w:r>
          </w:p>
          <w:p w:rsidR="00491026" w:rsidRPr="005E5514" w:rsidRDefault="00491026" w:rsidP="004B7BD5">
            <w:pPr>
              <w:numPr>
                <w:ilvl w:val="0"/>
                <w:numId w:val="34"/>
              </w:numPr>
              <w:autoSpaceDE w:val="0"/>
              <w:autoSpaceDN w:val="0"/>
              <w:adjustRightInd w:val="0"/>
              <w:ind w:left="360"/>
              <w:contextualSpacing/>
              <w:rPr>
                <w:rFonts w:ascii="Barlow SK" w:eastAsia="Calibri" w:hAnsi="Barlow SK"/>
                <w:sz w:val="20"/>
                <w:szCs w:val="20"/>
                <w:lang w:eastAsia="en-US"/>
              </w:rPr>
            </w:pPr>
            <w:r w:rsidRPr="005E5514">
              <w:rPr>
                <w:rFonts w:ascii="Barlow SK" w:eastAsia="Calibri" w:hAnsi="Barlow SK"/>
                <w:sz w:val="20"/>
                <w:szCs w:val="20"/>
                <w:lang w:eastAsia="en-US"/>
              </w:rPr>
              <w:t xml:space="preserve">u razgovoru s učiteljem i ostalim učenicima u razredu </w:t>
            </w:r>
            <w:r w:rsidRPr="005E5514">
              <w:rPr>
                <w:rFonts w:ascii="Barlow SK" w:eastAsia="Calibri" w:hAnsi="Barlow SK"/>
                <w:b/>
                <w:sz w:val="20"/>
                <w:szCs w:val="20"/>
                <w:lang w:eastAsia="en-US"/>
              </w:rPr>
              <w:t>analizira</w:t>
            </w:r>
            <w:r w:rsidRPr="005E5514">
              <w:rPr>
                <w:rFonts w:ascii="Barlow SK" w:eastAsia="Calibri" w:hAnsi="Barlow SK"/>
                <w:i/>
                <w:sz w:val="20"/>
                <w:szCs w:val="20"/>
                <w:lang w:eastAsia="en-US"/>
              </w:rPr>
              <w:t xml:space="preserve"> </w:t>
            </w:r>
            <w:r w:rsidRPr="005E5514">
              <w:rPr>
                <w:rFonts w:ascii="Barlow SK" w:eastAsia="Calibri" w:hAnsi="Barlow SK"/>
                <w:sz w:val="20"/>
                <w:szCs w:val="20"/>
                <w:lang w:eastAsia="en-US"/>
              </w:rPr>
              <w:t xml:space="preserve">svoje bilješke te ih po potrebi </w:t>
            </w:r>
            <w:r w:rsidRPr="005E5514">
              <w:rPr>
                <w:rFonts w:ascii="Barlow SK" w:eastAsia="Calibri" w:hAnsi="Barlow SK"/>
                <w:b/>
                <w:sz w:val="20"/>
                <w:szCs w:val="20"/>
                <w:lang w:eastAsia="en-US"/>
              </w:rPr>
              <w:t>korigira</w:t>
            </w:r>
          </w:p>
          <w:p w:rsidR="00491026" w:rsidRPr="005E5514" w:rsidRDefault="00491026" w:rsidP="004B7BD5">
            <w:pPr>
              <w:numPr>
                <w:ilvl w:val="0"/>
                <w:numId w:val="35"/>
              </w:numPr>
              <w:autoSpaceDE w:val="0"/>
              <w:autoSpaceDN w:val="0"/>
              <w:adjustRightInd w:val="0"/>
              <w:ind w:left="360"/>
              <w:contextualSpacing/>
              <w:rPr>
                <w:rFonts w:ascii="Barlow SK" w:eastAsia="Calibri" w:hAnsi="Barlow SK"/>
                <w:sz w:val="20"/>
                <w:szCs w:val="20"/>
                <w:lang w:eastAsia="en-US"/>
              </w:rPr>
            </w:pPr>
            <w:r w:rsidRPr="005E5514">
              <w:rPr>
                <w:rFonts w:ascii="Barlow SK" w:eastAsia="Calibri" w:hAnsi="Barlow SK"/>
                <w:b/>
                <w:sz w:val="20"/>
                <w:szCs w:val="20"/>
                <w:lang w:eastAsia="en-US"/>
              </w:rPr>
              <w:t xml:space="preserve">čita </w:t>
            </w:r>
            <w:r w:rsidRPr="005E5514">
              <w:rPr>
                <w:rFonts w:ascii="Barlow SK" w:eastAsia="Calibri" w:hAnsi="Barlow SK"/>
                <w:sz w:val="20"/>
                <w:szCs w:val="20"/>
                <w:lang w:eastAsia="en-US"/>
              </w:rPr>
              <w:t>tekst u udžbeniku str. 74.o ostalim reljefnim oblicima</w:t>
            </w:r>
          </w:p>
          <w:p w:rsidR="00491026" w:rsidRPr="005E5514" w:rsidRDefault="00491026" w:rsidP="004B7BD5">
            <w:pPr>
              <w:numPr>
                <w:ilvl w:val="0"/>
                <w:numId w:val="35"/>
              </w:numPr>
              <w:autoSpaceDE w:val="0"/>
              <w:autoSpaceDN w:val="0"/>
              <w:adjustRightInd w:val="0"/>
              <w:ind w:left="360"/>
              <w:contextualSpacing/>
              <w:rPr>
                <w:rFonts w:ascii="Barlow SK" w:eastAsia="Calibri" w:hAnsi="Barlow SK"/>
                <w:sz w:val="20"/>
                <w:szCs w:val="20"/>
                <w:lang w:eastAsia="en-US"/>
              </w:rPr>
            </w:pPr>
            <w:r w:rsidRPr="005E5514">
              <w:rPr>
                <w:rFonts w:ascii="Barlow SK" w:eastAsia="Calibri" w:hAnsi="Barlow SK"/>
                <w:b/>
                <w:sz w:val="20"/>
                <w:szCs w:val="20"/>
                <w:lang w:eastAsia="en-US"/>
              </w:rPr>
              <w:t>potcrtava</w:t>
            </w:r>
            <w:r w:rsidRPr="005E5514">
              <w:rPr>
                <w:rFonts w:ascii="Barlow SK" w:eastAsia="Calibri" w:hAnsi="Barlow SK"/>
                <w:sz w:val="20"/>
                <w:szCs w:val="20"/>
                <w:lang w:eastAsia="en-US"/>
              </w:rPr>
              <w:t xml:space="preserve"> nazive ostalih reljefnih oblika (naplavne ravnice, flišna pobrđa i udoline)</w:t>
            </w:r>
          </w:p>
          <w:p w:rsidR="00491026" w:rsidRPr="005E5514" w:rsidRDefault="00491026" w:rsidP="004B7BD5">
            <w:pPr>
              <w:numPr>
                <w:ilvl w:val="0"/>
                <w:numId w:val="35"/>
              </w:numPr>
              <w:autoSpaceDE w:val="0"/>
              <w:autoSpaceDN w:val="0"/>
              <w:adjustRightInd w:val="0"/>
              <w:ind w:left="360"/>
              <w:contextualSpacing/>
              <w:rPr>
                <w:rFonts w:ascii="Barlow SK" w:eastAsia="Calibri" w:hAnsi="Barlow SK"/>
                <w:sz w:val="20"/>
                <w:szCs w:val="20"/>
                <w:lang w:eastAsia="en-US"/>
              </w:rPr>
            </w:pPr>
            <w:r w:rsidRPr="005E5514">
              <w:rPr>
                <w:rFonts w:ascii="Barlow SK" w:eastAsia="Calibri" w:hAnsi="Barlow SK"/>
                <w:sz w:val="20"/>
                <w:szCs w:val="20"/>
                <w:lang w:eastAsia="en-US"/>
              </w:rPr>
              <w:t>koristeći se slikovnim materijalom u udžbeniku</w:t>
            </w:r>
            <w:r w:rsidRPr="005E5514">
              <w:rPr>
                <w:rFonts w:ascii="Barlow SK" w:eastAsia="Calibri" w:hAnsi="Barlow SK"/>
                <w:b/>
                <w:sz w:val="20"/>
                <w:szCs w:val="20"/>
                <w:lang w:eastAsia="en-US"/>
              </w:rPr>
              <w:t xml:space="preserve"> str. 74. opisuje</w:t>
            </w:r>
            <w:r w:rsidRPr="005E5514">
              <w:rPr>
                <w:rFonts w:ascii="Barlow SK" w:eastAsia="Calibri" w:hAnsi="Barlow SK"/>
                <w:sz w:val="20"/>
                <w:szCs w:val="20"/>
                <w:lang w:eastAsia="en-US"/>
              </w:rPr>
              <w:t xml:space="preserve"> obilježja i gospodarsku važnost naplavnih ravnica i flišnih područja </w:t>
            </w:r>
          </w:p>
          <w:p w:rsidR="00491026" w:rsidRPr="005E5514" w:rsidRDefault="00491026" w:rsidP="004B7BD5">
            <w:pPr>
              <w:numPr>
                <w:ilvl w:val="0"/>
                <w:numId w:val="35"/>
              </w:numPr>
              <w:autoSpaceDE w:val="0"/>
              <w:autoSpaceDN w:val="0"/>
              <w:adjustRightInd w:val="0"/>
              <w:ind w:left="360"/>
              <w:contextualSpacing/>
              <w:rPr>
                <w:rFonts w:ascii="Barlow SK" w:eastAsia="Calibri" w:hAnsi="Barlow SK"/>
                <w:sz w:val="20"/>
                <w:szCs w:val="20"/>
                <w:lang w:eastAsia="en-US"/>
              </w:rPr>
            </w:pPr>
            <w:r w:rsidRPr="005E5514">
              <w:rPr>
                <w:rFonts w:ascii="Barlow SK" w:eastAsia="Calibri" w:hAnsi="Barlow SK"/>
                <w:b/>
                <w:sz w:val="20"/>
                <w:szCs w:val="20"/>
                <w:lang w:eastAsia="en-US"/>
              </w:rPr>
              <w:t xml:space="preserve">piše </w:t>
            </w:r>
            <w:r w:rsidRPr="005E5514">
              <w:rPr>
                <w:rFonts w:ascii="Barlow SK" w:eastAsia="Calibri" w:hAnsi="Barlow SK"/>
                <w:sz w:val="20"/>
                <w:szCs w:val="20"/>
                <w:lang w:eastAsia="en-US"/>
              </w:rPr>
              <w:t>bilješke u bilježnicu</w:t>
            </w:r>
          </w:p>
          <w:p w:rsidR="00491026" w:rsidRPr="005E5514" w:rsidRDefault="00491026" w:rsidP="004B7BD5">
            <w:pPr>
              <w:numPr>
                <w:ilvl w:val="0"/>
                <w:numId w:val="35"/>
              </w:numPr>
              <w:ind w:left="360"/>
              <w:rPr>
                <w:rFonts w:ascii="Barlow SK" w:eastAsia="Calibri" w:hAnsi="Barlow SK"/>
                <w:sz w:val="20"/>
                <w:szCs w:val="20"/>
                <w:lang w:eastAsia="en-US"/>
              </w:rPr>
            </w:pPr>
            <w:r w:rsidRPr="005E5514">
              <w:rPr>
                <w:rFonts w:ascii="Barlow SK" w:eastAsia="Calibri" w:hAnsi="Barlow SK"/>
                <w:b/>
                <w:sz w:val="20"/>
                <w:szCs w:val="20"/>
                <w:lang w:eastAsia="en-US"/>
              </w:rPr>
              <w:t>pokazuje</w:t>
            </w:r>
            <w:r w:rsidRPr="005E5514">
              <w:rPr>
                <w:rFonts w:ascii="Barlow SK" w:eastAsia="Calibri" w:hAnsi="Barlow SK"/>
                <w:sz w:val="20"/>
                <w:szCs w:val="20"/>
                <w:lang w:eastAsia="en-US"/>
              </w:rPr>
              <w:t xml:space="preserve"> na geografskoj karti</w:t>
            </w:r>
          </w:p>
          <w:p w:rsidR="00491026" w:rsidRPr="005E5514" w:rsidRDefault="00491026" w:rsidP="00BE37B8">
            <w:pPr>
              <w:autoSpaceDE w:val="0"/>
              <w:autoSpaceDN w:val="0"/>
              <w:adjustRightInd w:val="0"/>
              <w:contextualSpacing/>
              <w:rPr>
                <w:rFonts w:ascii="Barlow SK" w:eastAsia="Calibri" w:hAnsi="Barlow SK"/>
                <w:sz w:val="20"/>
                <w:szCs w:val="20"/>
                <w:lang w:eastAsia="en-US"/>
              </w:rPr>
            </w:pPr>
            <w:r w:rsidRPr="005E5514">
              <w:rPr>
                <w:rFonts w:ascii="Barlow SK" w:hAnsi="Barlow SK"/>
                <w:sz w:val="20"/>
                <w:szCs w:val="20"/>
              </w:rPr>
              <w:t xml:space="preserve">       </w:t>
            </w:r>
            <w:r w:rsidRPr="005E5514">
              <w:rPr>
                <w:rFonts w:ascii="Barlow SK" w:eastAsia="Calibri" w:hAnsi="Barlow SK"/>
                <w:sz w:val="20"/>
                <w:szCs w:val="20"/>
                <w:lang w:eastAsia="en-US"/>
              </w:rPr>
              <w:t xml:space="preserve">Hrvatske primjere flišnih područja      </w:t>
            </w:r>
          </w:p>
          <w:p w:rsidR="00491026" w:rsidRPr="005E5514" w:rsidRDefault="00491026" w:rsidP="00BE37B8">
            <w:pPr>
              <w:autoSpaceDE w:val="0"/>
              <w:autoSpaceDN w:val="0"/>
              <w:adjustRightInd w:val="0"/>
              <w:contextualSpacing/>
              <w:rPr>
                <w:rFonts w:ascii="Barlow SK" w:eastAsia="Calibri" w:hAnsi="Barlow SK"/>
                <w:sz w:val="20"/>
                <w:szCs w:val="20"/>
                <w:lang w:eastAsia="en-US"/>
              </w:rPr>
            </w:pPr>
            <w:r w:rsidRPr="005E5514">
              <w:rPr>
                <w:rFonts w:ascii="Barlow SK" w:eastAsia="Calibri" w:hAnsi="Barlow SK"/>
                <w:sz w:val="20"/>
                <w:szCs w:val="20"/>
                <w:lang w:eastAsia="en-US"/>
              </w:rPr>
              <w:t xml:space="preserve">       i naplavnih ravnica</w:t>
            </w:r>
          </w:p>
          <w:p w:rsidR="00491026" w:rsidRPr="005E5514" w:rsidRDefault="00491026" w:rsidP="004B7BD5">
            <w:pPr>
              <w:numPr>
                <w:ilvl w:val="0"/>
                <w:numId w:val="34"/>
              </w:numPr>
              <w:autoSpaceDE w:val="0"/>
              <w:autoSpaceDN w:val="0"/>
              <w:adjustRightInd w:val="0"/>
              <w:ind w:left="360"/>
              <w:contextualSpacing/>
              <w:rPr>
                <w:rFonts w:ascii="Barlow SK" w:eastAsia="Calibri" w:hAnsi="Barlow SK"/>
                <w:sz w:val="20"/>
                <w:szCs w:val="20"/>
                <w:lang w:eastAsia="en-US"/>
              </w:rPr>
            </w:pPr>
            <w:r w:rsidRPr="005E5514">
              <w:rPr>
                <w:rFonts w:ascii="Barlow SK" w:eastAsia="Calibri" w:hAnsi="Barlow SK"/>
                <w:sz w:val="20"/>
                <w:szCs w:val="20"/>
                <w:lang w:eastAsia="en-US"/>
              </w:rPr>
              <w:t xml:space="preserve">metodom razgovora s učiteljem i ostalim učenicima u razredu </w:t>
            </w:r>
            <w:r w:rsidRPr="005E5514">
              <w:rPr>
                <w:rFonts w:ascii="Barlow SK" w:eastAsia="Calibri" w:hAnsi="Barlow SK"/>
                <w:b/>
                <w:sz w:val="20"/>
                <w:szCs w:val="20"/>
                <w:lang w:eastAsia="en-US"/>
              </w:rPr>
              <w:t>analizira</w:t>
            </w:r>
            <w:r w:rsidRPr="005E5514">
              <w:rPr>
                <w:rFonts w:ascii="Barlow SK" w:eastAsia="Calibri" w:hAnsi="Barlow SK"/>
                <w:i/>
                <w:sz w:val="20"/>
                <w:szCs w:val="20"/>
                <w:lang w:eastAsia="en-US"/>
              </w:rPr>
              <w:t xml:space="preserve"> </w:t>
            </w:r>
            <w:r w:rsidRPr="005E5514">
              <w:rPr>
                <w:rFonts w:ascii="Barlow SK" w:eastAsia="Calibri" w:hAnsi="Barlow SK"/>
                <w:sz w:val="20"/>
                <w:szCs w:val="20"/>
                <w:lang w:eastAsia="en-US"/>
              </w:rPr>
              <w:t xml:space="preserve">svoje bilješke te ih po potrebi </w:t>
            </w:r>
            <w:r w:rsidRPr="005E5514">
              <w:rPr>
                <w:rFonts w:ascii="Barlow SK" w:eastAsia="Calibri" w:hAnsi="Barlow SK"/>
                <w:b/>
                <w:sz w:val="20"/>
                <w:szCs w:val="20"/>
                <w:lang w:eastAsia="en-US"/>
              </w:rPr>
              <w:t>korigira</w:t>
            </w:r>
          </w:p>
          <w:p w:rsidR="00491026" w:rsidRPr="005E5514" w:rsidRDefault="00491026" w:rsidP="004B7BD5">
            <w:pPr>
              <w:numPr>
                <w:ilvl w:val="0"/>
                <w:numId w:val="34"/>
              </w:numPr>
              <w:autoSpaceDE w:val="0"/>
              <w:autoSpaceDN w:val="0"/>
              <w:adjustRightInd w:val="0"/>
              <w:ind w:left="360"/>
              <w:contextualSpacing/>
              <w:rPr>
                <w:rFonts w:ascii="Barlow SK" w:eastAsia="Calibri" w:hAnsi="Barlow SK"/>
                <w:sz w:val="20"/>
                <w:szCs w:val="20"/>
                <w:lang w:eastAsia="en-US"/>
              </w:rPr>
            </w:pPr>
            <w:r w:rsidRPr="005E5514">
              <w:rPr>
                <w:rFonts w:ascii="Barlow SK" w:eastAsia="Calibri" w:hAnsi="Barlow SK"/>
                <w:b/>
                <w:sz w:val="20"/>
                <w:szCs w:val="20"/>
                <w:lang w:eastAsia="en-US"/>
              </w:rPr>
              <w:t xml:space="preserve">sluša </w:t>
            </w:r>
            <w:r w:rsidRPr="005E5514">
              <w:rPr>
                <w:rFonts w:ascii="Barlow SK" w:eastAsia="Calibri" w:hAnsi="Barlow SK"/>
                <w:sz w:val="20"/>
                <w:szCs w:val="20"/>
                <w:lang w:eastAsia="en-US"/>
              </w:rPr>
              <w:t>izlaganje učitelja</w:t>
            </w:r>
          </w:p>
          <w:p w:rsidR="00491026" w:rsidRPr="005E5514" w:rsidRDefault="00491026" w:rsidP="004B7BD5">
            <w:pPr>
              <w:numPr>
                <w:ilvl w:val="0"/>
                <w:numId w:val="34"/>
              </w:numPr>
              <w:autoSpaceDE w:val="0"/>
              <w:autoSpaceDN w:val="0"/>
              <w:adjustRightInd w:val="0"/>
              <w:ind w:left="360"/>
              <w:contextualSpacing/>
              <w:rPr>
                <w:rFonts w:ascii="Barlow SK" w:eastAsia="Calibri" w:hAnsi="Barlow SK"/>
                <w:sz w:val="20"/>
                <w:szCs w:val="20"/>
                <w:lang w:eastAsia="en-US"/>
              </w:rPr>
            </w:pPr>
            <w:r w:rsidRPr="005E5514">
              <w:rPr>
                <w:rFonts w:ascii="Barlow SK" w:eastAsia="Calibri" w:hAnsi="Barlow SK"/>
                <w:b/>
                <w:sz w:val="20"/>
                <w:szCs w:val="20"/>
                <w:lang w:eastAsia="en-US"/>
              </w:rPr>
              <w:t xml:space="preserve">gleda </w:t>
            </w:r>
            <w:r w:rsidRPr="005E5514">
              <w:rPr>
                <w:rFonts w:ascii="Barlow SK" w:eastAsia="Calibri" w:hAnsi="Barlow SK"/>
                <w:sz w:val="20"/>
                <w:szCs w:val="20"/>
                <w:lang w:eastAsia="en-US"/>
              </w:rPr>
              <w:t>film o otoku Susku</w:t>
            </w:r>
          </w:p>
          <w:p w:rsidR="00491026" w:rsidRPr="005E5514" w:rsidRDefault="00491026" w:rsidP="00BE37B8">
            <w:pPr>
              <w:autoSpaceDE w:val="0"/>
              <w:autoSpaceDN w:val="0"/>
              <w:adjustRightInd w:val="0"/>
              <w:rPr>
                <w:rFonts w:ascii="Barlow SK" w:eastAsia="Calibri" w:hAnsi="Barlow SK"/>
                <w:sz w:val="20"/>
                <w:szCs w:val="20"/>
              </w:rPr>
            </w:pPr>
            <w:hyperlink r:id="rId53" w:history="1">
              <w:r w:rsidRPr="005E5514">
                <w:rPr>
                  <w:rStyle w:val="Hyperlink"/>
                  <w:rFonts w:ascii="Barlow SK" w:eastAsia="Calibri" w:hAnsi="Barlow SK"/>
                  <w:sz w:val="20"/>
                  <w:szCs w:val="20"/>
                </w:rPr>
                <w:t>https://www.youtube.com/watch?v=dWqEQEoMlC4</w:t>
              </w:r>
            </w:hyperlink>
          </w:p>
          <w:p w:rsidR="00491026" w:rsidRPr="005E5514" w:rsidRDefault="00491026" w:rsidP="004B7BD5">
            <w:pPr>
              <w:numPr>
                <w:ilvl w:val="0"/>
                <w:numId w:val="36"/>
              </w:numPr>
              <w:ind w:left="360"/>
              <w:rPr>
                <w:rFonts w:ascii="Barlow SK" w:hAnsi="Barlow SK"/>
                <w:sz w:val="20"/>
                <w:szCs w:val="20"/>
              </w:rPr>
            </w:pPr>
            <w:r w:rsidRPr="005E5514">
              <w:rPr>
                <w:rFonts w:ascii="Barlow SK" w:eastAsia="Calibri" w:hAnsi="Barlow SK"/>
                <w:b/>
                <w:sz w:val="20"/>
                <w:szCs w:val="20"/>
                <w:lang w:eastAsia="en-US"/>
              </w:rPr>
              <w:t>pokazuje</w:t>
            </w:r>
            <w:r w:rsidRPr="005E5514">
              <w:rPr>
                <w:rFonts w:ascii="Barlow SK" w:eastAsia="Calibri" w:hAnsi="Barlow SK"/>
                <w:sz w:val="20"/>
                <w:szCs w:val="20"/>
                <w:lang w:eastAsia="en-US"/>
              </w:rPr>
              <w:t xml:space="preserve"> na geografskoj karti Hrvatske u atlasu otoke Susak i Unije</w:t>
            </w:r>
          </w:p>
          <w:p w:rsidR="00491026" w:rsidRPr="005E5514" w:rsidRDefault="00491026" w:rsidP="004B7BD5">
            <w:pPr>
              <w:numPr>
                <w:ilvl w:val="0"/>
                <w:numId w:val="36"/>
              </w:numPr>
              <w:ind w:left="360"/>
              <w:rPr>
                <w:rFonts w:ascii="Barlow SK" w:hAnsi="Barlow SK"/>
                <w:sz w:val="20"/>
                <w:szCs w:val="20"/>
              </w:rPr>
            </w:pPr>
            <w:r w:rsidRPr="005E5514">
              <w:rPr>
                <w:rFonts w:ascii="Barlow SK" w:eastAsia="Calibri" w:hAnsi="Barlow SK"/>
                <w:b/>
                <w:sz w:val="20"/>
                <w:szCs w:val="20"/>
                <w:lang w:eastAsia="en-US"/>
              </w:rPr>
              <w:t xml:space="preserve">ispunjava </w:t>
            </w:r>
            <w:r w:rsidRPr="005E5514">
              <w:rPr>
                <w:rFonts w:ascii="Barlow SK" w:eastAsia="Calibri" w:hAnsi="Barlow SK"/>
                <w:sz w:val="20"/>
                <w:szCs w:val="20"/>
                <w:lang w:eastAsia="en-US"/>
              </w:rPr>
              <w:t>izlaznu karticu</w:t>
            </w:r>
          </w:p>
        </w:tc>
        <w:tc>
          <w:tcPr>
            <w:tcW w:w="2693" w:type="dxa"/>
            <w:shd w:val="clear" w:color="auto" w:fill="auto"/>
          </w:tcPr>
          <w:p w:rsidR="00491026" w:rsidRPr="005E5514" w:rsidRDefault="00491026" w:rsidP="004B7BD5">
            <w:pPr>
              <w:numPr>
                <w:ilvl w:val="0"/>
                <w:numId w:val="36"/>
              </w:numPr>
              <w:autoSpaceDE w:val="0"/>
              <w:autoSpaceDN w:val="0"/>
              <w:adjustRightInd w:val="0"/>
              <w:ind w:left="360"/>
              <w:rPr>
                <w:rFonts w:ascii="Barlow SK" w:eastAsia="Calibri" w:hAnsi="Barlow SK" w:cs="Calibri"/>
                <w:sz w:val="20"/>
                <w:szCs w:val="20"/>
              </w:rPr>
            </w:pPr>
            <w:r w:rsidRPr="005E5514">
              <w:rPr>
                <w:rFonts w:ascii="Barlow SK" w:hAnsi="Barlow SK"/>
                <w:b/>
                <w:bCs/>
                <w:sz w:val="20"/>
                <w:szCs w:val="20"/>
              </w:rPr>
              <w:t xml:space="preserve">vrednovanje za učenje </w:t>
            </w:r>
            <w:r w:rsidRPr="005E5514">
              <w:rPr>
                <w:rFonts w:ascii="Barlow SK" w:hAnsi="Barlow SK"/>
                <w:sz w:val="20"/>
                <w:szCs w:val="20"/>
              </w:rPr>
              <w:t>- promatranje i  pitanja na satu te davanje povratnih informacija učeniku, izlazna kartica (Prilog 2.)</w:t>
            </w:r>
          </w:p>
          <w:p w:rsidR="00491026" w:rsidRPr="005E5514" w:rsidRDefault="00491026" w:rsidP="00F03F65">
            <w:pPr>
              <w:rPr>
                <w:rFonts w:ascii="Barlow SK" w:hAnsi="Barlow SK"/>
                <w:sz w:val="20"/>
                <w:szCs w:val="20"/>
              </w:rPr>
            </w:pPr>
          </w:p>
        </w:tc>
      </w:tr>
    </w:tbl>
    <w:p w:rsidR="00491026" w:rsidRPr="005E5514" w:rsidRDefault="00491026" w:rsidP="00F03F65">
      <w:pPr>
        <w:rPr>
          <w:rFonts w:ascii="Barlow SK" w:hAnsi="Barlow SK"/>
        </w:rPr>
      </w:pPr>
    </w:p>
    <w:p w:rsidR="00491026" w:rsidRPr="005E5514" w:rsidRDefault="00491026" w:rsidP="006C1223">
      <w:pPr>
        <w:rPr>
          <w:rFonts w:ascii="Barlow SK" w:hAnsi="Barlow SK"/>
          <w:b/>
          <w:color w:val="C00000"/>
          <w:sz w:val="20"/>
          <w:szCs w:val="20"/>
        </w:rPr>
      </w:pPr>
      <w:r w:rsidRPr="005E5514">
        <w:rPr>
          <w:rFonts w:ascii="Barlow SK" w:hAnsi="Barlow SK"/>
          <w:b/>
          <w:color w:val="C00000"/>
          <w:sz w:val="20"/>
          <w:szCs w:val="20"/>
        </w:rPr>
        <w:t>Napomene</w:t>
      </w:r>
    </w:p>
    <w:p w:rsidR="00491026" w:rsidRPr="005E5514" w:rsidRDefault="00491026" w:rsidP="006C1223">
      <w:pPr>
        <w:autoSpaceDE w:val="0"/>
        <w:autoSpaceDN w:val="0"/>
        <w:adjustRightInd w:val="0"/>
        <w:rPr>
          <w:rFonts w:ascii="Barlow SK" w:eastAsia="Calibri" w:hAnsi="Barlow SK"/>
          <w:sz w:val="20"/>
          <w:szCs w:val="20"/>
          <w:lang w:eastAsia="en-US"/>
        </w:rPr>
      </w:pPr>
      <w:r w:rsidRPr="005E5514">
        <w:rPr>
          <w:rFonts w:ascii="Barlow SK" w:eastAsia="Calibri" w:hAnsi="Barlow SK"/>
          <w:b/>
          <w:sz w:val="20"/>
          <w:szCs w:val="20"/>
          <w:lang w:eastAsia="en-US"/>
        </w:rPr>
        <w:t>POVEZANOST S MEĐUPREDMETNIM TEMAMA I DRUGIM PREDMETIMA</w:t>
      </w:r>
      <w:r w:rsidRPr="005E5514">
        <w:rPr>
          <w:rFonts w:ascii="Barlow SK" w:eastAsia="Calibri" w:hAnsi="Barlow SK"/>
          <w:sz w:val="20"/>
          <w:szCs w:val="20"/>
          <w:lang w:eastAsia="en-US"/>
        </w:rPr>
        <w:t>: Učiti kako učiti, Osobni i socijalni razvoj, Hrvatski jezik, Održivi razvoj</w:t>
      </w:r>
    </w:p>
    <w:p w:rsidR="00491026" w:rsidRPr="005E5514" w:rsidRDefault="00491026" w:rsidP="006C1223">
      <w:pPr>
        <w:autoSpaceDE w:val="0"/>
        <w:autoSpaceDN w:val="0"/>
        <w:adjustRightInd w:val="0"/>
        <w:rPr>
          <w:rFonts w:ascii="Barlow SK" w:eastAsia="Calibri" w:hAnsi="Barlow SK"/>
          <w:sz w:val="20"/>
          <w:szCs w:val="20"/>
          <w:lang w:eastAsia="en-US"/>
        </w:rPr>
      </w:pPr>
    </w:p>
    <w:p w:rsidR="00491026" w:rsidRPr="005E5514" w:rsidRDefault="00491026" w:rsidP="004B7BD5">
      <w:pPr>
        <w:numPr>
          <w:ilvl w:val="0"/>
          <w:numId w:val="37"/>
        </w:numPr>
        <w:ind w:left="360"/>
        <w:textAlignment w:val="baseline"/>
        <w:rPr>
          <w:rFonts w:ascii="Barlow SK" w:hAnsi="Barlow SK"/>
          <w:sz w:val="20"/>
          <w:szCs w:val="20"/>
          <w:lang w:eastAsia="en-US"/>
        </w:rPr>
      </w:pPr>
      <w:r w:rsidRPr="005E5514">
        <w:rPr>
          <w:rFonts w:ascii="Barlow SK" w:hAnsi="Barlow SK"/>
          <w:b/>
          <w:bCs/>
          <w:sz w:val="20"/>
          <w:szCs w:val="20"/>
          <w:lang w:eastAsia="en-US"/>
        </w:rPr>
        <w:t xml:space="preserve">osr </w:t>
      </w:r>
      <w:r w:rsidRPr="005E5514">
        <w:rPr>
          <w:rFonts w:ascii="Barlow SK" w:hAnsi="Barlow SK"/>
          <w:b/>
          <w:sz w:val="20"/>
          <w:szCs w:val="20"/>
          <w:lang w:eastAsia="en-US"/>
        </w:rPr>
        <w:t>A.2.3.</w:t>
      </w:r>
      <w:r w:rsidRPr="005E5514">
        <w:rPr>
          <w:rFonts w:ascii="Barlow SK" w:hAnsi="Barlow SK"/>
          <w:sz w:val="20"/>
          <w:szCs w:val="20"/>
          <w:lang w:eastAsia="en-US"/>
        </w:rPr>
        <w:t>  Razvija osobne potencijale.</w:t>
      </w:r>
      <w:r w:rsidRPr="005E5514">
        <w:rPr>
          <w:rFonts w:ascii="Barlow SK" w:eastAsia="Calibri" w:hAnsi="Barlow SK"/>
          <w:sz w:val="20"/>
          <w:szCs w:val="20"/>
          <w:lang w:eastAsia="en-US"/>
        </w:rPr>
        <w:t> </w:t>
      </w:r>
    </w:p>
    <w:p w:rsidR="00491026" w:rsidRPr="005E5514" w:rsidRDefault="00491026" w:rsidP="004B7BD5">
      <w:pPr>
        <w:numPr>
          <w:ilvl w:val="0"/>
          <w:numId w:val="37"/>
        </w:numPr>
        <w:ind w:left="360"/>
        <w:textAlignment w:val="baseline"/>
        <w:rPr>
          <w:rFonts w:ascii="Barlow SK" w:hAnsi="Barlow SK"/>
          <w:sz w:val="20"/>
          <w:szCs w:val="20"/>
          <w:lang w:eastAsia="en-US"/>
        </w:rPr>
      </w:pPr>
      <w:r w:rsidRPr="005E5514">
        <w:rPr>
          <w:rFonts w:ascii="Barlow SK" w:hAnsi="Barlow SK"/>
          <w:b/>
          <w:bCs/>
          <w:sz w:val="20"/>
          <w:szCs w:val="20"/>
          <w:lang w:eastAsia="en-US"/>
        </w:rPr>
        <w:t>osr</w:t>
      </w:r>
      <w:r w:rsidRPr="005E5514">
        <w:rPr>
          <w:rFonts w:ascii="Barlow SK" w:hAnsi="Barlow SK"/>
          <w:b/>
          <w:sz w:val="20"/>
          <w:szCs w:val="20"/>
          <w:lang w:eastAsia="en-US"/>
        </w:rPr>
        <w:t xml:space="preserve"> A.2.4.</w:t>
      </w:r>
      <w:r w:rsidRPr="005E5514">
        <w:rPr>
          <w:rFonts w:ascii="Barlow SK" w:hAnsi="Barlow SK"/>
          <w:sz w:val="20"/>
          <w:szCs w:val="20"/>
          <w:lang w:eastAsia="en-US"/>
        </w:rPr>
        <w:t>  Razvija radne navike.</w:t>
      </w:r>
      <w:r w:rsidRPr="005E5514">
        <w:rPr>
          <w:rFonts w:ascii="Barlow SK" w:eastAsia="Calibri" w:hAnsi="Barlow SK"/>
          <w:sz w:val="20"/>
          <w:szCs w:val="20"/>
          <w:lang w:eastAsia="en-US"/>
        </w:rPr>
        <w:t> </w:t>
      </w:r>
    </w:p>
    <w:p w:rsidR="00491026" w:rsidRPr="005E5514" w:rsidRDefault="00491026" w:rsidP="004B7BD5">
      <w:pPr>
        <w:numPr>
          <w:ilvl w:val="0"/>
          <w:numId w:val="37"/>
        </w:numPr>
        <w:ind w:left="360"/>
        <w:textAlignment w:val="baseline"/>
        <w:rPr>
          <w:rFonts w:ascii="Barlow SK" w:hAnsi="Barlow SK"/>
          <w:sz w:val="20"/>
          <w:szCs w:val="20"/>
          <w:lang w:eastAsia="en-US"/>
        </w:rPr>
      </w:pPr>
      <w:r w:rsidRPr="005E5514">
        <w:rPr>
          <w:rFonts w:ascii="Barlow SK" w:hAnsi="Barlow SK"/>
          <w:b/>
          <w:bCs/>
          <w:sz w:val="20"/>
          <w:szCs w:val="20"/>
          <w:lang w:eastAsia="en-US"/>
        </w:rPr>
        <w:t xml:space="preserve">uku </w:t>
      </w:r>
      <w:r w:rsidRPr="005E5514">
        <w:rPr>
          <w:rFonts w:ascii="Barlow SK" w:hAnsi="Barlow SK"/>
          <w:b/>
          <w:sz w:val="20"/>
          <w:szCs w:val="20"/>
          <w:lang w:eastAsia="en-US"/>
        </w:rPr>
        <w:t>D.2.2.</w:t>
      </w:r>
      <w:r w:rsidRPr="005E5514">
        <w:rPr>
          <w:rFonts w:ascii="Barlow SK" w:hAnsi="Barlow SK"/>
          <w:sz w:val="20"/>
          <w:szCs w:val="20"/>
          <w:lang w:eastAsia="en-US"/>
        </w:rPr>
        <w:t> Učenik ostvaruje dobru komunikaciju s drugima, uspješno surađuje u različitim situacijama i spreman je zatražiti i ponuditi pomoć. </w:t>
      </w:r>
      <w:r w:rsidRPr="005E5514">
        <w:rPr>
          <w:rFonts w:ascii="Barlow SK" w:eastAsia="Calibri" w:hAnsi="Barlow SK"/>
          <w:sz w:val="20"/>
          <w:szCs w:val="20"/>
          <w:lang w:eastAsia="en-US"/>
        </w:rPr>
        <w:t> </w:t>
      </w:r>
    </w:p>
    <w:p w:rsidR="00491026" w:rsidRPr="005E5514" w:rsidRDefault="00491026" w:rsidP="004B7BD5">
      <w:pPr>
        <w:numPr>
          <w:ilvl w:val="0"/>
          <w:numId w:val="37"/>
        </w:numPr>
        <w:ind w:left="360"/>
        <w:textAlignment w:val="baseline"/>
        <w:rPr>
          <w:rFonts w:ascii="Barlow SK" w:hAnsi="Barlow SK"/>
          <w:sz w:val="20"/>
          <w:szCs w:val="20"/>
          <w:lang w:eastAsia="en-US"/>
        </w:rPr>
      </w:pPr>
      <w:r w:rsidRPr="005E5514">
        <w:rPr>
          <w:rFonts w:ascii="Barlow SK" w:hAnsi="Barlow SK"/>
          <w:b/>
          <w:bCs/>
          <w:sz w:val="20"/>
          <w:szCs w:val="20"/>
          <w:lang w:eastAsia="en-US"/>
        </w:rPr>
        <w:t>odr</w:t>
      </w:r>
      <w:r w:rsidRPr="005E5514">
        <w:rPr>
          <w:rFonts w:ascii="Barlow SK" w:hAnsi="Barlow SK"/>
          <w:sz w:val="20"/>
          <w:szCs w:val="20"/>
          <w:lang w:eastAsia="en-US"/>
        </w:rPr>
        <w:t xml:space="preserve"> </w:t>
      </w:r>
      <w:r w:rsidRPr="005E5514">
        <w:rPr>
          <w:rFonts w:ascii="Barlow SK" w:hAnsi="Barlow SK"/>
          <w:b/>
          <w:sz w:val="20"/>
          <w:szCs w:val="20"/>
          <w:lang w:eastAsia="en-US"/>
        </w:rPr>
        <w:t>A.2.2.</w:t>
      </w:r>
      <w:r w:rsidRPr="005E5514">
        <w:rPr>
          <w:rFonts w:ascii="Barlow SK" w:hAnsi="Barlow SK"/>
          <w:sz w:val="20"/>
          <w:szCs w:val="20"/>
          <w:lang w:eastAsia="en-US"/>
        </w:rPr>
        <w:t xml:space="preserve"> Uočava da u prirodi postoji međudjelovanje i međuovisnost.    </w:t>
      </w:r>
      <w:r w:rsidRPr="005E5514">
        <w:rPr>
          <w:rFonts w:ascii="Barlow SK" w:eastAsia="Calibri" w:hAnsi="Barlow SK"/>
          <w:sz w:val="20"/>
          <w:szCs w:val="20"/>
          <w:lang w:eastAsia="en-US"/>
        </w:rPr>
        <w:t> </w:t>
      </w:r>
    </w:p>
    <w:p w:rsidR="00491026" w:rsidRPr="005E5514" w:rsidRDefault="00491026" w:rsidP="004B7BD5">
      <w:pPr>
        <w:numPr>
          <w:ilvl w:val="0"/>
          <w:numId w:val="37"/>
        </w:numPr>
        <w:ind w:left="360"/>
        <w:rPr>
          <w:rFonts w:ascii="Barlow SK" w:hAnsi="Barlow SK"/>
        </w:rPr>
      </w:pPr>
      <w:r w:rsidRPr="005E5514">
        <w:rPr>
          <w:rFonts w:ascii="Barlow SK" w:eastAsia="Calibri" w:hAnsi="Barlow SK"/>
          <w:b/>
          <w:bCs/>
          <w:sz w:val="20"/>
          <w:szCs w:val="20"/>
          <w:lang w:eastAsia="en-US"/>
        </w:rPr>
        <w:lastRenderedPageBreak/>
        <w:t xml:space="preserve">HJ </w:t>
      </w:r>
      <w:r w:rsidRPr="005E5514">
        <w:rPr>
          <w:rFonts w:ascii="Barlow SK" w:eastAsia="Calibri" w:hAnsi="Barlow SK"/>
          <w:b/>
          <w:sz w:val="20"/>
          <w:szCs w:val="20"/>
          <w:lang w:eastAsia="en-US"/>
        </w:rPr>
        <w:t>A. 5.3.</w:t>
      </w:r>
      <w:r w:rsidRPr="005E5514">
        <w:rPr>
          <w:rFonts w:ascii="Barlow SK" w:eastAsia="Calibri" w:hAnsi="Barlow SK"/>
          <w:sz w:val="20"/>
          <w:szCs w:val="20"/>
          <w:lang w:eastAsia="en-US"/>
        </w:rPr>
        <w:t xml:space="preserve"> Učenik čita tekst, izdvaja ključne riječi i objašnjava značenje teksta.</w:t>
      </w:r>
      <w:r w:rsidRPr="005E5514">
        <w:rPr>
          <w:rFonts w:ascii="Barlow SK" w:eastAsia="Calibri" w:hAnsi="Barlow SK"/>
          <w:lang w:eastAsia="en-US"/>
        </w:rPr>
        <w:t>   </w:t>
      </w:r>
    </w:p>
    <w:p w:rsidR="00491026" w:rsidRPr="005E5514" w:rsidRDefault="00491026" w:rsidP="00F03F65">
      <w:pPr>
        <w:rPr>
          <w:rFonts w:ascii="Barlow SK" w:hAnsi="Barlow SK"/>
        </w:rPr>
      </w:pPr>
    </w:p>
    <w:p w:rsidR="00491026" w:rsidRPr="005E5514" w:rsidRDefault="00491026" w:rsidP="00F03F65">
      <w:pPr>
        <w:rPr>
          <w:rFonts w:ascii="Barlow SK" w:hAnsi="Barlow SK"/>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5E5514" w:rsidTr="00617593">
        <w:tc>
          <w:tcPr>
            <w:tcW w:w="9889" w:type="dxa"/>
            <w:shd w:val="clear" w:color="auto" w:fill="auto"/>
          </w:tcPr>
          <w:p w:rsidR="00491026" w:rsidRPr="005E5514" w:rsidRDefault="00491026" w:rsidP="00F03F65">
            <w:pPr>
              <w:rPr>
                <w:rFonts w:ascii="Barlow SK" w:hAnsi="Barlow SK"/>
                <w:b/>
                <w:color w:val="C00000"/>
                <w:sz w:val="20"/>
                <w:szCs w:val="20"/>
              </w:rPr>
            </w:pPr>
            <w:r w:rsidRPr="005E5514">
              <w:rPr>
                <w:rFonts w:ascii="Barlow SK" w:hAnsi="Barlow SK"/>
                <w:b/>
                <w:color w:val="C00000"/>
                <w:sz w:val="20"/>
                <w:szCs w:val="20"/>
              </w:rPr>
              <w:t>Plan školske ploče</w:t>
            </w:r>
          </w:p>
          <w:p w:rsidR="00491026" w:rsidRPr="005E5514" w:rsidRDefault="00491026" w:rsidP="00196AA8">
            <w:pPr>
              <w:rPr>
                <w:rFonts w:ascii="Barlow SK" w:eastAsia="Calibri" w:hAnsi="Barlow SK"/>
                <w:b/>
                <w:sz w:val="20"/>
                <w:szCs w:val="20"/>
                <w:lang w:eastAsia="en-US"/>
              </w:rPr>
            </w:pPr>
            <w:r w:rsidRPr="005E5514">
              <w:rPr>
                <w:rFonts w:ascii="Barlow SK" w:hAnsi="Barlow SK"/>
                <w:b/>
                <w:sz w:val="20"/>
                <w:szCs w:val="20"/>
              </w:rPr>
              <w:t xml:space="preserve">                                                                            </w:t>
            </w:r>
            <w:r w:rsidRPr="005E5514">
              <w:rPr>
                <w:rFonts w:ascii="Barlow SK" w:eastAsia="Calibri" w:hAnsi="Barlow SK"/>
                <w:b/>
                <w:sz w:val="20"/>
                <w:szCs w:val="20"/>
                <w:lang w:eastAsia="en-US"/>
              </w:rPr>
              <w:t>Reljefna obilježja Primorske Hrvatske</w:t>
            </w:r>
          </w:p>
          <w:p w:rsidR="00491026" w:rsidRPr="005E5514" w:rsidRDefault="00491026" w:rsidP="00196AA8">
            <w:pPr>
              <w:rPr>
                <w:rFonts w:ascii="Barlow SK" w:eastAsia="Calibri" w:hAnsi="Barlow SK"/>
                <w:b/>
                <w:sz w:val="20"/>
                <w:szCs w:val="20"/>
                <w:lang w:eastAsia="en-US"/>
              </w:rPr>
            </w:pPr>
            <w:r w:rsidRPr="005E5514">
              <w:rPr>
                <w:rFonts w:ascii="Barlow SK" w:eastAsia="Calibri" w:hAnsi="Barlow SK"/>
                <w:b/>
                <w:sz w:val="20"/>
                <w:szCs w:val="20"/>
                <w:lang w:eastAsia="en-US"/>
              </w:rPr>
              <w:t xml:space="preserve">                                                                                          ostali reljefni oblici</w:t>
            </w:r>
          </w:p>
          <w:p w:rsidR="00491026" w:rsidRPr="005E5514" w:rsidRDefault="00491026" w:rsidP="004B7BD5">
            <w:pPr>
              <w:numPr>
                <w:ilvl w:val="0"/>
                <w:numId w:val="38"/>
              </w:numPr>
              <w:rPr>
                <w:rFonts w:ascii="Barlow SK" w:eastAsia="Calibri" w:hAnsi="Barlow SK"/>
                <w:b/>
                <w:sz w:val="20"/>
                <w:szCs w:val="20"/>
                <w:lang w:eastAsia="en-US"/>
              </w:rPr>
            </w:pPr>
            <w:r w:rsidRPr="005E5514">
              <w:rPr>
                <w:rFonts w:ascii="Barlow SK" w:eastAsia="Calibri" w:hAnsi="Barlow SK"/>
                <w:b/>
                <w:sz w:val="20"/>
                <w:szCs w:val="20"/>
                <w:lang w:eastAsia="en-US"/>
              </w:rPr>
              <w:t>obalni reljef</w:t>
            </w:r>
          </w:p>
          <w:p w:rsidR="00491026" w:rsidRPr="005E5514" w:rsidRDefault="00491026" w:rsidP="004B7BD5">
            <w:pPr>
              <w:numPr>
                <w:ilvl w:val="0"/>
                <w:numId w:val="38"/>
              </w:numPr>
              <w:rPr>
                <w:rFonts w:ascii="Barlow SK" w:eastAsia="Calibri" w:hAnsi="Barlow SK"/>
                <w:sz w:val="20"/>
                <w:szCs w:val="20"/>
                <w:lang w:eastAsia="en-US"/>
              </w:rPr>
            </w:pPr>
            <w:r w:rsidRPr="005E5514">
              <w:rPr>
                <w:rFonts w:ascii="Barlow SK" w:eastAsia="Calibri" w:hAnsi="Barlow SK"/>
                <w:sz w:val="20"/>
                <w:szCs w:val="20"/>
                <w:lang w:eastAsia="en-US"/>
              </w:rPr>
              <w:t>nastao radom mlata valova</w:t>
            </w:r>
          </w:p>
          <w:p w:rsidR="00491026" w:rsidRPr="005E5514" w:rsidRDefault="00491026" w:rsidP="004B7BD5">
            <w:pPr>
              <w:numPr>
                <w:ilvl w:val="0"/>
                <w:numId w:val="38"/>
              </w:numPr>
              <w:rPr>
                <w:rFonts w:ascii="Barlow SK" w:eastAsia="Calibri" w:hAnsi="Barlow SK"/>
                <w:sz w:val="20"/>
                <w:szCs w:val="20"/>
                <w:lang w:eastAsia="en-US"/>
              </w:rPr>
            </w:pPr>
            <w:r w:rsidRPr="005E5514">
              <w:rPr>
                <w:rFonts w:ascii="Barlow SK" w:eastAsia="Calibri" w:hAnsi="Barlow SK"/>
                <w:sz w:val="20"/>
                <w:szCs w:val="20"/>
                <w:lang w:eastAsia="en-US"/>
              </w:rPr>
              <w:t>obala visoka i stjenovita</w:t>
            </w:r>
          </w:p>
          <w:p w:rsidR="00491026" w:rsidRPr="005E5514" w:rsidRDefault="00491026" w:rsidP="004B7BD5">
            <w:pPr>
              <w:numPr>
                <w:ilvl w:val="0"/>
                <w:numId w:val="38"/>
              </w:numPr>
              <w:rPr>
                <w:rFonts w:ascii="Barlow SK" w:eastAsia="Calibri" w:hAnsi="Barlow SK"/>
                <w:b/>
                <w:sz w:val="20"/>
                <w:szCs w:val="20"/>
                <w:lang w:eastAsia="en-US"/>
              </w:rPr>
            </w:pPr>
            <w:r w:rsidRPr="005E5514">
              <w:rPr>
                <w:rFonts w:ascii="Barlow SK" w:eastAsia="Calibri" w:hAnsi="Barlow SK"/>
                <w:b/>
                <w:sz w:val="20"/>
                <w:szCs w:val="20"/>
                <w:lang w:eastAsia="en-US"/>
              </w:rPr>
              <w:t>ostali reljefni oblici</w:t>
            </w:r>
          </w:p>
          <w:p w:rsidR="00491026" w:rsidRPr="005E5514" w:rsidRDefault="00491026" w:rsidP="004B7BD5">
            <w:pPr>
              <w:numPr>
                <w:ilvl w:val="0"/>
                <w:numId w:val="38"/>
              </w:numPr>
              <w:rPr>
                <w:rFonts w:ascii="Barlow SK" w:eastAsia="Calibri" w:hAnsi="Barlow SK"/>
                <w:sz w:val="20"/>
                <w:szCs w:val="20"/>
                <w:lang w:eastAsia="en-US"/>
              </w:rPr>
            </w:pPr>
            <w:r w:rsidRPr="005E5514">
              <w:rPr>
                <w:rFonts w:ascii="Barlow SK" w:eastAsia="Calibri" w:hAnsi="Barlow SK"/>
                <w:b/>
                <w:sz w:val="20"/>
                <w:szCs w:val="20"/>
                <w:lang w:eastAsia="en-US"/>
              </w:rPr>
              <w:t xml:space="preserve">flišna pobrđa i udoline- </w:t>
            </w:r>
            <w:r w:rsidRPr="005E5514">
              <w:rPr>
                <w:rFonts w:ascii="Barlow SK" w:eastAsia="Calibri" w:hAnsi="Barlow SK"/>
                <w:sz w:val="20"/>
                <w:szCs w:val="20"/>
                <w:lang w:eastAsia="en-US"/>
              </w:rPr>
              <w:t>važna poljoprivredna područja</w:t>
            </w:r>
          </w:p>
          <w:p w:rsidR="00491026" w:rsidRPr="005E5514" w:rsidRDefault="00491026" w:rsidP="004B7BD5">
            <w:pPr>
              <w:numPr>
                <w:ilvl w:val="1"/>
                <w:numId w:val="38"/>
              </w:numPr>
              <w:rPr>
                <w:rFonts w:ascii="Barlow SK" w:eastAsia="Calibri" w:hAnsi="Barlow SK"/>
                <w:sz w:val="20"/>
                <w:szCs w:val="20"/>
                <w:lang w:eastAsia="en-US"/>
              </w:rPr>
            </w:pPr>
            <w:r w:rsidRPr="005E5514">
              <w:rPr>
                <w:rFonts w:ascii="Barlow SK" w:eastAsia="Calibri" w:hAnsi="Barlow SK"/>
                <w:sz w:val="20"/>
                <w:szCs w:val="20"/>
                <w:lang w:eastAsia="en-US"/>
              </w:rPr>
              <w:t>Ravni kotari, Konavle, unutrašnjost Istre, otoci Krk, Rab, Pag, Brač</w:t>
            </w:r>
          </w:p>
          <w:p w:rsidR="00491026" w:rsidRPr="005E5514" w:rsidRDefault="00491026" w:rsidP="004B7BD5">
            <w:pPr>
              <w:numPr>
                <w:ilvl w:val="0"/>
                <w:numId w:val="38"/>
              </w:numPr>
              <w:rPr>
                <w:rFonts w:ascii="Barlow SK" w:eastAsia="Calibri" w:hAnsi="Barlow SK"/>
                <w:sz w:val="20"/>
                <w:szCs w:val="20"/>
                <w:lang w:eastAsia="en-US"/>
              </w:rPr>
            </w:pPr>
            <w:r w:rsidRPr="005E5514">
              <w:rPr>
                <w:rFonts w:ascii="Barlow SK" w:eastAsia="Calibri" w:hAnsi="Barlow SK"/>
                <w:b/>
                <w:sz w:val="20"/>
                <w:szCs w:val="20"/>
                <w:lang w:eastAsia="en-US"/>
              </w:rPr>
              <w:t xml:space="preserve">naplavne ravnice rijeka:  Mirne </w:t>
            </w:r>
            <w:r w:rsidRPr="005E5514">
              <w:rPr>
                <w:rFonts w:ascii="Barlow SK" w:eastAsia="Calibri" w:hAnsi="Barlow SK"/>
                <w:sz w:val="20"/>
                <w:szCs w:val="20"/>
                <w:lang w:eastAsia="en-US"/>
              </w:rPr>
              <w:t>(šume hrasta lužnjaka)</w:t>
            </w:r>
            <w:r w:rsidRPr="005E5514">
              <w:rPr>
                <w:rFonts w:ascii="Barlow SK" w:eastAsia="Calibri" w:hAnsi="Barlow SK"/>
                <w:b/>
                <w:sz w:val="20"/>
                <w:szCs w:val="20"/>
                <w:lang w:eastAsia="en-US"/>
              </w:rPr>
              <w:t xml:space="preserve"> i Neretve </w:t>
            </w:r>
            <w:r w:rsidRPr="005E5514">
              <w:rPr>
                <w:rFonts w:ascii="Barlow SK" w:eastAsia="Calibri" w:hAnsi="Barlow SK"/>
                <w:sz w:val="20"/>
                <w:szCs w:val="20"/>
                <w:lang w:eastAsia="en-US"/>
              </w:rPr>
              <w:t>(poljoprivreda)</w:t>
            </w:r>
          </w:p>
          <w:p w:rsidR="00491026" w:rsidRPr="005E5514" w:rsidRDefault="00491026" w:rsidP="004B7BD5">
            <w:pPr>
              <w:numPr>
                <w:ilvl w:val="0"/>
                <w:numId w:val="38"/>
              </w:numPr>
              <w:rPr>
                <w:rFonts w:ascii="Barlow SK" w:hAnsi="Barlow SK"/>
                <w:sz w:val="20"/>
                <w:szCs w:val="20"/>
              </w:rPr>
            </w:pPr>
            <w:r w:rsidRPr="005E5514">
              <w:rPr>
                <w:rFonts w:ascii="Barlow SK" w:eastAsia="Calibri" w:hAnsi="Barlow SK"/>
                <w:b/>
                <w:sz w:val="20"/>
                <w:szCs w:val="20"/>
                <w:lang w:eastAsia="en-US"/>
              </w:rPr>
              <w:t>praporna područja</w:t>
            </w:r>
            <w:r w:rsidRPr="005E5514">
              <w:rPr>
                <w:rFonts w:ascii="Barlow SK" w:eastAsia="Calibri" w:hAnsi="Barlow SK"/>
                <w:sz w:val="20"/>
                <w:szCs w:val="20"/>
                <w:lang w:eastAsia="en-US"/>
              </w:rPr>
              <w:t>- otoci Susak i Unije</w:t>
            </w:r>
          </w:p>
        </w:tc>
      </w:tr>
    </w:tbl>
    <w:p w:rsidR="00491026" w:rsidRPr="005E5514" w:rsidRDefault="00491026" w:rsidP="004D6A12">
      <w:pPr>
        <w:jc w:val="both"/>
        <w:rPr>
          <w:rFonts w:ascii="Barlow SK" w:hAnsi="Barlow SK"/>
          <w:b/>
          <w:color w:val="C00000"/>
          <w:sz w:val="20"/>
          <w:szCs w:val="20"/>
        </w:rPr>
      </w:pPr>
    </w:p>
    <w:p w:rsidR="00491026" w:rsidRPr="005E5514" w:rsidRDefault="00491026" w:rsidP="004D6A12">
      <w:pPr>
        <w:jc w:val="both"/>
        <w:rPr>
          <w:rFonts w:ascii="Barlow SK" w:hAnsi="Barlow SK"/>
          <w:b/>
          <w:color w:val="C00000"/>
          <w:sz w:val="20"/>
          <w:szCs w:val="20"/>
        </w:rPr>
      </w:pPr>
      <w:r w:rsidRPr="005E5514">
        <w:rPr>
          <w:rFonts w:ascii="Barlow SK" w:hAnsi="Barlow SK"/>
          <w:b/>
          <w:color w:val="C00000"/>
          <w:sz w:val="20"/>
          <w:szCs w:val="20"/>
        </w:rPr>
        <w:t xml:space="preserve">Prilog 1. </w:t>
      </w:r>
    </w:p>
    <w:p w:rsidR="00491026" w:rsidRPr="005E5514" w:rsidRDefault="00491026" w:rsidP="00F03F65">
      <w:pPr>
        <w:rPr>
          <w:rFonts w:ascii="Barlow SK" w:hAnsi="Barlow SK"/>
        </w:rPr>
      </w:pPr>
    </w:p>
    <w:p w:rsidR="00491026" w:rsidRPr="005E5514" w:rsidRDefault="00491026">
      <w:pPr>
        <w:rPr>
          <w:rFonts w:ascii="Barlow SK" w:hAnsi="Barlow SK"/>
        </w:rPr>
      </w:pPr>
      <w:r>
        <w:rPr>
          <w:rFonts w:ascii="Barlow SK" w:hAnsi="Barlow SK"/>
          <w:noProof/>
        </w:rPr>
        <w:drawing>
          <wp:inline distT="0" distB="0" distL="0" distR="0">
            <wp:extent cx="1428750" cy="905004"/>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1433669" cy="908120"/>
                    </a:xfrm>
                    <a:prstGeom prst="rect">
                      <a:avLst/>
                    </a:prstGeom>
                    <a:noFill/>
                    <a:ln w="9525">
                      <a:noFill/>
                      <a:miter lim="800000"/>
                      <a:headEnd/>
                      <a:tailEnd/>
                    </a:ln>
                  </pic:spPr>
                </pic:pic>
              </a:graphicData>
            </a:graphic>
          </wp:inline>
        </w:drawing>
      </w:r>
      <w:r>
        <w:rPr>
          <w:rFonts w:ascii="Barlow SK" w:hAnsi="Barlow SK"/>
          <w:noProof/>
        </w:rPr>
        <w:drawing>
          <wp:inline distT="0" distB="0" distL="0" distR="0">
            <wp:extent cx="1381125" cy="842237"/>
            <wp:effectExtent l="19050" t="0" r="9525" b="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srcRect/>
                    <a:stretch>
                      <a:fillRect/>
                    </a:stretch>
                  </pic:blipFill>
                  <pic:spPr bwMode="auto">
                    <a:xfrm>
                      <a:off x="0" y="0"/>
                      <a:ext cx="1386713" cy="845644"/>
                    </a:xfrm>
                    <a:prstGeom prst="rect">
                      <a:avLst/>
                    </a:prstGeom>
                    <a:noFill/>
                    <a:ln w="9525">
                      <a:noFill/>
                      <a:miter lim="800000"/>
                      <a:headEnd/>
                      <a:tailEnd/>
                    </a:ln>
                  </pic:spPr>
                </pic:pic>
              </a:graphicData>
            </a:graphic>
          </wp:inline>
        </w:drawing>
      </w:r>
      <w:r>
        <w:rPr>
          <w:rFonts w:ascii="Barlow SK" w:hAnsi="Barlow SK"/>
          <w:noProof/>
        </w:rPr>
        <w:drawing>
          <wp:inline distT="0" distB="0" distL="0" distR="0">
            <wp:extent cx="1381125" cy="849373"/>
            <wp:effectExtent l="19050" t="0" r="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a:stretch>
                      <a:fillRect/>
                    </a:stretch>
                  </pic:blipFill>
                  <pic:spPr bwMode="auto">
                    <a:xfrm>
                      <a:off x="0" y="0"/>
                      <a:ext cx="1384479" cy="851436"/>
                    </a:xfrm>
                    <a:prstGeom prst="rect">
                      <a:avLst/>
                    </a:prstGeom>
                    <a:noFill/>
                    <a:ln w="9525">
                      <a:noFill/>
                      <a:miter lim="800000"/>
                      <a:headEnd/>
                      <a:tailEnd/>
                    </a:ln>
                  </pic:spPr>
                </pic:pic>
              </a:graphicData>
            </a:graphic>
          </wp:inline>
        </w:drawing>
      </w:r>
      <w:r>
        <w:rPr>
          <w:rFonts w:ascii="Barlow SK" w:hAnsi="Barlow SK"/>
          <w:noProof/>
        </w:rPr>
        <w:drawing>
          <wp:inline distT="0" distB="0" distL="0" distR="0">
            <wp:extent cx="1314450" cy="897102"/>
            <wp:effectExtent l="19050" t="0" r="0" b="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srcRect/>
                    <a:stretch>
                      <a:fillRect/>
                    </a:stretch>
                  </pic:blipFill>
                  <pic:spPr bwMode="auto">
                    <a:xfrm>
                      <a:off x="0" y="0"/>
                      <a:ext cx="1314450" cy="897102"/>
                    </a:xfrm>
                    <a:prstGeom prst="rect">
                      <a:avLst/>
                    </a:prstGeom>
                    <a:noFill/>
                    <a:ln w="9525">
                      <a:noFill/>
                      <a:miter lim="800000"/>
                      <a:headEnd/>
                      <a:tailEnd/>
                    </a:ln>
                  </pic:spPr>
                </pic:pic>
              </a:graphicData>
            </a:graphic>
          </wp:inline>
        </w:drawing>
      </w:r>
    </w:p>
    <w:p w:rsidR="00491026" w:rsidRPr="005E5514" w:rsidRDefault="00491026" w:rsidP="006C1223">
      <w:pPr>
        <w:jc w:val="both"/>
        <w:rPr>
          <w:rFonts w:ascii="Barlow SK" w:hAnsi="Barlow SK"/>
        </w:rPr>
      </w:pPr>
    </w:p>
    <w:p w:rsidR="00491026" w:rsidRPr="005E5514" w:rsidRDefault="00491026" w:rsidP="006C1223">
      <w:pPr>
        <w:jc w:val="both"/>
        <w:rPr>
          <w:rFonts w:ascii="Barlow SK" w:hAnsi="Barlow SK"/>
        </w:rPr>
      </w:pPr>
    </w:p>
    <w:p w:rsidR="00491026" w:rsidRPr="005E5514" w:rsidRDefault="00491026" w:rsidP="004D6A12">
      <w:pPr>
        <w:jc w:val="both"/>
        <w:rPr>
          <w:rFonts w:ascii="Barlow SK" w:hAnsi="Barlow SK" w:cs="Calibri"/>
          <w:b/>
          <w:color w:val="C00000"/>
          <w:sz w:val="20"/>
          <w:szCs w:val="20"/>
        </w:rPr>
      </w:pPr>
      <w:r w:rsidRPr="005E5514">
        <w:rPr>
          <w:rFonts w:ascii="Barlow SK" w:hAnsi="Barlow SK" w:cs="Calibri"/>
          <w:b/>
          <w:color w:val="C00000"/>
          <w:sz w:val="20"/>
          <w:szCs w:val="20"/>
        </w:rPr>
        <w:t>Prilog 1. Izlazna kartica</w:t>
      </w:r>
    </w:p>
    <w:p w:rsidR="00491026" w:rsidRPr="005E5514" w:rsidRDefault="00491026" w:rsidP="004D6A12">
      <w:pPr>
        <w:rPr>
          <w:rFonts w:ascii="Barlow SK" w:hAnsi="Barlow SK"/>
        </w:rPr>
      </w:pPr>
    </w:p>
    <w:p w:rsidR="00491026" w:rsidRPr="005E5514" w:rsidRDefault="00491026" w:rsidP="004D6A12">
      <w:pPr>
        <w:spacing w:after="200" w:line="276" w:lineRule="auto"/>
        <w:rPr>
          <w:rFonts w:ascii="Barlow SK" w:eastAsia="Calibri" w:hAnsi="Barlow SK" w:cs="Calibri"/>
          <w:b/>
          <w:sz w:val="20"/>
          <w:szCs w:val="20"/>
          <w:lang w:eastAsia="en-US"/>
        </w:rPr>
      </w:pPr>
      <w:r w:rsidRPr="005E5514">
        <w:rPr>
          <w:rFonts w:ascii="Barlow SK" w:eastAsia="Calibri" w:hAnsi="Barlow SK" w:cs="Calibri"/>
          <w:b/>
          <w:sz w:val="20"/>
          <w:szCs w:val="20"/>
          <w:lang w:eastAsia="en-US"/>
        </w:rPr>
        <w:t>Ime i prezime: _______________________________________________</w:t>
      </w:r>
    </w:p>
    <w:p w:rsidR="00491026" w:rsidRPr="005E5514" w:rsidRDefault="00491026" w:rsidP="004D6A12">
      <w:pPr>
        <w:spacing w:after="200" w:line="276" w:lineRule="auto"/>
        <w:rPr>
          <w:rFonts w:ascii="Barlow SK" w:eastAsia="Calibri" w:hAnsi="Barlow SK" w:cs="Calibri"/>
          <w:b/>
          <w:sz w:val="20"/>
          <w:szCs w:val="20"/>
          <w:lang w:eastAsia="en-US"/>
        </w:rPr>
      </w:pPr>
      <w:r w:rsidRPr="005E5514">
        <w:rPr>
          <w:rFonts w:ascii="Barlow SK" w:eastAsia="Calibri" w:hAnsi="Barlow SK" w:cs="Calibri"/>
          <w:b/>
          <w:sz w:val="20"/>
          <w:szCs w:val="20"/>
          <w:lang w:eastAsia="en-US"/>
        </w:rPr>
        <w:t>Preoblikovanje Zemljine površine (djelovanje tekuće vode, mora, vjetra i živog svijeta)</w:t>
      </w:r>
    </w:p>
    <w:p w:rsidR="00491026" w:rsidRPr="005E5514" w:rsidRDefault="00491026" w:rsidP="004D6A12">
      <w:pPr>
        <w:spacing w:after="200" w:line="276" w:lineRule="auto"/>
        <w:rPr>
          <w:rFonts w:ascii="Barlow SK" w:eastAsia="Calibri" w:hAnsi="Barlow SK" w:cs="Calibri"/>
          <w:b/>
          <w:sz w:val="20"/>
          <w:szCs w:val="20"/>
          <w:lang w:eastAsia="en-US"/>
        </w:rPr>
      </w:pPr>
      <w:r w:rsidRPr="005E5514">
        <w:rPr>
          <w:rFonts w:ascii="Barlow SK" w:eastAsia="Calibri" w:hAnsi="Barlow SK" w:cs="Calibri"/>
          <w:b/>
          <w:sz w:val="20"/>
          <w:szCs w:val="20"/>
          <w:lang w:eastAsia="en-US"/>
        </w:rPr>
        <w:t>Odgovori na pitanja i prilikom izlaska iz učionice predaj karticu učitelju/ici.</w:t>
      </w:r>
    </w:p>
    <w:p w:rsidR="00491026" w:rsidRPr="005E5514" w:rsidRDefault="00491026" w:rsidP="004D6A12">
      <w:pPr>
        <w:spacing w:after="200" w:line="276" w:lineRule="auto"/>
        <w:rPr>
          <w:rFonts w:ascii="Barlow SK" w:eastAsia="Calibri" w:hAnsi="Barlow SK" w:cs="Calibri"/>
          <w:sz w:val="20"/>
          <w:szCs w:val="20"/>
          <w:lang w:eastAsia="en-US"/>
        </w:rPr>
      </w:pPr>
      <w:r w:rsidRPr="005E5514">
        <w:rPr>
          <w:rFonts w:ascii="Barlow SK" w:eastAsia="Calibri" w:hAnsi="Barlow SK" w:cs="Calibri"/>
          <w:sz w:val="20"/>
          <w:szCs w:val="20"/>
          <w:lang w:eastAsia="en-US"/>
        </w:rPr>
        <w:t>Vezano uz temu današnjeg nastavnog sata navedi:</w:t>
      </w:r>
    </w:p>
    <w:p w:rsidR="00491026" w:rsidRPr="005E5514" w:rsidRDefault="00491026" w:rsidP="004D6A12">
      <w:pPr>
        <w:spacing w:after="200" w:line="360" w:lineRule="auto"/>
        <w:rPr>
          <w:rFonts w:ascii="Barlow SK" w:eastAsia="Calibri" w:hAnsi="Barlow SK" w:cs="Calibri"/>
          <w:sz w:val="20"/>
          <w:szCs w:val="20"/>
          <w:lang w:eastAsia="en-US"/>
        </w:rPr>
      </w:pPr>
      <w:r w:rsidRPr="005E5514">
        <w:rPr>
          <w:rFonts w:ascii="Barlow SK" w:eastAsia="Calibri" w:hAnsi="Barlow SK" w:cs="Calibri"/>
          <w:sz w:val="20"/>
          <w:szCs w:val="20"/>
          <w:lang w:eastAsia="en-US"/>
        </w:rPr>
        <w:t xml:space="preserve">3 informacije koje misliš da znaš:   </w:t>
      </w:r>
    </w:p>
    <w:p w:rsidR="00491026" w:rsidRPr="005E5514" w:rsidRDefault="00491026" w:rsidP="004D6A12">
      <w:pPr>
        <w:spacing w:after="200" w:line="360" w:lineRule="auto"/>
        <w:rPr>
          <w:rFonts w:ascii="Barlow SK" w:eastAsia="Calibri" w:hAnsi="Barlow SK" w:cs="Calibri"/>
          <w:sz w:val="20"/>
          <w:szCs w:val="20"/>
          <w:lang w:eastAsia="en-US"/>
        </w:rPr>
      </w:pPr>
      <w:r w:rsidRPr="005E5514">
        <w:rPr>
          <w:rFonts w:ascii="Barlow SK" w:eastAsia="Calibri" w:hAnsi="Barlow SK" w:cs="Calibri"/>
          <w:sz w:val="20"/>
          <w:szCs w:val="20"/>
          <w:lang w:eastAsia="en-US"/>
        </w:rPr>
        <w:t xml:space="preserve">___________________________________________________________________________________ </w:t>
      </w:r>
    </w:p>
    <w:p w:rsidR="00491026" w:rsidRPr="005E5514" w:rsidRDefault="00491026" w:rsidP="004D6A12">
      <w:pPr>
        <w:spacing w:after="200" w:line="360" w:lineRule="auto"/>
        <w:rPr>
          <w:rFonts w:ascii="Barlow SK" w:eastAsia="Calibri" w:hAnsi="Barlow SK" w:cs="Calibri"/>
          <w:sz w:val="20"/>
          <w:szCs w:val="20"/>
          <w:lang w:eastAsia="en-US"/>
        </w:rPr>
      </w:pPr>
      <w:r w:rsidRPr="005E5514">
        <w:rPr>
          <w:rFonts w:ascii="Barlow SK" w:eastAsia="Calibri" w:hAnsi="Barlow SK" w:cs="Calibri"/>
          <w:sz w:val="20"/>
          <w:szCs w:val="20"/>
          <w:lang w:eastAsia="en-US"/>
        </w:rPr>
        <w:t xml:space="preserve">___________________________________________________________________________________ </w:t>
      </w:r>
    </w:p>
    <w:p w:rsidR="00491026" w:rsidRPr="005E5514" w:rsidRDefault="00491026" w:rsidP="004D6A12">
      <w:pPr>
        <w:spacing w:after="200" w:line="360" w:lineRule="auto"/>
        <w:rPr>
          <w:rFonts w:ascii="Barlow SK" w:eastAsia="Calibri" w:hAnsi="Barlow SK" w:cs="Calibri"/>
          <w:sz w:val="20"/>
          <w:szCs w:val="20"/>
          <w:lang w:eastAsia="en-US"/>
        </w:rPr>
      </w:pPr>
      <w:r w:rsidRPr="005E5514">
        <w:rPr>
          <w:rFonts w:ascii="Barlow SK" w:eastAsia="Calibri" w:hAnsi="Barlow SK" w:cs="Calibri"/>
          <w:sz w:val="20"/>
          <w:szCs w:val="20"/>
          <w:lang w:eastAsia="en-US"/>
        </w:rPr>
        <w:t xml:space="preserve">___________________________________________________________________________________ </w:t>
      </w:r>
    </w:p>
    <w:p w:rsidR="00491026" w:rsidRPr="005E5514" w:rsidRDefault="00491026" w:rsidP="004D6A12">
      <w:pPr>
        <w:spacing w:after="200" w:line="360" w:lineRule="auto"/>
        <w:rPr>
          <w:rFonts w:ascii="Barlow SK" w:eastAsia="Calibri" w:hAnsi="Barlow SK" w:cs="Calibri"/>
          <w:sz w:val="20"/>
          <w:szCs w:val="20"/>
          <w:lang w:eastAsia="en-US"/>
        </w:rPr>
      </w:pPr>
      <w:r w:rsidRPr="005E5514">
        <w:rPr>
          <w:rFonts w:ascii="Barlow SK" w:eastAsia="Calibri" w:hAnsi="Barlow SK" w:cs="Calibri"/>
          <w:sz w:val="20"/>
          <w:szCs w:val="20"/>
          <w:lang w:eastAsia="en-US"/>
        </w:rPr>
        <w:t xml:space="preserve">2 informacije koje su ti nejasne:     </w:t>
      </w:r>
    </w:p>
    <w:p w:rsidR="00491026" w:rsidRPr="005E5514" w:rsidRDefault="00491026" w:rsidP="004D6A12">
      <w:pPr>
        <w:spacing w:after="200" w:line="360" w:lineRule="auto"/>
        <w:rPr>
          <w:rFonts w:ascii="Barlow SK" w:eastAsia="Calibri" w:hAnsi="Barlow SK" w:cs="Calibri"/>
          <w:sz w:val="20"/>
          <w:szCs w:val="20"/>
          <w:lang w:eastAsia="en-US"/>
        </w:rPr>
      </w:pPr>
      <w:r w:rsidRPr="005E5514">
        <w:rPr>
          <w:rFonts w:ascii="Barlow SK" w:eastAsia="Calibri" w:hAnsi="Barlow SK" w:cs="Calibri"/>
          <w:sz w:val="20"/>
          <w:szCs w:val="20"/>
          <w:lang w:eastAsia="en-US"/>
        </w:rPr>
        <w:t xml:space="preserve">___________________________________________________________________________________ </w:t>
      </w:r>
    </w:p>
    <w:p w:rsidR="00491026" w:rsidRPr="005E5514" w:rsidRDefault="00491026" w:rsidP="004D6A12">
      <w:pPr>
        <w:spacing w:after="200" w:line="360" w:lineRule="auto"/>
        <w:rPr>
          <w:rFonts w:ascii="Barlow SK" w:eastAsia="Calibri" w:hAnsi="Barlow SK" w:cs="Calibri"/>
          <w:sz w:val="20"/>
          <w:szCs w:val="20"/>
          <w:lang w:eastAsia="en-US"/>
        </w:rPr>
      </w:pPr>
      <w:r w:rsidRPr="005E5514">
        <w:rPr>
          <w:rFonts w:ascii="Barlow SK" w:eastAsia="Calibri" w:hAnsi="Barlow SK" w:cs="Calibri"/>
          <w:sz w:val="20"/>
          <w:szCs w:val="20"/>
          <w:lang w:eastAsia="en-US"/>
        </w:rPr>
        <w:t xml:space="preserve">___________________________________________________________________________________ </w:t>
      </w:r>
    </w:p>
    <w:p w:rsidR="00491026" w:rsidRPr="005E5514" w:rsidRDefault="00491026" w:rsidP="004D6A12">
      <w:pPr>
        <w:spacing w:after="200" w:line="360" w:lineRule="auto"/>
        <w:rPr>
          <w:rFonts w:ascii="Barlow SK" w:eastAsia="Calibri" w:hAnsi="Barlow SK" w:cs="Calibri"/>
          <w:sz w:val="20"/>
          <w:szCs w:val="20"/>
          <w:lang w:eastAsia="en-US"/>
        </w:rPr>
      </w:pPr>
      <w:r w:rsidRPr="005E5514">
        <w:rPr>
          <w:rFonts w:ascii="Barlow SK" w:eastAsia="Calibri" w:hAnsi="Barlow SK" w:cs="Calibri"/>
          <w:sz w:val="20"/>
          <w:szCs w:val="20"/>
          <w:lang w:eastAsia="en-US"/>
        </w:rPr>
        <w:t xml:space="preserve">1 informaciju u koju si potpuno siguran/a: ___________________________________________________________________________________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8"/>
        <w:gridCol w:w="3348"/>
        <w:gridCol w:w="3383"/>
      </w:tblGrid>
      <w:tr w:rsidR="00491026" w:rsidRPr="00C37BA3" w:rsidTr="00C37BA3">
        <w:tc>
          <w:tcPr>
            <w:tcW w:w="3158" w:type="dxa"/>
            <w:shd w:val="clear" w:color="auto" w:fill="D99594" w:themeFill="accent2" w:themeFillTint="99"/>
          </w:tcPr>
          <w:p w:rsidR="00491026" w:rsidRPr="00C37BA3" w:rsidRDefault="00491026" w:rsidP="005E370B">
            <w:pPr>
              <w:rPr>
                <w:rFonts w:ascii="Barlow SK" w:hAnsi="Barlow SK"/>
                <w:b/>
                <w:sz w:val="20"/>
                <w:szCs w:val="20"/>
              </w:rPr>
            </w:pPr>
            <w:r w:rsidRPr="00C37BA3">
              <w:rPr>
                <w:rFonts w:ascii="Barlow SK" w:hAnsi="Barlow SK"/>
                <w:b/>
                <w:sz w:val="20"/>
                <w:szCs w:val="20"/>
              </w:rPr>
              <w:lastRenderedPageBreak/>
              <w:t>Naziv nastavnoga predmeta</w:t>
            </w:r>
          </w:p>
        </w:tc>
        <w:tc>
          <w:tcPr>
            <w:tcW w:w="6731" w:type="dxa"/>
            <w:gridSpan w:val="2"/>
            <w:shd w:val="clear" w:color="auto" w:fill="D99594" w:themeFill="accent2" w:themeFillTint="99"/>
          </w:tcPr>
          <w:p w:rsidR="00491026" w:rsidRPr="00C37BA3" w:rsidRDefault="00491026" w:rsidP="00F03F65">
            <w:pPr>
              <w:rPr>
                <w:rFonts w:ascii="Barlow SK" w:hAnsi="Barlow SK"/>
                <w:b/>
                <w:sz w:val="20"/>
                <w:szCs w:val="20"/>
              </w:rPr>
            </w:pPr>
            <w:r w:rsidRPr="00C37BA3">
              <w:rPr>
                <w:rFonts w:ascii="Barlow SK" w:hAnsi="Barlow SK"/>
                <w:b/>
                <w:sz w:val="20"/>
                <w:szCs w:val="20"/>
              </w:rPr>
              <w:t>GEOGRAFIJA</w:t>
            </w:r>
          </w:p>
        </w:tc>
      </w:tr>
      <w:tr w:rsidR="00491026" w:rsidRPr="00C37BA3" w:rsidTr="00DC49BA">
        <w:tc>
          <w:tcPr>
            <w:tcW w:w="3158" w:type="dxa"/>
            <w:shd w:val="clear" w:color="auto" w:fill="auto"/>
          </w:tcPr>
          <w:p w:rsidR="00491026" w:rsidRPr="00C37BA3" w:rsidRDefault="00491026" w:rsidP="00C37BA3">
            <w:pPr>
              <w:rPr>
                <w:rFonts w:ascii="Barlow SK" w:hAnsi="Barlow SK"/>
                <w:b/>
                <w:sz w:val="20"/>
                <w:szCs w:val="20"/>
                <w:vertAlign w:val="superscript"/>
              </w:rPr>
            </w:pPr>
            <w:r w:rsidRPr="00C37BA3">
              <w:rPr>
                <w:rFonts w:ascii="Barlow SK" w:hAnsi="Barlow SK"/>
                <w:b/>
                <w:sz w:val="20"/>
                <w:szCs w:val="20"/>
              </w:rPr>
              <w:t>Redni broj i naziv nastavnog sata</w:t>
            </w:r>
          </w:p>
        </w:tc>
        <w:tc>
          <w:tcPr>
            <w:tcW w:w="6731" w:type="dxa"/>
            <w:gridSpan w:val="2"/>
            <w:shd w:val="clear" w:color="auto" w:fill="auto"/>
          </w:tcPr>
          <w:p w:rsidR="00491026" w:rsidRPr="00C37BA3" w:rsidRDefault="00491026" w:rsidP="00F03F65">
            <w:pPr>
              <w:rPr>
                <w:rFonts w:ascii="Barlow SK" w:hAnsi="Barlow SK"/>
                <w:sz w:val="20"/>
                <w:szCs w:val="20"/>
              </w:rPr>
            </w:pPr>
            <w:r w:rsidRPr="00C37BA3">
              <w:rPr>
                <w:rFonts w:ascii="Barlow SK" w:hAnsi="Barlow SK"/>
                <w:sz w:val="20"/>
                <w:szCs w:val="20"/>
              </w:rPr>
              <w:t>35. Utjecaj reljefa na život i rad ljudi</w:t>
            </w:r>
          </w:p>
        </w:tc>
      </w:tr>
      <w:tr w:rsidR="00491026" w:rsidRPr="00C37BA3" w:rsidTr="00DC49BA">
        <w:tc>
          <w:tcPr>
            <w:tcW w:w="3158" w:type="dxa"/>
            <w:shd w:val="clear" w:color="auto" w:fill="auto"/>
          </w:tcPr>
          <w:p w:rsidR="00491026" w:rsidRPr="00C37BA3" w:rsidRDefault="00491026" w:rsidP="00F03F65">
            <w:pPr>
              <w:rPr>
                <w:rFonts w:ascii="Barlow SK" w:hAnsi="Barlow SK"/>
                <w:b/>
                <w:sz w:val="20"/>
                <w:szCs w:val="20"/>
              </w:rPr>
            </w:pPr>
            <w:r w:rsidRPr="00C37BA3">
              <w:rPr>
                <w:rFonts w:ascii="Barlow SK" w:hAnsi="Barlow SK"/>
                <w:b/>
                <w:sz w:val="20"/>
                <w:szCs w:val="20"/>
              </w:rPr>
              <w:t>Razred</w:t>
            </w:r>
          </w:p>
        </w:tc>
        <w:tc>
          <w:tcPr>
            <w:tcW w:w="6731" w:type="dxa"/>
            <w:gridSpan w:val="2"/>
            <w:shd w:val="clear" w:color="auto" w:fill="auto"/>
          </w:tcPr>
          <w:p w:rsidR="00491026" w:rsidRPr="00C37BA3" w:rsidRDefault="00491026" w:rsidP="00F03F65">
            <w:pPr>
              <w:rPr>
                <w:rFonts w:ascii="Barlow SK" w:hAnsi="Barlow SK"/>
                <w:sz w:val="20"/>
                <w:szCs w:val="20"/>
              </w:rPr>
            </w:pPr>
            <w:r w:rsidRPr="00C37BA3">
              <w:rPr>
                <w:rFonts w:ascii="Barlow SK" w:hAnsi="Barlow SK"/>
                <w:sz w:val="20"/>
                <w:szCs w:val="20"/>
              </w:rPr>
              <w:t>peti</w:t>
            </w:r>
          </w:p>
        </w:tc>
      </w:tr>
      <w:tr w:rsidR="00491026" w:rsidRPr="00C37BA3" w:rsidTr="00DC49BA">
        <w:tc>
          <w:tcPr>
            <w:tcW w:w="3158" w:type="dxa"/>
            <w:shd w:val="clear" w:color="auto" w:fill="auto"/>
          </w:tcPr>
          <w:p w:rsidR="00491026" w:rsidRPr="00C37BA3" w:rsidRDefault="00491026" w:rsidP="00F03F65">
            <w:pPr>
              <w:rPr>
                <w:rFonts w:ascii="Barlow SK" w:hAnsi="Barlow SK"/>
                <w:b/>
                <w:sz w:val="20"/>
                <w:szCs w:val="20"/>
              </w:rPr>
            </w:pPr>
            <w:r w:rsidRPr="00C37BA3">
              <w:rPr>
                <w:rFonts w:ascii="Barlow SK" w:hAnsi="Barlow SK"/>
                <w:b/>
                <w:sz w:val="20"/>
                <w:szCs w:val="20"/>
              </w:rPr>
              <w:t xml:space="preserve">Tip sata </w:t>
            </w:r>
          </w:p>
          <w:p w:rsidR="00491026" w:rsidRPr="00C37BA3" w:rsidRDefault="00491026" w:rsidP="00F03F65">
            <w:pPr>
              <w:rPr>
                <w:rFonts w:ascii="Barlow SK" w:hAnsi="Barlow SK"/>
                <w:b/>
                <w:sz w:val="20"/>
                <w:szCs w:val="20"/>
              </w:rPr>
            </w:pPr>
            <w:r w:rsidRPr="00C37BA3">
              <w:rPr>
                <w:rFonts w:ascii="Barlow SK" w:hAnsi="Barlow SK"/>
                <w:sz w:val="20"/>
                <w:szCs w:val="20"/>
              </w:rPr>
              <w:t>(obrada, ponavljanje, vježbanje, provjeravanje, kombinirani)</w:t>
            </w:r>
          </w:p>
        </w:tc>
        <w:tc>
          <w:tcPr>
            <w:tcW w:w="6731" w:type="dxa"/>
            <w:gridSpan w:val="2"/>
            <w:shd w:val="clear" w:color="auto" w:fill="auto"/>
          </w:tcPr>
          <w:p w:rsidR="00491026" w:rsidRPr="00C37BA3" w:rsidRDefault="00491026" w:rsidP="00F03F65">
            <w:pPr>
              <w:rPr>
                <w:rFonts w:ascii="Barlow SK" w:hAnsi="Barlow SK"/>
                <w:sz w:val="20"/>
                <w:szCs w:val="20"/>
              </w:rPr>
            </w:pPr>
            <w:r w:rsidRPr="00C37BA3">
              <w:rPr>
                <w:rFonts w:ascii="Barlow SK" w:hAnsi="Barlow SK"/>
                <w:sz w:val="20"/>
                <w:szCs w:val="20"/>
              </w:rPr>
              <w:t>kombinirani</w:t>
            </w:r>
          </w:p>
        </w:tc>
      </w:tr>
      <w:tr w:rsidR="00491026" w:rsidRPr="00C37BA3" w:rsidTr="00C37BA3">
        <w:trPr>
          <w:trHeight w:val="588"/>
        </w:trPr>
        <w:tc>
          <w:tcPr>
            <w:tcW w:w="3158" w:type="dxa"/>
            <w:shd w:val="clear" w:color="auto" w:fill="E5B8B7" w:themeFill="accent2" w:themeFillTint="66"/>
          </w:tcPr>
          <w:p w:rsidR="00491026" w:rsidRPr="00C37BA3" w:rsidRDefault="00491026" w:rsidP="00DC49BA">
            <w:pPr>
              <w:jc w:val="center"/>
              <w:rPr>
                <w:rFonts w:ascii="Barlow SK" w:hAnsi="Barlow SK"/>
                <w:b/>
                <w:sz w:val="20"/>
                <w:szCs w:val="20"/>
              </w:rPr>
            </w:pPr>
            <w:r w:rsidRPr="00C37BA3">
              <w:rPr>
                <w:rFonts w:ascii="Barlow SK" w:hAnsi="Barlow SK"/>
                <w:b/>
                <w:sz w:val="20"/>
                <w:szCs w:val="20"/>
              </w:rPr>
              <w:t>Ishodi učenja iz kurikuluma</w:t>
            </w:r>
          </w:p>
          <w:p w:rsidR="00491026" w:rsidRPr="00C37BA3" w:rsidRDefault="00491026" w:rsidP="00DC49BA">
            <w:pPr>
              <w:jc w:val="center"/>
              <w:rPr>
                <w:rFonts w:ascii="Barlow SK" w:hAnsi="Barlow SK"/>
                <w:sz w:val="20"/>
                <w:szCs w:val="20"/>
              </w:rPr>
            </w:pPr>
            <w:r w:rsidRPr="00C37BA3">
              <w:rPr>
                <w:rFonts w:ascii="Barlow SK" w:hAnsi="Barlow SK"/>
                <w:sz w:val="20"/>
                <w:szCs w:val="20"/>
              </w:rPr>
              <w:t>(glavni ishod + razrada ishoda)</w:t>
            </w:r>
          </w:p>
          <w:p w:rsidR="00491026" w:rsidRPr="00C37BA3" w:rsidRDefault="00491026" w:rsidP="00DC49BA">
            <w:pPr>
              <w:jc w:val="center"/>
              <w:rPr>
                <w:rFonts w:ascii="Barlow SK" w:hAnsi="Barlow SK"/>
                <w:b/>
                <w:sz w:val="20"/>
                <w:szCs w:val="20"/>
              </w:rPr>
            </w:pPr>
            <w:r w:rsidRPr="00C37BA3">
              <w:rPr>
                <w:rFonts w:ascii="Barlow SK" w:hAnsi="Barlow SK"/>
                <w:b/>
                <w:sz w:val="20"/>
                <w:szCs w:val="20"/>
              </w:rPr>
              <w:t>2-3 za jedan nastavni sat</w:t>
            </w:r>
          </w:p>
        </w:tc>
        <w:tc>
          <w:tcPr>
            <w:tcW w:w="3348" w:type="dxa"/>
            <w:shd w:val="clear" w:color="auto" w:fill="E5B8B7" w:themeFill="accent2" w:themeFillTint="66"/>
          </w:tcPr>
          <w:p w:rsidR="00491026" w:rsidRPr="00C37BA3" w:rsidRDefault="00491026" w:rsidP="00DC49BA">
            <w:pPr>
              <w:jc w:val="center"/>
              <w:rPr>
                <w:rFonts w:ascii="Barlow SK" w:hAnsi="Barlow SK"/>
                <w:b/>
                <w:sz w:val="20"/>
                <w:szCs w:val="20"/>
              </w:rPr>
            </w:pPr>
            <w:r w:rsidRPr="00C37BA3">
              <w:rPr>
                <w:rFonts w:ascii="Barlow SK" w:hAnsi="Barlow SK"/>
                <w:b/>
                <w:sz w:val="20"/>
                <w:szCs w:val="20"/>
              </w:rPr>
              <w:t>Aktivnost učenika</w:t>
            </w:r>
          </w:p>
          <w:p w:rsidR="00491026" w:rsidRPr="00C37BA3" w:rsidRDefault="00491026" w:rsidP="00DC49BA">
            <w:pPr>
              <w:jc w:val="center"/>
              <w:rPr>
                <w:rFonts w:ascii="Barlow SK" w:hAnsi="Barlow SK"/>
                <w:sz w:val="20"/>
                <w:szCs w:val="20"/>
              </w:rPr>
            </w:pPr>
          </w:p>
        </w:tc>
        <w:tc>
          <w:tcPr>
            <w:tcW w:w="3383" w:type="dxa"/>
            <w:shd w:val="clear" w:color="auto" w:fill="E5B8B7" w:themeFill="accent2" w:themeFillTint="66"/>
          </w:tcPr>
          <w:p w:rsidR="00491026" w:rsidRPr="00C37BA3" w:rsidRDefault="00491026" w:rsidP="00DC49BA">
            <w:pPr>
              <w:jc w:val="center"/>
              <w:rPr>
                <w:rFonts w:ascii="Barlow SK" w:hAnsi="Barlow SK"/>
                <w:b/>
                <w:sz w:val="20"/>
                <w:szCs w:val="20"/>
              </w:rPr>
            </w:pPr>
            <w:r w:rsidRPr="00C37BA3">
              <w:rPr>
                <w:rFonts w:ascii="Barlow SK" w:hAnsi="Barlow SK"/>
                <w:b/>
                <w:sz w:val="20"/>
                <w:szCs w:val="20"/>
              </w:rPr>
              <w:t>Vrednovanje ishoda i procesa učenja na kraju nastavnoga sata</w:t>
            </w:r>
          </w:p>
        </w:tc>
      </w:tr>
      <w:tr w:rsidR="00491026" w:rsidRPr="00C37BA3" w:rsidTr="00DC49BA">
        <w:trPr>
          <w:trHeight w:val="1627"/>
        </w:trPr>
        <w:tc>
          <w:tcPr>
            <w:tcW w:w="3158" w:type="dxa"/>
            <w:shd w:val="clear" w:color="auto" w:fill="auto"/>
          </w:tcPr>
          <w:p w:rsidR="00491026" w:rsidRPr="00C37BA3" w:rsidRDefault="00491026" w:rsidP="00DC49BA">
            <w:pPr>
              <w:tabs>
                <w:tab w:val="left" w:pos="900"/>
              </w:tabs>
              <w:ind w:left="792" w:hanging="792"/>
              <w:rPr>
                <w:rFonts w:ascii="Barlow SK" w:eastAsia="Calibri" w:hAnsi="Barlow SK"/>
                <w:sz w:val="20"/>
                <w:szCs w:val="20"/>
                <w:lang w:eastAsia="en-US"/>
              </w:rPr>
            </w:pPr>
            <w:r w:rsidRPr="00C37BA3">
              <w:rPr>
                <w:rFonts w:ascii="Barlow SK" w:eastAsia="Calibri" w:hAnsi="Barlow SK"/>
                <w:b/>
                <w:color w:val="C00000"/>
                <w:sz w:val="20"/>
                <w:szCs w:val="20"/>
                <w:lang w:eastAsia="en-US"/>
              </w:rPr>
              <w:t xml:space="preserve">GEO OŠ B.C.5.5. </w:t>
            </w:r>
            <w:r w:rsidRPr="00C37BA3">
              <w:rPr>
                <w:rFonts w:ascii="Barlow SK" w:eastAsia="Calibri" w:hAnsi="Barlow SK"/>
                <w:b/>
                <w:color w:val="FF0000"/>
                <w:sz w:val="20"/>
                <w:szCs w:val="20"/>
                <w:lang w:eastAsia="en-US"/>
              </w:rPr>
              <w:t xml:space="preserve"> </w:t>
            </w:r>
            <w:r w:rsidRPr="00C37BA3">
              <w:rPr>
                <w:rFonts w:ascii="Barlow SK" w:eastAsia="Calibri" w:hAnsi="Barlow SK"/>
                <w:sz w:val="20"/>
                <w:szCs w:val="20"/>
                <w:lang w:eastAsia="en-US"/>
              </w:rPr>
              <w:t>Učenik</w:t>
            </w:r>
          </w:p>
          <w:p w:rsidR="00491026" w:rsidRPr="00C37BA3" w:rsidRDefault="00491026" w:rsidP="00DC49BA">
            <w:pPr>
              <w:tabs>
                <w:tab w:val="left" w:pos="900"/>
              </w:tabs>
              <w:ind w:left="792" w:hanging="792"/>
              <w:rPr>
                <w:rFonts w:ascii="Barlow SK" w:eastAsia="Calibri" w:hAnsi="Barlow SK"/>
                <w:sz w:val="20"/>
                <w:szCs w:val="20"/>
                <w:lang w:eastAsia="en-US"/>
              </w:rPr>
            </w:pPr>
            <w:r w:rsidRPr="00C37BA3">
              <w:rPr>
                <w:rFonts w:ascii="Barlow SK" w:eastAsia="Calibri" w:hAnsi="Barlow SK"/>
                <w:sz w:val="20"/>
                <w:szCs w:val="20"/>
                <w:lang w:eastAsia="en-US"/>
              </w:rPr>
              <w:t>uspoređuje reljefna obilježja</w:t>
            </w:r>
          </w:p>
          <w:p w:rsidR="00491026" w:rsidRPr="00C37BA3" w:rsidRDefault="00491026" w:rsidP="00DC49BA">
            <w:pPr>
              <w:tabs>
                <w:tab w:val="left" w:pos="900"/>
              </w:tabs>
              <w:ind w:left="792" w:hanging="792"/>
              <w:rPr>
                <w:rFonts w:ascii="Barlow SK" w:eastAsia="Calibri" w:hAnsi="Barlow SK"/>
                <w:sz w:val="20"/>
                <w:szCs w:val="20"/>
                <w:lang w:eastAsia="en-US"/>
              </w:rPr>
            </w:pPr>
            <w:r w:rsidRPr="00C37BA3">
              <w:rPr>
                <w:rFonts w:ascii="Barlow SK" w:eastAsia="Calibri" w:hAnsi="Barlow SK"/>
                <w:sz w:val="20"/>
                <w:szCs w:val="20"/>
                <w:lang w:eastAsia="en-US"/>
              </w:rPr>
              <w:t xml:space="preserve">panonskoga i dinarskoga prostora </w:t>
            </w:r>
          </w:p>
          <w:p w:rsidR="00491026" w:rsidRPr="00C37BA3" w:rsidRDefault="00491026" w:rsidP="00DC49BA">
            <w:pPr>
              <w:tabs>
                <w:tab w:val="left" w:pos="900"/>
              </w:tabs>
              <w:ind w:left="792" w:hanging="792"/>
              <w:rPr>
                <w:rFonts w:ascii="Barlow SK" w:eastAsia="Calibri" w:hAnsi="Barlow SK"/>
                <w:sz w:val="20"/>
                <w:szCs w:val="20"/>
                <w:lang w:eastAsia="en-US"/>
              </w:rPr>
            </w:pPr>
            <w:r w:rsidRPr="00C37BA3">
              <w:rPr>
                <w:rFonts w:ascii="Barlow SK" w:eastAsia="Calibri" w:hAnsi="Barlow SK"/>
                <w:sz w:val="20"/>
                <w:szCs w:val="20"/>
                <w:lang w:eastAsia="en-US"/>
              </w:rPr>
              <w:t>Hrvatske te ih vrednuje kao životni</w:t>
            </w:r>
          </w:p>
          <w:p w:rsidR="00491026" w:rsidRPr="00C37BA3" w:rsidRDefault="00491026" w:rsidP="00DC49BA">
            <w:pPr>
              <w:tabs>
                <w:tab w:val="left" w:pos="900"/>
              </w:tabs>
              <w:ind w:left="792" w:hanging="792"/>
              <w:rPr>
                <w:rFonts w:ascii="Barlow SK" w:hAnsi="Barlow SK"/>
                <w:sz w:val="20"/>
                <w:szCs w:val="20"/>
              </w:rPr>
            </w:pPr>
            <w:r w:rsidRPr="00C37BA3">
              <w:rPr>
                <w:rFonts w:ascii="Barlow SK" w:hAnsi="Barlow SK"/>
                <w:sz w:val="20"/>
                <w:szCs w:val="20"/>
              </w:rPr>
              <w:t>prostor.</w:t>
            </w:r>
          </w:p>
          <w:p w:rsidR="00491026" w:rsidRPr="00C37BA3" w:rsidRDefault="00491026" w:rsidP="004B7BD5">
            <w:pPr>
              <w:numPr>
                <w:ilvl w:val="0"/>
                <w:numId w:val="39"/>
              </w:numPr>
              <w:ind w:left="360"/>
              <w:textAlignment w:val="baseline"/>
              <w:rPr>
                <w:rFonts w:ascii="Barlow SK" w:hAnsi="Barlow SK"/>
                <w:sz w:val="20"/>
                <w:szCs w:val="20"/>
                <w:lang w:eastAsia="en-US"/>
              </w:rPr>
            </w:pPr>
            <w:r w:rsidRPr="00C37BA3">
              <w:rPr>
                <w:rFonts w:ascii="Barlow SK" w:hAnsi="Barlow SK"/>
                <w:color w:val="231F20"/>
                <w:sz w:val="20"/>
                <w:szCs w:val="20"/>
                <w:lang w:eastAsia="en-US"/>
              </w:rPr>
              <w:t>uspoređuje reljefna obilježja panonskoga i dinarskoga prostora</w:t>
            </w:r>
            <w:r w:rsidRPr="00C37BA3">
              <w:rPr>
                <w:rFonts w:ascii="Barlow SK" w:hAnsi="Barlow SK"/>
                <w:sz w:val="20"/>
                <w:szCs w:val="20"/>
                <w:lang w:eastAsia="en-US"/>
              </w:rPr>
              <w:t> </w:t>
            </w:r>
          </w:p>
          <w:p w:rsidR="00491026" w:rsidRPr="00C37BA3" w:rsidRDefault="00491026" w:rsidP="004B7BD5">
            <w:pPr>
              <w:pStyle w:val="ListParagraph"/>
              <w:numPr>
                <w:ilvl w:val="0"/>
                <w:numId w:val="39"/>
              </w:numPr>
              <w:tabs>
                <w:tab w:val="left" w:pos="900"/>
              </w:tabs>
              <w:spacing w:after="0" w:line="240" w:lineRule="auto"/>
              <w:ind w:left="360"/>
              <w:rPr>
                <w:rFonts w:ascii="Barlow SK" w:hAnsi="Barlow SK"/>
                <w:color w:val="FF0000"/>
                <w:sz w:val="20"/>
                <w:szCs w:val="20"/>
              </w:rPr>
            </w:pPr>
            <w:r w:rsidRPr="00C37BA3">
              <w:rPr>
                <w:rFonts w:ascii="Barlow SK" w:hAnsi="Barlow SK"/>
                <w:color w:val="231F20"/>
                <w:sz w:val="20"/>
                <w:szCs w:val="20"/>
              </w:rPr>
              <w:t>opisuje međuovisnost reljefa te naseljenosti i djelatnosti</w:t>
            </w:r>
          </w:p>
        </w:tc>
        <w:tc>
          <w:tcPr>
            <w:tcW w:w="3348" w:type="dxa"/>
            <w:shd w:val="clear" w:color="auto" w:fill="auto"/>
          </w:tcPr>
          <w:p w:rsidR="00491026" w:rsidRPr="00C37BA3" w:rsidRDefault="00491026" w:rsidP="00DC49BA">
            <w:pPr>
              <w:rPr>
                <w:rFonts w:ascii="Barlow SK" w:hAnsi="Barlow SK"/>
                <w:sz w:val="20"/>
                <w:szCs w:val="20"/>
              </w:rPr>
            </w:pPr>
            <w:r w:rsidRPr="00C37BA3">
              <w:rPr>
                <w:rFonts w:ascii="Barlow SK" w:hAnsi="Barlow SK"/>
                <w:sz w:val="20"/>
                <w:szCs w:val="20"/>
              </w:rPr>
              <w:t xml:space="preserve">radom u skupinama: </w:t>
            </w:r>
          </w:p>
          <w:p w:rsidR="00491026" w:rsidRPr="00C37BA3" w:rsidRDefault="00491026" w:rsidP="004B7BD5">
            <w:pPr>
              <w:pStyle w:val="ListParagraph"/>
              <w:numPr>
                <w:ilvl w:val="0"/>
                <w:numId w:val="40"/>
              </w:numPr>
              <w:spacing w:after="0" w:line="240" w:lineRule="auto"/>
              <w:ind w:left="360"/>
              <w:rPr>
                <w:rFonts w:ascii="Barlow SK" w:hAnsi="Barlow SK"/>
                <w:sz w:val="20"/>
                <w:szCs w:val="20"/>
              </w:rPr>
            </w:pPr>
            <w:r w:rsidRPr="00C37BA3">
              <w:rPr>
                <w:rFonts w:ascii="Barlow SK" w:hAnsi="Barlow SK"/>
                <w:b/>
                <w:sz w:val="20"/>
                <w:szCs w:val="20"/>
              </w:rPr>
              <w:t>prepoznaje</w:t>
            </w:r>
            <w:r w:rsidRPr="00C37BA3">
              <w:rPr>
                <w:rFonts w:ascii="Barlow SK" w:hAnsi="Barlow SK"/>
                <w:sz w:val="20"/>
                <w:szCs w:val="20"/>
              </w:rPr>
              <w:t xml:space="preserve"> reljefne oblike s pomoću fotografije (predstavnik svake skupine izvlači po tri fotografije- Prilog 1.)</w:t>
            </w:r>
          </w:p>
          <w:p w:rsidR="00491026" w:rsidRPr="00C37BA3" w:rsidRDefault="00491026" w:rsidP="004B7BD5">
            <w:pPr>
              <w:pStyle w:val="ListParagraph"/>
              <w:numPr>
                <w:ilvl w:val="0"/>
                <w:numId w:val="40"/>
              </w:numPr>
              <w:spacing w:after="0" w:line="240" w:lineRule="auto"/>
              <w:ind w:left="360"/>
              <w:rPr>
                <w:rFonts w:ascii="Barlow SK" w:hAnsi="Barlow SK"/>
                <w:sz w:val="20"/>
                <w:szCs w:val="20"/>
              </w:rPr>
            </w:pPr>
            <w:r w:rsidRPr="00C37BA3">
              <w:rPr>
                <w:rFonts w:ascii="Barlow SK" w:hAnsi="Barlow SK"/>
                <w:b/>
                <w:sz w:val="20"/>
                <w:szCs w:val="20"/>
              </w:rPr>
              <w:t>imenuje</w:t>
            </w:r>
            <w:r w:rsidRPr="00C37BA3">
              <w:rPr>
                <w:rFonts w:ascii="Barlow SK" w:hAnsi="Barlow SK"/>
                <w:sz w:val="20"/>
                <w:szCs w:val="20"/>
              </w:rPr>
              <w:t xml:space="preserve"> prirodnu cjelinu Hrvatske u kojoj je fotografija snimljena</w:t>
            </w:r>
          </w:p>
          <w:p w:rsidR="00491026" w:rsidRPr="00C37BA3" w:rsidRDefault="00491026" w:rsidP="004B7BD5">
            <w:pPr>
              <w:pStyle w:val="ListParagraph"/>
              <w:numPr>
                <w:ilvl w:val="0"/>
                <w:numId w:val="40"/>
              </w:numPr>
              <w:spacing w:after="0" w:line="240" w:lineRule="auto"/>
              <w:ind w:left="360"/>
              <w:rPr>
                <w:rFonts w:ascii="Barlow SK" w:hAnsi="Barlow SK"/>
                <w:sz w:val="20"/>
                <w:szCs w:val="20"/>
              </w:rPr>
            </w:pPr>
            <w:r w:rsidRPr="00C37BA3">
              <w:rPr>
                <w:rFonts w:ascii="Barlow SK" w:hAnsi="Barlow SK"/>
                <w:b/>
                <w:sz w:val="20"/>
                <w:szCs w:val="20"/>
              </w:rPr>
              <w:t>opisuje</w:t>
            </w:r>
            <w:r w:rsidRPr="00C37BA3">
              <w:rPr>
                <w:rFonts w:ascii="Barlow SK" w:hAnsi="Barlow SK"/>
                <w:sz w:val="20"/>
                <w:szCs w:val="20"/>
              </w:rPr>
              <w:t xml:space="preserve"> obilježja reljefnog oblika</w:t>
            </w:r>
          </w:p>
          <w:p w:rsidR="00491026" w:rsidRPr="00C37BA3" w:rsidRDefault="00491026" w:rsidP="004B7BD5">
            <w:pPr>
              <w:pStyle w:val="ListParagraph"/>
              <w:numPr>
                <w:ilvl w:val="0"/>
                <w:numId w:val="40"/>
              </w:numPr>
              <w:spacing w:after="0" w:line="240" w:lineRule="auto"/>
              <w:ind w:left="360"/>
              <w:rPr>
                <w:rFonts w:ascii="Barlow SK" w:hAnsi="Barlow SK"/>
                <w:sz w:val="20"/>
                <w:szCs w:val="20"/>
              </w:rPr>
            </w:pPr>
            <w:r w:rsidRPr="00C37BA3">
              <w:rPr>
                <w:rFonts w:ascii="Barlow SK" w:hAnsi="Barlow SK"/>
                <w:b/>
                <w:sz w:val="20"/>
                <w:szCs w:val="20"/>
              </w:rPr>
              <w:t xml:space="preserve">navodi </w:t>
            </w:r>
            <w:r w:rsidRPr="00C37BA3">
              <w:rPr>
                <w:rFonts w:ascii="Barlow SK" w:hAnsi="Barlow SK"/>
                <w:sz w:val="20"/>
                <w:szCs w:val="20"/>
              </w:rPr>
              <w:t xml:space="preserve">konkretan primjer za reljefni oblik i </w:t>
            </w:r>
            <w:r w:rsidRPr="00C37BA3">
              <w:rPr>
                <w:rFonts w:ascii="Barlow SK" w:hAnsi="Barlow SK"/>
                <w:b/>
                <w:sz w:val="20"/>
                <w:szCs w:val="20"/>
              </w:rPr>
              <w:t>pokazuje</w:t>
            </w:r>
            <w:r w:rsidRPr="00C37BA3">
              <w:rPr>
                <w:rFonts w:ascii="Barlow SK" w:hAnsi="Barlow SK"/>
                <w:sz w:val="20"/>
                <w:szCs w:val="20"/>
              </w:rPr>
              <w:t xml:space="preserve"> ga na geografskoj karti Hrvatske</w:t>
            </w:r>
          </w:p>
          <w:p w:rsidR="00491026" w:rsidRPr="00C37BA3" w:rsidRDefault="00491026" w:rsidP="004B7BD5">
            <w:pPr>
              <w:pStyle w:val="ListParagraph"/>
              <w:numPr>
                <w:ilvl w:val="0"/>
                <w:numId w:val="40"/>
              </w:numPr>
              <w:spacing w:after="0" w:line="240" w:lineRule="auto"/>
              <w:ind w:left="360"/>
              <w:rPr>
                <w:rFonts w:ascii="Barlow SK" w:hAnsi="Barlow SK"/>
                <w:sz w:val="20"/>
                <w:szCs w:val="20"/>
              </w:rPr>
            </w:pPr>
            <w:r w:rsidRPr="00C37BA3">
              <w:rPr>
                <w:rFonts w:ascii="Barlow SK" w:hAnsi="Barlow SK"/>
                <w:b/>
                <w:sz w:val="20"/>
                <w:szCs w:val="20"/>
              </w:rPr>
              <w:t>opisuje</w:t>
            </w:r>
            <w:r w:rsidRPr="00C37BA3">
              <w:rPr>
                <w:rFonts w:ascii="Barlow SK" w:hAnsi="Barlow SK"/>
                <w:sz w:val="20"/>
                <w:szCs w:val="20"/>
              </w:rPr>
              <w:t xml:space="preserve"> mogućnosti gospodarskog iskorištavanja  i naseljavanja</w:t>
            </w:r>
          </w:p>
          <w:p w:rsidR="00491026" w:rsidRPr="00C37BA3" w:rsidRDefault="00491026" w:rsidP="004B7BD5">
            <w:pPr>
              <w:pStyle w:val="ListParagraph"/>
              <w:numPr>
                <w:ilvl w:val="0"/>
                <w:numId w:val="40"/>
              </w:numPr>
              <w:spacing w:after="0" w:line="240" w:lineRule="auto"/>
              <w:ind w:left="360"/>
              <w:rPr>
                <w:rFonts w:ascii="Barlow SK" w:hAnsi="Barlow SK"/>
                <w:sz w:val="20"/>
                <w:szCs w:val="20"/>
              </w:rPr>
            </w:pPr>
            <w:r w:rsidRPr="00C37BA3">
              <w:rPr>
                <w:rFonts w:ascii="Barlow SK" w:hAnsi="Barlow SK"/>
                <w:b/>
                <w:sz w:val="20"/>
                <w:szCs w:val="20"/>
              </w:rPr>
              <w:t xml:space="preserve">argumentira </w:t>
            </w:r>
            <w:r w:rsidRPr="00C37BA3">
              <w:rPr>
                <w:rFonts w:ascii="Barlow SK" w:hAnsi="Barlow SK"/>
                <w:sz w:val="20"/>
                <w:szCs w:val="20"/>
              </w:rPr>
              <w:t>prednosti/nedostatke života na tom reljefnom obliku</w:t>
            </w:r>
          </w:p>
          <w:p w:rsidR="00491026" w:rsidRPr="00C37BA3" w:rsidRDefault="00491026" w:rsidP="004B7BD5">
            <w:pPr>
              <w:pStyle w:val="ListParagraph"/>
              <w:numPr>
                <w:ilvl w:val="0"/>
                <w:numId w:val="40"/>
              </w:numPr>
              <w:spacing w:after="0" w:line="240" w:lineRule="auto"/>
              <w:ind w:left="360"/>
              <w:rPr>
                <w:rFonts w:ascii="Barlow SK" w:hAnsi="Barlow SK"/>
                <w:sz w:val="20"/>
                <w:szCs w:val="20"/>
              </w:rPr>
            </w:pPr>
            <w:r w:rsidRPr="00C37BA3">
              <w:rPr>
                <w:rFonts w:ascii="Barlow SK" w:hAnsi="Barlow SK"/>
                <w:b/>
                <w:sz w:val="20"/>
                <w:szCs w:val="20"/>
              </w:rPr>
              <w:t>upisuje</w:t>
            </w:r>
            <w:r w:rsidRPr="00C37BA3">
              <w:rPr>
                <w:rFonts w:ascii="Barlow SK" w:hAnsi="Barlow SK"/>
                <w:sz w:val="20"/>
                <w:szCs w:val="20"/>
              </w:rPr>
              <w:t xml:space="preserve"> podatke u unaprijed pripremljenu tablicu (Prilog 2.)</w:t>
            </w:r>
          </w:p>
          <w:p w:rsidR="00491026" w:rsidRPr="00C37BA3" w:rsidRDefault="00491026" w:rsidP="004B7BD5">
            <w:pPr>
              <w:pStyle w:val="ListParagraph"/>
              <w:numPr>
                <w:ilvl w:val="0"/>
                <w:numId w:val="40"/>
              </w:numPr>
              <w:spacing w:after="0" w:line="240" w:lineRule="auto"/>
              <w:ind w:left="360"/>
              <w:rPr>
                <w:rFonts w:ascii="Barlow SK" w:hAnsi="Barlow SK"/>
                <w:sz w:val="20"/>
                <w:szCs w:val="20"/>
              </w:rPr>
            </w:pPr>
            <w:r w:rsidRPr="00C37BA3">
              <w:rPr>
                <w:rFonts w:ascii="Barlow SK" w:hAnsi="Barlow SK"/>
                <w:sz w:val="20"/>
                <w:szCs w:val="20"/>
              </w:rPr>
              <w:t xml:space="preserve">predstavnik svake skupine kratkim usmenim izlaganjem </w:t>
            </w:r>
            <w:r w:rsidRPr="00C37BA3">
              <w:rPr>
                <w:rFonts w:ascii="Barlow SK" w:hAnsi="Barlow SK"/>
                <w:b/>
                <w:sz w:val="20"/>
                <w:szCs w:val="20"/>
              </w:rPr>
              <w:t xml:space="preserve">prezentira </w:t>
            </w:r>
            <w:r w:rsidRPr="00C37BA3">
              <w:rPr>
                <w:rFonts w:ascii="Barlow SK" w:hAnsi="Barlow SK"/>
                <w:sz w:val="20"/>
                <w:szCs w:val="20"/>
              </w:rPr>
              <w:t>učenicima rad svoje skupine (pokazuje fotografiju, upisuje podatke u tablicu na ploči, pokazuje na geografskoj karti Hrvatske konkretne primjere za određeni reljefni oblik)</w:t>
            </w:r>
          </w:p>
          <w:p w:rsidR="00491026" w:rsidRPr="00C37BA3" w:rsidRDefault="00491026" w:rsidP="004B7BD5">
            <w:pPr>
              <w:pStyle w:val="ListParagraph"/>
              <w:numPr>
                <w:ilvl w:val="0"/>
                <w:numId w:val="40"/>
              </w:numPr>
              <w:spacing w:after="0" w:line="240" w:lineRule="auto"/>
              <w:ind w:left="360"/>
              <w:rPr>
                <w:rFonts w:ascii="Barlow SK" w:hAnsi="Barlow SK"/>
                <w:sz w:val="20"/>
                <w:szCs w:val="20"/>
              </w:rPr>
            </w:pPr>
            <w:r w:rsidRPr="00C37BA3">
              <w:rPr>
                <w:rFonts w:ascii="Barlow SK" w:hAnsi="Barlow SK"/>
                <w:b/>
                <w:sz w:val="20"/>
                <w:szCs w:val="20"/>
              </w:rPr>
              <w:t>ispunjava</w:t>
            </w:r>
            <w:r w:rsidRPr="00C37BA3">
              <w:rPr>
                <w:rFonts w:ascii="Barlow SK" w:hAnsi="Barlow SK"/>
                <w:sz w:val="20"/>
                <w:szCs w:val="20"/>
              </w:rPr>
              <w:t xml:space="preserve"> listu za procjenu </w:t>
            </w:r>
          </w:p>
        </w:tc>
        <w:tc>
          <w:tcPr>
            <w:tcW w:w="3383" w:type="dxa"/>
            <w:shd w:val="clear" w:color="auto" w:fill="auto"/>
          </w:tcPr>
          <w:p w:rsidR="00491026" w:rsidRPr="00C37BA3" w:rsidRDefault="00491026" w:rsidP="004B7BD5">
            <w:pPr>
              <w:pStyle w:val="ListParagraph"/>
              <w:numPr>
                <w:ilvl w:val="0"/>
                <w:numId w:val="40"/>
              </w:numPr>
              <w:autoSpaceDE w:val="0"/>
              <w:autoSpaceDN w:val="0"/>
              <w:adjustRightInd w:val="0"/>
              <w:spacing w:after="0" w:line="240" w:lineRule="auto"/>
              <w:ind w:left="360"/>
              <w:rPr>
                <w:rFonts w:ascii="Barlow SK" w:hAnsi="Barlow SK"/>
                <w:sz w:val="20"/>
                <w:szCs w:val="20"/>
              </w:rPr>
            </w:pPr>
            <w:r w:rsidRPr="00C37BA3">
              <w:rPr>
                <w:rFonts w:ascii="Barlow SK" w:hAnsi="Barlow SK"/>
                <w:b/>
                <w:bCs/>
                <w:sz w:val="20"/>
                <w:szCs w:val="20"/>
              </w:rPr>
              <w:t>vrednovanje za učenje</w:t>
            </w:r>
            <w:r w:rsidRPr="00C37BA3">
              <w:rPr>
                <w:rFonts w:ascii="Barlow SK" w:hAnsi="Barlow SK"/>
                <w:sz w:val="20"/>
                <w:szCs w:val="20"/>
              </w:rPr>
              <w:t xml:space="preserve"> - promatranje i pitanja na satu te davanje povratnih informacija učeniku</w:t>
            </w:r>
          </w:p>
          <w:p w:rsidR="00491026" w:rsidRPr="00C37BA3" w:rsidRDefault="00491026" w:rsidP="004B7BD5">
            <w:pPr>
              <w:pStyle w:val="ListParagraph"/>
              <w:numPr>
                <w:ilvl w:val="0"/>
                <w:numId w:val="40"/>
              </w:numPr>
              <w:spacing w:after="0" w:line="240" w:lineRule="auto"/>
              <w:ind w:left="360"/>
              <w:rPr>
                <w:rFonts w:ascii="Barlow SK" w:hAnsi="Barlow SK"/>
                <w:sz w:val="20"/>
                <w:szCs w:val="20"/>
              </w:rPr>
            </w:pPr>
            <w:r w:rsidRPr="00C37BA3">
              <w:rPr>
                <w:rFonts w:ascii="Barlow SK" w:hAnsi="Barlow SK"/>
                <w:b/>
                <w:sz w:val="20"/>
                <w:szCs w:val="20"/>
              </w:rPr>
              <w:t>vrednovanje kao učenje</w:t>
            </w:r>
            <w:r w:rsidRPr="00C37BA3">
              <w:rPr>
                <w:rFonts w:ascii="Barlow SK" w:hAnsi="Barlow SK"/>
                <w:sz w:val="20"/>
                <w:szCs w:val="20"/>
              </w:rPr>
              <w:t>- lista za procjenu(Prilog 3.)</w:t>
            </w:r>
          </w:p>
        </w:tc>
      </w:tr>
    </w:tbl>
    <w:p w:rsidR="00491026" w:rsidRPr="00C37BA3" w:rsidRDefault="00491026" w:rsidP="00F03F65">
      <w:pPr>
        <w:rPr>
          <w:rFonts w:ascii="Barlow SK" w:hAnsi="Barlow SK"/>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115"/>
      </w:tblGrid>
      <w:tr w:rsidR="00491026" w:rsidRPr="00C37BA3" w:rsidTr="00C37BA3">
        <w:tc>
          <w:tcPr>
            <w:tcW w:w="9889" w:type="dxa"/>
            <w:tcBorders>
              <w:top w:val="nil"/>
              <w:left w:val="nil"/>
              <w:bottom w:val="nil"/>
              <w:right w:val="nil"/>
            </w:tcBorders>
            <w:shd w:val="clear" w:color="auto" w:fill="auto"/>
          </w:tcPr>
          <w:p w:rsidR="00491026" w:rsidRPr="00C37BA3" w:rsidRDefault="00491026" w:rsidP="00F03F65">
            <w:pPr>
              <w:rPr>
                <w:rFonts w:ascii="Barlow SK" w:hAnsi="Barlow SK"/>
                <w:b/>
                <w:color w:val="C00000"/>
                <w:sz w:val="20"/>
                <w:szCs w:val="20"/>
              </w:rPr>
            </w:pPr>
            <w:r w:rsidRPr="00C37BA3">
              <w:rPr>
                <w:rFonts w:ascii="Barlow SK" w:hAnsi="Barlow SK"/>
                <w:b/>
                <w:color w:val="C00000"/>
                <w:sz w:val="20"/>
                <w:szCs w:val="20"/>
              </w:rPr>
              <w:t>Napomene</w:t>
            </w:r>
          </w:p>
          <w:p w:rsidR="00491026" w:rsidRPr="00C37BA3" w:rsidRDefault="00491026" w:rsidP="00DC49BA">
            <w:pPr>
              <w:autoSpaceDE w:val="0"/>
              <w:autoSpaceDN w:val="0"/>
              <w:adjustRightInd w:val="0"/>
              <w:rPr>
                <w:rFonts w:ascii="Barlow SK" w:eastAsia="Calibri" w:hAnsi="Barlow SK"/>
                <w:sz w:val="20"/>
                <w:szCs w:val="20"/>
                <w:lang w:eastAsia="en-US"/>
              </w:rPr>
            </w:pPr>
            <w:r w:rsidRPr="00C37BA3">
              <w:rPr>
                <w:rFonts w:ascii="Barlow SK" w:eastAsia="Calibri" w:hAnsi="Barlow SK"/>
                <w:b/>
                <w:sz w:val="20"/>
                <w:szCs w:val="20"/>
                <w:lang w:eastAsia="en-US"/>
              </w:rPr>
              <w:t>POVEZANOST S MEĐUPREDMETNIM TEMAMA I DRUGIM PREDMETIMA</w:t>
            </w:r>
            <w:r w:rsidRPr="00C37BA3">
              <w:rPr>
                <w:rFonts w:ascii="Barlow SK" w:eastAsia="Calibri" w:hAnsi="Barlow SK"/>
                <w:sz w:val="20"/>
                <w:szCs w:val="20"/>
                <w:lang w:eastAsia="en-US"/>
              </w:rPr>
              <w:t>: Učiti kako učiti, Osobni i socijalni razvoj, Održivi razvoj, Poduzetništvo</w:t>
            </w:r>
          </w:p>
          <w:p w:rsidR="00491026" w:rsidRPr="00C37BA3" w:rsidRDefault="00491026" w:rsidP="00DC49BA">
            <w:pPr>
              <w:autoSpaceDE w:val="0"/>
              <w:autoSpaceDN w:val="0"/>
              <w:adjustRightInd w:val="0"/>
              <w:rPr>
                <w:rFonts w:ascii="Barlow SK" w:eastAsia="Calibri" w:hAnsi="Barlow SK"/>
                <w:sz w:val="20"/>
                <w:szCs w:val="20"/>
                <w:lang w:eastAsia="en-US"/>
              </w:rPr>
            </w:pPr>
          </w:p>
          <w:p w:rsidR="00491026" w:rsidRPr="00C37BA3" w:rsidRDefault="00491026" w:rsidP="004B7BD5">
            <w:pPr>
              <w:numPr>
                <w:ilvl w:val="0"/>
                <w:numId w:val="41"/>
              </w:numPr>
              <w:ind w:left="360"/>
              <w:textAlignment w:val="baseline"/>
              <w:rPr>
                <w:rFonts w:ascii="Barlow SK" w:hAnsi="Barlow SK"/>
                <w:sz w:val="20"/>
                <w:szCs w:val="20"/>
                <w:lang w:eastAsia="en-US"/>
              </w:rPr>
            </w:pPr>
            <w:r w:rsidRPr="00C37BA3">
              <w:rPr>
                <w:rFonts w:ascii="Barlow SK" w:hAnsi="Barlow SK"/>
                <w:b/>
                <w:bCs/>
                <w:sz w:val="20"/>
                <w:szCs w:val="20"/>
                <w:lang w:eastAsia="en-US"/>
              </w:rPr>
              <w:t xml:space="preserve">osr </w:t>
            </w:r>
            <w:r w:rsidRPr="00C37BA3">
              <w:rPr>
                <w:rFonts w:ascii="Barlow SK" w:hAnsi="Barlow SK"/>
                <w:b/>
                <w:sz w:val="20"/>
                <w:szCs w:val="20"/>
                <w:lang w:eastAsia="en-US"/>
              </w:rPr>
              <w:t>A.2.3</w:t>
            </w:r>
            <w:r w:rsidRPr="00C37BA3">
              <w:rPr>
                <w:rFonts w:ascii="Barlow SK" w:hAnsi="Barlow SK"/>
                <w:sz w:val="20"/>
                <w:szCs w:val="20"/>
                <w:lang w:eastAsia="en-US"/>
              </w:rPr>
              <w:t>.  Razvija osobne potencijale.</w:t>
            </w:r>
            <w:r w:rsidRPr="00C37BA3">
              <w:rPr>
                <w:rFonts w:ascii="Barlow SK" w:eastAsia="Calibri" w:hAnsi="Barlow SK"/>
                <w:sz w:val="20"/>
                <w:szCs w:val="20"/>
                <w:lang w:eastAsia="en-US"/>
              </w:rPr>
              <w:t> </w:t>
            </w:r>
          </w:p>
          <w:p w:rsidR="00491026" w:rsidRPr="00C37BA3" w:rsidRDefault="00491026" w:rsidP="004B7BD5">
            <w:pPr>
              <w:numPr>
                <w:ilvl w:val="0"/>
                <w:numId w:val="41"/>
              </w:numPr>
              <w:ind w:left="360"/>
              <w:textAlignment w:val="baseline"/>
              <w:rPr>
                <w:rFonts w:ascii="Barlow SK" w:hAnsi="Barlow SK"/>
                <w:sz w:val="20"/>
                <w:szCs w:val="20"/>
                <w:lang w:eastAsia="en-US"/>
              </w:rPr>
            </w:pPr>
            <w:r w:rsidRPr="00C37BA3">
              <w:rPr>
                <w:rFonts w:ascii="Barlow SK" w:hAnsi="Barlow SK"/>
                <w:b/>
                <w:bCs/>
                <w:sz w:val="20"/>
                <w:szCs w:val="20"/>
                <w:lang w:eastAsia="en-US"/>
              </w:rPr>
              <w:t>osr</w:t>
            </w:r>
            <w:r w:rsidRPr="00C37BA3">
              <w:rPr>
                <w:rFonts w:ascii="Barlow SK" w:hAnsi="Barlow SK"/>
                <w:sz w:val="20"/>
                <w:szCs w:val="20"/>
                <w:lang w:eastAsia="en-US"/>
              </w:rPr>
              <w:t xml:space="preserve"> </w:t>
            </w:r>
            <w:r w:rsidRPr="00C37BA3">
              <w:rPr>
                <w:rFonts w:ascii="Barlow SK" w:hAnsi="Barlow SK"/>
                <w:b/>
                <w:sz w:val="20"/>
                <w:szCs w:val="20"/>
                <w:lang w:eastAsia="en-US"/>
              </w:rPr>
              <w:t>A.2.4</w:t>
            </w:r>
            <w:r w:rsidRPr="00C37BA3">
              <w:rPr>
                <w:rFonts w:ascii="Barlow SK" w:hAnsi="Barlow SK"/>
                <w:sz w:val="20"/>
                <w:szCs w:val="20"/>
                <w:lang w:eastAsia="en-US"/>
              </w:rPr>
              <w:t>.  Razvija radne navike.</w:t>
            </w:r>
            <w:r w:rsidRPr="00C37BA3">
              <w:rPr>
                <w:rFonts w:ascii="Barlow SK" w:eastAsia="Calibri" w:hAnsi="Barlow SK"/>
                <w:sz w:val="20"/>
                <w:szCs w:val="20"/>
                <w:lang w:eastAsia="en-US"/>
              </w:rPr>
              <w:t> </w:t>
            </w:r>
          </w:p>
          <w:p w:rsidR="00491026" w:rsidRPr="00C37BA3" w:rsidRDefault="00491026" w:rsidP="004B7BD5">
            <w:pPr>
              <w:numPr>
                <w:ilvl w:val="0"/>
                <w:numId w:val="41"/>
              </w:numPr>
              <w:ind w:left="360"/>
              <w:textAlignment w:val="baseline"/>
              <w:rPr>
                <w:rFonts w:ascii="Barlow SK" w:hAnsi="Barlow SK"/>
                <w:sz w:val="20"/>
                <w:szCs w:val="20"/>
                <w:lang w:eastAsia="en-US"/>
              </w:rPr>
            </w:pPr>
            <w:r w:rsidRPr="00C37BA3">
              <w:rPr>
                <w:rFonts w:ascii="Barlow SK" w:hAnsi="Barlow SK"/>
                <w:b/>
                <w:bCs/>
                <w:sz w:val="20"/>
                <w:szCs w:val="20"/>
                <w:lang w:eastAsia="en-US"/>
              </w:rPr>
              <w:t xml:space="preserve">osr </w:t>
            </w:r>
            <w:r w:rsidRPr="00C37BA3">
              <w:rPr>
                <w:rFonts w:ascii="Barlow SK" w:hAnsi="Barlow SK"/>
                <w:b/>
                <w:sz w:val="20"/>
                <w:szCs w:val="20"/>
                <w:lang w:eastAsia="en-US"/>
              </w:rPr>
              <w:t xml:space="preserve">B 2.4. </w:t>
            </w:r>
            <w:r w:rsidRPr="00C37BA3">
              <w:rPr>
                <w:rFonts w:ascii="Barlow SK" w:hAnsi="Barlow SK"/>
                <w:sz w:val="20"/>
                <w:szCs w:val="20"/>
                <w:lang w:eastAsia="en-US"/>
              </w:rPr>
              <w:t>Suradnički uči i radi u timu. </w:t>
            </w:r>
            <w:r w:rsidRPr="00C37BA3">
              <w:rPr>
                <w:rFonts w:ascii="Barlow SK" w:eastAsia="Calibri" w:hAnsi="Barlow SK"/>
                <w:sz w:val="20"/>
                <w:szCs w:val="20"/>
                <w:lang w:eastAsia="en-US"/>
              </w:rPr>
              <w:t> </w:t>
            </w:r>
          </w:p>
          <w:p w:rsidR="00491026" w:rsidRPr="00C37BA3" w:rsidRDefault="00491026" w:rsidP="004B7BD5">
            <w:pPr>
              <w:numPr>
                <w:ilvl w:val="0"/>
                <w:numId w:val="41"/>
              </w:numPr>
              <w:ind w:left="360"/>
              <w:textAlignment w:val="baseline"/>
              <w:rPr>
                <w:rFonts w:ascii="Barlow SK" w:hAnsi="Barlow SK"/>
                <w:sz w:val="20"/>
                <w:szCs w:val="20"/>
                <w:lang w:eastAsia="en-US"/>
              </w:rPr>
            </w:pPr>
            <w:r w:rsidRPr="00C37BA3">
              <w:rPr>
                <w:rFonts w:ascii="Barlow SK" w:hAnsi="Barlow SK"/>
                <w:b/>
                <w:bCs/>
                <w:sz w:val="20"/>
                <w:szCs w:val="20"/>
                <w:lang w:eastAsia="en-US"/>
              </w:rPr>
              <w:t xml:space="preserve">uku </w:t>
            </w:r>
            <w:r w:rsidRPr="00C37BA3">
              <w:rPr>
                <w:rFonts w:ascii="Barlow SK" w:hAnsi="Barlow SK"/>
                <w:b/>
                <w:sz w:val="20"/>
                <w:szCs w:val="20"/>
                <w:lang w:eastAsia="en-US"/>
              </w:rPr>
              <w:t>B.2.4</w:t>
            </w:r>
            <w:r w:rsidRPr="00C37BA3">
              <w:rPr>
                <w:rFonts w:ascii="Barlow SK" w:hAnsi="Barlow SK"/>
                <w:sz w:val="20"/>
                <w:szCs w:val="20"/>
                <w:lang w:eastAsia="en-US"/>
              </w:rPr>
              <w:t>.  Na poticaj učitelja, ali i samostalno, učenik samovrednuje proces učenja i svoje rezultate te procjenjuje ostvareni napredak.</w:t>
            </w:r>
            <w:r w:rsidRPr="00C37BA3">
              <w:rPr>
                <w:rFonts w:ascii="Barlow SK" w:eastAsia="Calibri" w:hAnsi="Barlow SK"/>
                <w:sz w:val="20"/>
                <w:szCs w:val="20"/>
                <w:lang w:eastAsia="en-US"/>
              </w:rPr>
              <w:t> </w:t>
            </w:r>
          </w:p>
          <w:p w:rsidR="00491026" w:rsidRDefault="00491026" w:rsidP="004B7BD5">
            <w:pPr>
              <w:pStyle w:val="ListParagraph"/>
              <w:numPr>
                <w:ilvl w:val="0"/>
                <w:numId w:val="42"/>
              </w:numPr>
              <w:spacing w:after="0" w:line="240" w:lineRule="auto"/>
              <w:ind w:left="360"/>
              <w:rPr>
                <w:rFonts w:ascii="Barlow SK" w:hAnsi="Barlow SK"/>
                <w:sz w:val="20"/>
                <w:szCs w:val="20"/>
              </w:rPr>
            </w:pPr>
            <w:r w:rsidRPr="00C37BA3">
              <w:rPr>
                <w:rFonts w:ascii="Barlow SK" w:hAnsi="Barlow SK"/>
                <w:b/>
                <w:bCs/>
                <w:sz w:val="20"/>
                <w:szCs w:val="20"/>
              </w:rPr>
              <w:t xml:space="preserve">pod </w:t>
            </w:r>
            <w:r w:rsidRPr="00C37BA3">
              <w:rPr>
                <w:rFonts w:ascii="Barlow SK" w:hAnsi="Barlow SK"/>
                <w:sz w:val="20"/>
                <w:szCs w:val="20"/>
              </w:rPr>
              <w:t xml:space="preserve"> </w:t>
            </w:r>
            <w:r w:rsidRPr="00C37BA3">
              <w:rPr>
                <w:rFonts w:ascii="Barlow SK" w:hAnsi="Barlow SK"/>
                <w:b/>
                <w:sz w:val="20"/>
                <w:szCs w:val="20"/>
              </w:rPr>
              <w:t>B 2.2</w:t>
            </w:r>
            <w:r w:rsidRPr="00C37BA3">
              <w:rPr>
                <w:rFonts w:ascii="Barlow SK" w:hAnsi="Barlow SK"/>
                <w:sz w:val="20"/>
                <w:szCs w:val="20"/>
              </w:rPr>
              <w:t>. Planira i upravlja aktivnostima. </w:t>
            </w:r>
          </w:p>
          <w:p w:rsidR="00491026" w:rsidRPr="00C37BA3" w:rsidRDefault="00491026" w:rsidP="00C37BA3">
            <w:pPr>
              <w:pStyle w:val="ListParagraph"/>
              <w:spacing w:after="0" w:line="240" w:lineRule="auto"/>
              <w:ind w:left="360"/>
              <w:rPr>
                <w:rFonts w:ascii="Barlow SK" w:hAnsi="Barlow SK"/>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C37BA3" w:rsidTr="00986C8F">
              <w:tc>
                <w:tcPr>
                  <w:tcW w:w="9889" w:type="dxa"/>
                  <w:shd w:val="clear" w:color="auto" w:fill="auto"/>
                </w:tcPr>
                <w:p w:rsidR="00491026" w:rsidRPr="00C37BA3" w:rsidRDefault="00491026" w:rsidP="00986C8F">
                  <w:pPr>
                    <w:rPr>
                      <w:rFonts w:ascii="Barlow SK" w:hAnsi="Barlow SK"/>
                      <w:sz w:val="20"/>
                      <w:szCs w:val="20"/>
                    </w:rPr>
                  </w:pPr>
                  <w:r w:rsidRPr="00C37BA3">
                    <w:rPr>
                      <w:rFonts w:ascii="Barlow SK" w:hAnsi="Barlow SK"/>
                      <w:sz w:val="20"/>
                      <w:szCs w:val="20"/>
                    </w:rPr>
                    <w:t>Plan školske ploče:/</w:t>
                  </w:r>
                </w:p>
              </w:tc>
            </w:tr>
          </w:tbl>
          <w:p w:rsidR="00491026" w:rsidRPr="00C37BA3" w:rsidRDefault="00491026" w:rsidP="004B7BD5">
            <w:pPr>
              <w:pStyle w:val="ListParagraph"/>
              <w:numPr>
                <w:ilvl w:val="0"/>
                <w:numId w:val="42"/>
              </w:numPr>
              <w:spacing w:after="0" w:line="240" w:lineRule="auto"/>
              <w:ind w:left="360"/>
              <w:rPr>
                <w:rFonts w:ascii="Barlow SK" w:hAnsi="Barlow SK"/>
                <w:sz w:val="20"/>
                <w:szCs w:val="20"/>
              </w:rPr>
            </w:pPr>
          </w:p>
        </w:tc>
      </w:tr>
    </w:tbl>
    <w:p w:rsidR="00491026" w:rsidRPr="00E246FF" w:rsidRDefault="00491026" w:rsidP="00C37BA3">
      <w:pPr>
        <w:jc w:val="both"/>
        <w:rPr>
          <w:rFonts w:ascii="Calibri" w:hAnsi="Calibri"/>
          <w:b/>
          <w:color w:val="C00000"/>
          <w:sz w:val="20"/>
          <w:szCs w:val="20"/>
        </w:rPr>
      </w:pPr>
      <w:r w:rsidRPr="00E246FF">
        <w:rPr>
          <w:rFonts w:ascii="Calibri" w:hAnsi="Calibri"/>
          <w:b/>
          <w:color w:val="C00000"/>
          <w:sz w:val="20"/>
          <w:szCs w:val="20"/>
        </w:rPr>
        <w:lastRenderedPageBreak/>
        <w:t>Prilog 1. Slike reljefnih oblika</w:t>
      </w:r>
    </w:p>
    <w:p w:rsidR="00491026" w:rsidRDefault="00491026" w:rsidP="00C37BA3">
      <w:pPr>
        <w:jc w:val="both"/>
        <w:rPr>
          <w:rFonts w:ascii="Calibri" w:hAnsi="Calibri"/>
          <w:sz w:val="20"/>
          <w:szCs w:val="20"/>
        </w:rPr>
      </w:pPr>
    </w:p>
    <w:p w:rsidR="00491026" w:rsidRDefault="00491026" w:rsidP="00C37BA3">
      <w:pPr>
        <w:jc w:val="both"/>
        <w:rPr>
          <w:rFonts w:ascii="Calibri" w:hAnsi="Calibri"/>
          <w:sz w:val="20"/>
          <w:szCs w:val="20"/>
        </w:rPr>
      </w:pPr>
    </w:p>
    <w:p w:rsidR="00491026" w:rsidRPr="00DC49BA" w:rsidRDefault="00491026" w:rsidP="00C37BA3">
      <w:pPr>
        <w:jc w:val="both"/>
        <w:rPr>
          <w:rFonts w:ascii="Calibri" w:hAnsi="Calibri"/>
          <w:sz w:val="20"/>
          <w:szCs w:val="20"/>
        </w:rPr>
      </w:pPr>
      <w:r>
        <w:rPr>
          <w:rFonts w:ascii="Calibri" w:hAnsi="Calibri"/>
          <w:noProof/>
          <w:sz w:val="20"/>
          <w:szCs w:val="20"/>
        </w:rPr>
        <w:drawing>
          <wp:inline distT="0" distB="0" distL="0" distR="0">
            <wp:extent cx="2266950" cy="150495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cstate="print"/>
                    <a:srcRect/>
                    <a:stretch>
                      <a:fillRect/>
                    </a:stretch>
                  </pic:blipFill>
                  <pic:spPr bwMode="auto">
                    <a:xfrm>
                      <a:off x="0" y="0"/>
                      <a:ext cx="2266950" cy="1504950"/>
                    </a:xfrm>
                    <a:prstGeom prst="rect">
                      <a:avLst/>
                    </a:prstGeom>
                    <a:noFill/>
                    <a:ln w="9525">
                      <a:noFill/>
                      <a:miter lim="800000"/>
                      <a:headEnd/>
                      <a:tailEnd/>
                    </a:ln>
                  </pic:spPr>
                </pic:pic>
              </a:graphicData>
            </a:graphic>
          </wp:inline>
        </w:drawing>
      </w:r>
      <w:r>
        <w:rPr>
          <w:rFonts w:ascii="Calibri" w:hAnsi="Calibri"/>
          <w:noProof/>
          <w:sz w:val="20"/>
          <w:szCs w:val="20"/>
        </w:rPr>
        <w:drawing>
          <wp:inline distT="0" distB="0" distL="0" distR="0">
            <wp:extent cx="2349500" cy="1504950"/>
            <wp:effectExtent l="19050" t="0" r="0" b="0"/>
            <wp:docPr id="2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srcRect/>
                    <a:stretch>
                      <a:fillRect/>
                    </a:stretch>
                  </pic:blipFill>
                  <pic:spPr bwMode="auto">
                    <a:xfrm>
                      <a:off x="0" y="0"/>
                      <a:ext cx="2349500" cy="1504950"/>
                    </a:xfrm>
                    <a:prstGeom prst="rect">
                      <a:avLst/>
                    </a:prstGeom>
                    <a:noFill/>
                    <a:ln w="9525">
                      <a:noFill/>
                      <a:miter lim="800000"/>
                      <a:headEnd/>
                      <a:tailEnd/>
                    </a:ln>
                  </pic:spPr>
                </pic:pic>
              </a:graphicData>
            </a:graphic>
          </wp:inline>
        </w:drawing>
      </w:r>
    </w:p>
    <w:p w:rsidR="00491026" w:rsidRDefault="00491026" w:rsidP="00C37BA3">
      <w:pPr>
        <w:jc w:val="both"/>
      </w:pPr>
      <w:r>
        <w:rPr>
          <w:noProof/>
        </w:rPr>
        <w:drawing>
          <wp:inline distT="0" distB="0" distL="0" distR="0">
            <wp:extent cx="2286000" cy="1485900"/>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cstate="print"/>
                    <a:srcRect/>
                    <a:stretch>
                      <a:fillRect/>
                    </a:stretch>
                  </pic:blipFill>
                  <pic:spPr bwMode="auto">
                    <a:xfrm>
                      <a:off x="0" y="0"/>
                      <a:ext cx="2286000" cy="1485900"/>
                    </a:xfrm>
                    <a:prstGeom prst="rect">
                      <a:avLst/>
                    </a:prstGeom>
                    <a:noFill/>
                    <a:ln w="9525">
                      <a:noFill/>
                      <a:miter lim="800000"/>
                      <a:headEnd/>
                      <a:tailEnd/>
                    </a:ln>
                  </pic:spPr>
                </pic:pic>
              </a:graphicData>
            </a:graphic>
          </wp:inline>
        </w:drawing>
      </w:r>
      <w:r>
        <w:rPr>
          <w:noProof/>
        </w:rPr>
        <w:drawing>
          <wp:inline distT="0" distB="0" distL="0" distR="0">
            <wp:extent cx="2324100" cy="1511300"/>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cstate="print"/>
                    <a:srcRect/>
                    <a:stretch>
                      <a:fillRect/>
                    </a:stretch>
                  </pic:blipFill>
                  <pic:spPr bwMode="auto">
                    <a:xfrm>
                      <a:off x="0" y="0"/>
                      <a:ext cx="2324100" cy="1511300"/>
                    </a:xfrm>
                    <a:prstGeom prst="rect">
                      <a:avLst/>
                    </a:prstGeom>
                    <a:noFill/>
                    <a:ln w="9525">
                      <a:noFill/>
                      <a:miter lim="800000"/>
                      <a:headEnd/>
                      <a:tailEnd/>
                    </a:ln>
                  </pic:spPr>
                </pic:pic>
              </a:graphicData>
            </a:graphic>
          </wp:inline>
        </w:drawing>
      </w:r>
    </w:p>
    <w:p w:rsidR="00491026" w:rsidRDefault="00491026" w:rsidP="00C37BA3">
      <w:pPr>
        <w:jc w:val="both"/>
      </w:pPr>
      <w:r>
        <w:rPr>
          <w:noProof/>
        </w:rPr>
        <w:drawing>
          <wp:inline distT="0" distB="0" distL="0" distR="0">
            <wp:extent cx="2298700" cy="1581150"/>
            <wp:effectExtent l="1905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cstate="print"/>
                    <a:srcRect l="4742"/>
                    <a:stretch>
                      <a:fillRect/>
                    </a:stretch>
                  </pic:blipFill>
                  <pic:spPr bwMode="auto">
                    <a:xfrm>
                      <a:off x="0" y="0"/>
                      <a:ext cx="2298700" cy="1581150"/>
                    </a:xfrm>
                    <a:prstGeom prst="rect">
                      <a:avLst/>
                    </a:prstGeom>
                    <a:noFill/>
                    <a:ln w="9525">
                      <a:noFill/>
                      <a:miter lim="800000"/>
                      <a:headEnd/>
                      <a:tailEnd/>
                    </a:ln>
                  </pic:spPr>
                </pic:pic>
              </a:graphicData>
            </a:graphic>
          </wp:inline>
        </w:drawing>
      </w:r>
      <w:r>
        <w:rPr>
          <w:noProof/>
        </w:rPr>
        <w:drawing>
          <wp:inline distT="0" distB="0" distL="0" distR="0">
            <wp:extent cx="2349500" cy="160020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srcRect/>
                    <a:stretch>
                      <a:fillRect/>
                    </a:stretch>
                  </pic:blipFill>
                  <pic:spPr bwMode="auto">
                    <a:xfrm>
                      <a:off x="0" y="0"/>
                      <a:ext cx="2349500" cy="1600200"/>
                    </a:xfrm>
                    <a:prstGeom prst="rect">
                      <a:avLst/>
                    </a:prstGeom>
                    <a:noFill/>
                    <a:ln w="9525">
                      <a:noFill/>
                      <a:miter lim="800000"/>
                      <a:headEnd/>
                      <a:tailEnd/>
                    </a:ln>
                  </pic:spPr>
                </pic:pic>
              </a:graphicData>
            </a:graphic>
          </wp:inline>
        </w:drawing>
      </w:r>
      <w:r>
        <w:rPr>
          <w:noProof/>
        </w:rPr>
        <w:drawing>
          <wp:inline distT="0" distB="0" distL="0" distR="0">
            <wp:extent cx="2324100" cy="150495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cstate="print"/>
                    <a:srcRect/>
                    <a:stretch>
                      <a:fillRect/>
                    </a:stretch>
                  </pic:blipFill>
                  <pic:spPr bwMode="auto">
                    <a:xfrm>
                      <a:off x="0" y="0"/>
                      <a:ext cx="2324100" cy="1504950"/>
                    </a:xfrm>
                    <a:prstGeom prst="rect">
                      <a:avLst/>
                    </a:prstGeom>
                    <a:noFill/>
                    <a:ln w="9525">
                      <a:noFill/>
                      <a:miter lim="800000"/>
                      <a:headEnd/>
                      <a:tailEnd/>
                    </a:ln>
                  </pic:spPr>
                </pic:pic>
              </a:graphicData>
            </a:graphic>
          </wp:inline>
        </w:drawing>
      </w:r>
      <w:r>
        <w:rPr>
          <w:noProof/>
        </w:rPr>
        <w:drawing>
          <wp:inline distT="0" distB="0" distL="0" distR="0">
            <wp:extent cx="2298700" cy="1543050"/>
            <wp:effectExtent l="1905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cstate="print"/>
                    <a:srcRect/>
                    <a:stretch>
                      <a:fillRect/>
                    </a:stretch>
                  </pic:blipFill>
                  <pic:spPr bwMode="auto">
                    <a:xfrm>
                      <a:off x="0" y="0"/>
                      <a:ext cx="2298700" cy="1543050"/>
                    </a:xfrm>
                    <a:prstGeom prst="rect">
                      <a:avLst/>
                    </a:prstGeom>
                    <a:noFill/>
                    <a:ln w="9525">
                      <a:noFill/>
                      <a:miter lim="800000"/>
                      <a:headEnd/>
                      <a:tailEnd/>
                    </a:ln>
                  </pic:spPr>
                </pic:pic>
              </a:graphicData>
            </a:graphic>
          </wp:inline>
        </w:drawing>
      </w:r>
    </w:p>
    <w:p w:rsidR="00491026" w:rsidRDefault="00491026" w:rsidP="00C37BA3">
      <w:pPr>
        <w:jc w:val="both"/>
      </w:pPr>
      <w:r>
        <w:rPr>
          <w:noProof/>
        </w:rPr>
        <w:drawing>
          <wp:inline distT="0" distB="0" distL="0" distR="0">
            <wp:extent cx="2324100" cy="1530350"/>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6" cstate="print"/>
                    <a:srcRect/>
                    <a:stretch>
                      <a:fillRect/>
                    </a:stretch>
                  </pic:blipFill>
                  <pic:spPr bwMode="auto">
                    <a:xfrm>
                      <a:off x="0" y="0"/>
                      <a:ext cx="2324100" cy="1530350"/>
                    </a:xfrm>
                    <a:prstGeom prst="rect">
                      <a:avLst/>
                    </a:prstGeom>
                    <a:noFill/>
                    <a:ln w="9525">
                      <a:noFill/>
                      <a:miter lim="800000"/>
                      <a:headEnd/>
                      <a:tailEnd/>
                    </a:ln>
                  </pic:spPr>
                </pic:pic>
              </a:graphicData>
            </a:graphic>
          </wp:inline>
        </w:drawing>
      </w:r>
      <w:r>
        <w:rPr>
          <w:noProof/>
        </w:rPr>
        <w:drawing>
          <wp:inline distT="0" distB="0" distL="0" distR="0">
            <wp:extent cx="2305050" cy="1568450"/>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7" cstate="print"/>
                    <a:srcRect r="11946"/>
                    <a:stretch>
                      <a:fillRect/>
                    </a:stretch>
                  </pic:blipFill>
                  <pic:spPr bwMode="auto">
                    <a:xfrm>
                      <a:off x="0" y="0"/>
                      <a:ext cx="2305050" cy="1568450"/>
                    </a:xfrm>
                    <a:prstGeom prst="rect">
                      <a:avLst/>
                    </a:prstGeom>
                    <a:noFill/>
                    <a:ln w="9525">
                      <a:noFill/>
                      <a:miter lim="800000"/>
                      <a:headEnd/>
                      <a:tailEnd/>
                    </a:ln>
                  </pic:spPr>
                </pic:pic>
              </a:graphicData>
            </a:graphic>
          </wp:inline>
        </w:drawing>
      </w:r>
    </w:p>
    <w:p w:rsidR="00491026" w:rsidRDefault="00491026" w:rsidP="00C37BA3">
      <w:pPr>
        <w:jc w:val="both"/>
      </w:pPr>
      <w:r>
        <w:rPr>
          <w:noProof/>
        </w:rPr>
        <w:lastRenderedPageBreak/>
        <w:drawing>
          <wp:inline distT="0" distB="0" distL="0" distR="0">
            <wp:extent cx="12700" cy="12700"/>
            <wp:effectExtent l="1905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8"/>
                    <a:srcRect/>
                    <a:stretch>
                      <a:fillRect/>
                    </a:stretch>
                  </pic:blipFill>
                  <pic:spPr bwMode="auto">
                    <a:xfrm>
                      <a:off x="0" y="0"/>
                      <a:ext cx="12700" cy="12700"/>
                    </a:xfrm>
                    <a:prstGeom prst="rect">
                      <a:avLst/>
                    </a:prstGeom>
                    <a:noFill/>
                    <a:ln w="9525">
                      <a:noFill/>
                      <a:miter lim="800000"/>
                      <a:headEnd/>
                      <a:tailEnd/>
                    </a:ln>
                  </pic:spPr>
                </pic:pic>
              </a:graphicData>
            </a:graphic>
          </wp:inline>
        </w:drawing>
      </w:r>
      <w:r>
        <w:rPr>
          <w:noProof/>
        </w:rPr>
        <w:drawing>
          <wp:inline distT="0" distB="0" distL="0" distR="0">
            <wp:extent cx="2393950" cy="1663700"/>
            <wp:effectExtent l="1905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9" cstate="print"/>
                    <a:srcRect/>
                    <a:stretch>
                      <a:fillRect/>
                    </a:stretch>
                  </pic:blipFill>
                  <pic:spPr bwMode="auto">
                    <a:xfrm>
                      <a:off x="0" y="0"/>
                      <a:ext cx="2393950" cy="1663700"/>
                    </a:xfrm>
                    <a:prstGeom prst="rect">
                      <a:avLst/>
                    </a:prstGeom>
                    <a:noFill/>
                    <a:ln w="9525">
                      <a:noFill/>
                      <a:miter lim="800000"/>
                      <a:headEnd/>
                      <a:tailEnd/>
                    </a:ln>
                  </pic:spPr>
                </pic:pic>
              </a:graphicData>
            </a:graphic>
          </wp:inline>
        </w:drawing>
      </w:r>
      <w:r>
        <w:rPr>
          <w:noProof/>
        </w:rPr>
        <w:drawing>
          <wp:inline distT="0" distB="0" distL="0" distR="0">
            <wp:extent cx="2406650" cy="1733550"/>
            <wp:effectExtent l="1905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0" cstate="print"/>
                    <a:srcRect/>
                    <a:stretch>
                      <a:fillRect/>
                    </a:stretch>
                  </pic:blipFill>
                  <pic:spPr bwMode="auto">
                    <a:xfrm>
                      <a:off x="0" y="0"/>
                      <a:ext cx="2406650" cy="1733550"/>
                    </a:xfrm>
                    <a:prstGeom prst="rect">
                      <a:avLst/>
                    </a:prstGeom>
                    <a:noFill/>
                    <a:ln w="9525">
                      <a:noFill/>
                      <a:miter lim="800000"/>
                      <a:headEnd/>
                      <a:tailEnd/>
                    </a:ln>
                  </pic:spPr>
                </pic:pic>
              </a:graphicData>
            </a:graphic>
          </wp:inline>
        </w:drawing>
      </w:r>
    </w:p>
    <w:p w:rsidR="00491026" w:rsidRDefault="00491026" w:rsidP="00C37BA3">
      <w:pPr>
        <w:jc w:val="both"/>
        <w:rPr>
          <w:rFonts w:ascii="Calibri" w:hAnsi="Calibri"/>
          <w:sz w:val="20"/>
          <w:szCs w:val="20"/>
        </w:rPr>
      </w:pPr>
    </w:p>
    <w:p w:rsidR="00491026" w:rsidRDefault="00491026" w:rsidP="00C37BA3">
      <w:pPr>
        <w:jc w:val="both"/>
        <w:rPr>
          <w:rFonts w:ascii="Calibri" w:hAnsi="Calibri"/>
          <w:sz w:val="20"/>
          <w:szCs w:val="20"/>
        </w:rPr>
      </w:pPr>
    </w:p>
    <w:p w:rsidR="00491026" w:rsidRDefault="00491026" w:rsidP="00C37BA3">
      <w:pPr>
        <w:jc w:val="both"/>
        <w:rPr>
          <w:rFonts w:ascii="Calibri" w:hAnsi="Calibri"/>
          <w:b/>
          <w:color w:val="C00000"/>
          <w:sz w:val="20"/>
          <w:szCs w:val="20"/>
        </w:rPr>
      </w:pPr>
      <w:r w:rsidRPr="00E246FF">
        <w:rPr>
          <w:rFonts w:ascii="Calibri" w:hAnsi="Calibri"/>
          <w:b/>
          <w:color w:val="C00000"/>
          <w:sz w:val="20"/>
          <w:szCs w:val="20"/>
        </w:rPr>
        <w:t>Prilog 2. Komparativna tablica</w:t>
      </w:r>
    </w:p>
    <w:p w:rsidR="00491026" w:rsidRPr="00E246FF" w:rsidRDefault="00491026" w:rsidP="00C37BA3">
      <w:pPr>
        <w:jc w:val="both"/>
        <w:rPr>
          <w:rFonts w:ascii="Calibri" w:hAnsi="Calibri"/>
          <w:b/>
          <w:color w:val="C00000"/>
          <w:sz w:val="20"/>
          <w:szCs w:val="20"/>
        </w:rPr>
      </w:pPr>
    </w:p>
    <w:p w:rsidR="00491026" w:rsidRPr="00DC49BA" w:rsidRDefault="00491026" w:rsidP="00C37BA3">
      <w:pPr>
        <w:jc w:val="both"/>
        <w:rPr>
          <w:rFonts w:ascii="Calibri" w:hAnsi="Calibri"/>
          <w:sz w:val="20"/>
          <w:szCs w:val="20"/>
        </w:rPr>
      </w:pPr>
      <w:r>
        <w:rPr>
          <w:rFonts w:ascii="Calibri" w:hAnsi="Calibri"/>
          <w:noProof/>
          <w:sz w:val="20"/>
          <w:szCs w:val="20"/>
        </w:rPr>
        <w:drawing>
          <wp:inline distT="0" distB="0" distL="0" distR="0">
            <wp:extent cx="5759450" cy="1803400"/>
            <wp:effectExtent l="19050" t="0" r="0" b="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srcRect/>
                    <a:stretch>
                      <a:fillRect/>
                    </a:stretch>
                  </pic:blipFill>
                  <pic:spPr bwMode="auto">
                    <a:xfrm>
                      <a:off x="0" y="0"/>
                      <a:ext cx="5759450" cy="1803400"/>
                    </a:xfrm>
                    <a:prstGeom prst="rect">
                      <a:avLst/>
                    </a:prstGeom>
                    <a:noFill/>
                    <a:ln w="9525">
                      <a:noFill/>
                      <a:miter lim="800000"/>
                      <a:headEnd/>
                      <a:tailEnd/>
                    </a:ln>
                  </pic:spPr>
                </pic:pic>
              </a:graphicData>
            </a:graphic>
          </wp:inline>
        </w:drawing>
      </w:r>
    </w:p>
    <w:p w:rsidR="00491026" w:rsidRPr="00DC49BA" w:rsidRDefault="00491026" w:rsidP="00C37BA3">
      <w:pPr>
        <w:jc w:val="both"/>
        <w:rPr>
          <w:rFonts w:ascii="Calibri" w:hAnsi="Calibri"/>
          <w:sz w:val="20"/>
          <w:szCs w:val="20"/>
        </w:rPr>
      </w:pPr>
    </w:p>
    <w:p w:rsidR="00491026" w:rsidRPr="00E246FF" w:rsidRDefault="00491026" w:rsidP="00C37BA3">
      <w:pPr>
        <w:jc w:val="both"/>
        <w:rPr>
          <w:rFonts w:ascii="Calibri" w:hAnsi="Calibri"/>
          <w:b/>
          <w:color w:val="C00000"/>
          <w:sz w:val="20"/>
          <w:szCs w:val="20"/>
        </w:rPr>
      </w:pPr>
      <w:r w:rsidRPr="00E246FF">
        <w:rPr>
          <w:rFonts w:ascii="Calibri" w:hAnsi="Calibri"/>
          <w:b/>
          <w:color w:val="C00000"/>
          <w:sz w:val="20"/>
          <w:szCs w:val="20"/>
        </w:rPr>
        <w:t>Prilog 3. Lista za procjenu</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25"/>
        <w:gridCol w:w="1530"/>
        <w:gridCol w:w="1980"/>
        <w:gridCol w:w="1890"/>
      </w:tblGrid>
      <w:tr w:rsidR="00491026" w:rsidRPr="00DC49BA" w:rsidTr="000A23C1">
        <w:tc>
          <w:tcPr>
            <w:tcW w:w="4225" w:type="dxa"/>
            <w:shd w:val="clear" w:color="auto" w:fill="auto"/>
          </w:tcPr>
          <w:p w:rsidR="00491026" w:rsidRPr="00DC49BA" w:rsidRDefault="00491026" w:rsidP="000A23C1">
            <w:pPr>
              <w:rPr>
                <w:rFonts w:ascii="Calibri" w:eastAsia="Calibri" w:hAnsi="Calibri"/>
                <w:sz w:val="20"/>
                <w:szCs w:val="20"/>
                <w:lang w:eastAsia="en-US"/>
              </w:rPr>
            </w:pPr>
            <w:r w:rsidRPr="00DC49BA">
              <w:rPr>
                <w:rFonts w:ascii="Calibri" w:eastAsia="Calibri" w:hAnsi="Calibri"/>
                <w:sz w:val="20"/>
                <w:szCs w:val="20"/>
                <w:lang w:eastAsia="en-US"/>
              </w:rPr>
              <w:t>Elementi</w:t>
            </w:r>
          </w:p>
        </w:tc>
        <w:tc>
          <w:tcPr>
            <w:tcW w:w="1530" w:type="dxa"/>
            <w:shd w:val="clear" w:color="auto" w:fill="auto"/>
          </w:tcPr>
          <w:p w:rsidR="00491026" w:rsidRPr="00DC49BA" w:rsidRDefault="00491026" w:rsidP="000A23C1">
            <w:pPr>
              <w:jc w:val="center"/>
              <w:rPr>
                <w:rFonts w:ascii="Calibri" w:eastAsia="Calibri" w:hAnsi="Calibri"/>
                <w:sz w:val="20"/>
                <w:szCs w:val="20"/>
                <w:lang w:eastAsia="en-US"/>
              </w:rPr>
            </w:pPr>
            <w:r w:rsidRPr="00DC49BA">
              <w:rPr>
                <w:rFonts w:ascii="Calibri" w:eastAsia="Calibri" w:hAnsi="Calibri"/>
                <w:sz w:val="20"/>
                <w:szCs w:val="20"/>
                <w:lang w:eastAsia="en-US"/>
              </w:rPr>
              <w:t>DA</w:t>
            </w:r>
          </w:p>
        </w:tc>
        <w:tc>
          <w:tcPr>
            <w:tcW w:w="1980" w:type="dxa"/>
            <w:shd w:val="clear" w:color="auto" w:fill="auto"/>
          </w:tcPr>
          <w:p w:rsidR="00491026" w:rsidRPr="00DC49BA" w:rsidRDefault="00491026" w:rsidP="000A23C1">
            <w:pPr>
              <w:jc w:val="center"/>
              <w:rPr>
                <w:rFonts w:ascii="Calibri" w:eastAsia="Calibri" w:hAnsi="Calibri"/>
                <w:sz w:val="20"/>
                <w:szCs w:val="20"/>
                <w:lang w:eastAsia="en-US"/>
              </w:rPr>
            </w:pPr>
            <w:r w:rsidRPr="00DC49BA">
              <w:rPr>
                <w:rFonts w:ascii="Calibri" w:eastAsia="Calibri" w:hAnsi="Calibri"/>
                <w:sz w:val="20"/>
                <w:szCs w:val="20"/>
                <w:lang w:eastAsia="en-US"/>
              </w:rPr>
              <w:t>DJELOMIČNO</w:t>
            </w:r>
          </w:p>
        </w:tc>
        <w:tc>
          <w:tcPr>
            <w:tcW w:w="1890" w:type="dxa"/>
            <w:shd w:val="clear" w:color="auto" w:fill="auto"/>
          </w:tcPr>
          <w:p w:rsidR="00491026" w:rsidRPr="00DC49BA" w:rsidRDefault="00491026" w:rsidP="000A23C1">
            <w:pPr>
              <w:jc w:val="center"/>
              <w:rPr>
                <w:rFonts w:ascii="Calibri" w:eastAsia="Calibri" w:hAnsi="Calibri"/>
                <w:sz w:val="20"/>
                <w:szCs w:val="20"/>
                <w:lang w:eastAsia="en-US"/>
              </w:rPr>
            </w:pPr>
            <w:r w:rsidRPr="00DC49BA">
              <w:rPr>
                <w:rFonts w:ascii="Calibri" w:eastAsia="Calibri" w:hAnsi="Calibri"/>
                <w:sz w:val="20"/>
                <w:szCs w:val="20"/>
                <w:lang w:eastAsia="en-US"/>
              </w:rPr>
              <w:t>TREBA</w:t>
            </w:r>
          </w:p>
          <w:p w:rsidR="00491026" w:rsidRPr="00DC49BA" w:rsidRDefault="00491026" w:rsidP="000A23C1">
            <w:pPr>
              <w:jc w:val="center"/>
              <w:rPr>
                <w:rFonts w:ascii="Calibri" w:eastAsia="Calibri" w:hAnsi="Calibri"/>
                <w:sz w:val="20"/>
                <w:szCs w:val="20"/>
                <w:lang w:eastAsia="en-US"/>
              </w:rPr>
            </w:pPr>
            <w:r w:rsidRPr="00DC49BA">
              <w:rPr>
                <w:rFonts w:ascii="Calibri" w:eastAsia="Calibri" w:hAnsi="Calibri"/>
                <w:sz w:val="20"/>
                <w:szCs w:val="20"/>
                <w:lang w:eastAsia="en-US"/>
              </w:rPr>
              <w:t>POPRAVITI</w:t>
            </w:r>
          </w:p>
        </w:tc>
      </w:tr>
      <w:tr w:rsidR="00491026" w:rsidRPr="00DC49BA" w:rsidTr="000A23C1">
        <w:tc>
          <w:tcPr>
            <w:tcW w:w="4225" w:type="dxa"/>
            <w:shd w:val="clear" w:color="auto" w:fill="auto"/>
          </w:tcPr>
          <w:p w:rsidR="00491026" w:rsidRPr="00DC49BA" w:rsidRDefault="00491026" w:rsidP="000A23C1">
            <w:pPr>
              <w:rPr>
                <w:rFonts w:ascii="Calibri" w:eastAsia="Calibri" w:hAnsi="Calibri"/>
                <w:sz w:val="20"/>
                <w:szCs w:val="20"/>
                <w:lang w:eastAsia="en-US"/>
              </w:rPr>
            </w:pPr>
            <w:r w:rsidRPr="00DC49BA">
              <w:rPr>
                <w:rFonts w:ascii="Calibri" w:eastAsia="Calibri" w:hAnsi="Calibri"/>
                <w:sz w:val="20"/>
                <w:szCs w:val="20"/>
                <w:lang w:eastAsia="en-US"/>
              </w:rPr>
              <w:t>Jesmo li uspješno izvršili postavljene zadatke?</w:t>
            </w:r>
          </w:p>
        </w:tc>
        <w:tc>
          <w:tcPr>
            <w:tcW w:w="1530" w:type="dxa"/>
            <w:shd w:val="clear" w:color="auto" w:fill="auto"/>
          </w:tcPr>
          <w:p w:rsidR="00491026" w:rsidRPr="00DC49BA" w:rsidRDefault="00491026" w:rsidP="000A23C1">
            <w:pPr>
              <w:rPr>
                <w:rFonts w:ascii="Calibri" w:eastAsia="Calibri" w:hAnsi="Calibri"/>
                <w:sz w:val="20"/>
                <w:szCs w:val="20"/>
                <w:lang w:eastAsia="en-US"/>
              </w:rPr>
            </w:pPr>
          </w:p>
        </w:tc>
        <w:tc>
          <w:tcPr>
            <w:tcW w:w="1980" w:type="dxa"/>
            <w:shd w:val="clear" w:color="auto" w:fill="auto"/>
          </w:tcPr>
          <w:p w:rsidR="00491026" w:rsidRPr="00DC49BA" w:rsidRDefault="00491026" w:rsidP="000A23C1">
            <w:pPr>
              <w:rPr>
                <w:rFonts w:ascii="Calibri" w:eastAsia="Calibri" w:hAnsi="Calibri"/>
                <w:sz w:val="20"/>
                <w:szCs w:val="20"/>
                <w:lang w:eastAsia="en-US"/>
              </w:rPr>
            </w:pPr>
          </w:p>
        </w:tc>
        <w:tc>
          <w:tcPr>
            <w:tcW w:w="1890" w:type="dxa"/>
            <w:shd w:val="clear" w:color="auto" w:fill="auto"/>
          </w:tcPr>
          <w:p w:rsidR="00491026" w:rsidRPr="00DC49BA" w:rsidRDefault="00491026" w:rsidP="000A23C1">
            <w:pPr>
              <w:rPr>
                <w:rFonts w:ascii="Calibri" w:eastAsia="Calibri" w:hAnsi="Calibri"/>
                <w:sz w:val="20"/>
                <w:szCs w:val="20"/>
                <w:lang w:eastAsia="en-US"/>
              </w:rPr>
            </w:pPr>
          </w:p>
        </w:tc>
      </w:tr>
      <w:tr w:rsidR="00491026" w:rsidRPr="00DC49BA" w:rsidTr="000A23C1">
        <w:tc>
          <w:tcPr>
            <w:tcW w:w="4225" w:type="dxa"/>
            <w:shd w:val="clear" w:color="auto" w:fill="auto"/>
          </w:tcPr>
          <w:p w:rsidR="00491026" w:rsidRPr="00DC49BA" w:rsidRDefault="00491026" w:rsidP="000A23C1">
            <w:pPr>
              <w:rPr>
                <w:rFonts w:ascii="Calibri" w:eastAsia="Calibri" w:hAnsi="Calibri"/>
                <w:sz w:val="20"/>
                <w:szCs w:val="20"/>
                <w:lang w:eastAsia="en-US"/>
              </w:rPr>
            </w:pPr>
            <w:r w:rsidRPr="00DC49BA">
              <w:rPr>
                <w:rFonts w:ascii="Calibri" w:eastAsia="Calibri" w:hAnsi="Calibri"/>
                <w:sz w:val="20"/>
                <w:szCs w:val="20"/>
                <w:lang w:eastAsia="en-US"/>
              </w:rPr>
              <w:t>Jesam li dao maksimum u rješavanju zadataka?</w:t>
            </w:r>
          </w:p>
        </w:tc>
        <w:tc>
          <w:tcPr>
            <w:tcW w:w="1530" w:type="dxa"/>
            <w:shd w:val="clear" w:color="auto" w:fill="auto"/>
          </w:tcPr>
          <w:p w:rsidR="00491026" w:rsidRPr="00DC49BA" w:rsidRDefault="00491026" w:rsidP="000A23C1">
            <w:pPr>
              <w:rPr>
                <w:rFonts w:ascii="Calibri" w:eastAsia="Calibri" w:hAnsi="Calibri"/>
                <w:sz w:val="20"/>
                <w:szCs w:val="20"/>
                <w:lang w:eastAsia="en-US"/>
              </w:rPr>
            </w:pPr>
          </w:p>
        </w:tc>
        <w:tc>
          <w:tcPr>
            <w:tcW w:w="1980" w:type="dxa"/>
            <w:shd w:val="clear" w:color="auto" w:fill="auto"/>
          </w:tcPr>
          <w:p w:rsidR="00491026" w:rsidRPr="00DC49BA" w:rsidRDefault="00491026" w:rsidP="000A23C1">
            <w:pPr>
              <w:rPr>
                <w:rFonts w:ascii="Calibri" w:eastAsia="Calibri" w:hAnsi="Calibri"/>
                <w:sz w:val="20"/>
                <w:szCs w:val="20"/>
                <w:lang w:eastAsia="en-US"/>
              </w:rPr>
            </w:pPr>
          </w:p>
        </w:tc>
        <w:tc>
          <w:tcPr>
            <w:tcW w:w="1890" w:type="dxa"/>
            <w:shd w:val="clear" w:color="auto" w:fill="auto"/>
          </w:tcPr>
          <w:p w:rsidR="00491026" w:rsidRPr="00DC49BA" w:rsidRDefault="00491026" w:rsidP="000A23C1">
            <w:pPr>
              <w:rPr>
                <w:rFonts w:ascii="Calibri" w:eastAsia="Calibri" w:hAnsi="Calibri"/>
                <w:sz w:val="20"/>
                <w:szCs w:val="20"/>
                <w:lang w:eastAsia="en-US"/>
              </w:rPr>
            </w:pPr>
          </w:p>
        </w:tc>
      </w:tr>
      <w:tr w:rsidR="00491026" w:rsidRPr="00DC49BA" w:rsidTr="000A23C1">
        <w:tc>
          <w:tcPr>
            <w:tcW w:w="4225" w:type="dxa"/>
            <w:shd w:val="clear" w:color="auto" w:fill="auto"/>
          </w:tcPr>
          <w:p w:rsidR="00491026" w:rsidRPr="00DC49BA" w:rsidRDefault="00491026" w:rsidP="000A23C1">
            <w:pPr>
              <w:rPr>
                <w:rFonts w:ascii="Calibri" w:eastAsia="Calibri" w:hAnsi="Calibri"/>
                <w:sz w:val="20"/>
                <w:szCs w:val="20"/>
                <w:lang w:eastAsia="en-US"/>
              </w:rPr>
            </w:pPr>
            <w:r w:rsidRPr="00DC49BA">
              <w:rPr>
                <w:rFonts w:ascii="Calibri" w:eastAsia="Calibri" w:hAnsi="Calibri"/>
                <w:sz w:val="20"/>
                <w:szCs w:val="20"/>
                <w:lang w:eastAsia="en-US"/>
              </w:rPr>
              <w:t>Je li svaki član/ica grupe dao/la svoj maksimum u rješavanju zadataka?</w:t>
            </w:r>
          </w:p>
        </w:tc>
        <w:tc>
          <w:tcPr>
            <w:tcW w:w="1530" w:type="dxa"/>
            <w:shd w:val="clear" w:color="auto" w:fill="auto"/>
          </w:tcPr>
          <w:p w:rsidR="00491026" w:rsidRPr="00DC49BA" w:rsidRDefault="00491026" w:rsidP="000A23C1">
            <w:pPr>
              <w:rPr>
                <w:rFonts w:ascii="Calibri" w:eastAsia="Calibri" w:hAnsi="Calibri"/>
                <w:sz w:val="20"/>
                <w:szCs w:val="20"/>
                <w:lang w:eastAsia="en-US"/>
              </w:rPr>
            </w:pPr>
          </w:p>
        </w:tc>
        <w:tc>
          <w:tcPr>
            <w:tcW w:w="1980" w:type="dxa"/>
            <w:shd w:val="clear" w:color="auto" w:fill="auto"/>
          </w:tcPr>
          <w:p w:rsidR="00491026" w:rsidRPr="00DC49BA" w:rsidRDefault="00491026" w:rsidP="000A23C1">
            <w:pPr>
              <w:rPr>
                <w:rFonts w:ascii="Calibri" w:eastAsia="Calibri" w:hAnsi="Calibri"/>
                <w:sz w:val="20"/>
                <w:szCs w:val="20"/>
                <w:lang w:eastAsia="en-US"/>
              </w:rPr>
            </w:pPr>
          </w:p>
        </w:tc>
        <w:tc>
          <w:tcPr>
            <w:tcW w:w="1890" w:type="dxa"/>
            <w:shd w:val="clear" w:color="auto" w:fill="auto"/>
          </w:tcPr>
          <w:p w:rsidR="00491026" w:rsidRPr="00DC49BA" w:rsidRDefault="00491026" w:rsidP="000A23C1">
            <w:pPr>
              <w:rPr>
                <w:rFonts w:ascii="Calibri" w:eastAsia="Calibri" w:hAnsi="Calibri"/>
                <w:sz w:val="20"/>
                <w:szCs w:val="20"/>
                <w:lang w:eastAsia="en-US"/>
              </w:rPr>
            </w:pPr>
          </w:p>
        </w:tc>
      </w:tr>
      <w:tr w:rsidR="00491026" w:rsidRPr="00DC49BA" w:rsidTr="000A23C1">
        <w:tc>
          <w:tcPr>
            <w:tcW w:w="4225" w:type="dxa"/>
            <w:shd w:val="clear" w:color="auto" w:fill="auto"/>
          </w:tcPr>
          <w:p w:rsidR="00491026" w:rsidRPr="00DC49BA" w:rsidRDefault="00491026" w:rsidP="000A23C1">
            <w:pPr>
              <w:rPr>
                <w:rFonts w:ascii="Calibri" w:eastAsia="Calibri" w:hAnsi="Calibri"/>
                <w:sz w:val="20"/>
                <w:szCs w:val="20"/>
                <w:lang w:eastAsia="en-US"/>
              </w:rPr>
            </w:pPr>
            <w:r w:rsidRPr="00DC49BA">
              <w:rPr>
                <w:rFonts w:ascii="Calibri" w:eastAsia="Calibri" w:hAnsi="Calibri"/>
                <w:sz w:val="20"/>
                <w:szCs w:val="20"/>
                <w:lang w:eastAsia="en-US"/>
              </w:rPr>
              <w:t>Mogu li nakon ovakvog rada objasniti što sam naučio/naučila?</w:t>
            </w:r>
          </w:p>
        </w:tc>
        <w:tc>
          <w:tcPr>
            <w:tcW w:w="1530" w:type="dxa"/>
            <w:shd w:val="clear" w:color="auto" w:fill="auto"/>
          </w:tcPr>
          <w:p w:rsidR="00491026" w:rsidRPr="00DC49BA" w:rsidRDefault="00491026" w:rsidP="000A23C1">
            <w:pPr>
              <w:rPr>
                <w:rFonts w:ascii="Calibri" w:eastAsia="Calibri" w:hAnsi="Calibri"/>
                <w:sz w:val="20"/>
                <w:szCs w:val="20"/>
                <w:lang w:eastAsia="en-US"/>
              </w:rPr>
            </w:pPr>
          </w:p>
        </w:tc>
        <w:tc>
          <w:tcPr>
            <w:tcW w:w="1980" w:type="dxa"/>
            <w:shd w:val="clear" w:color="auto" w:fill="auto"/>
          </w:tcPr>
          <w:p w:rsidR="00491026" w:rsidRPr="00DC49BA" w:rsidRDefault="00491026" w:rsidP="000A23C1">
            <w:pPr>
              <w:rPr>
                <w:rFonts w:ascii="Calibri" w:eastAsia="Calibri" w:hAnsi="Calibri"/>
                <w:sz w:val="20"/>
                <w:szCs w:val="20"/>
                <w:lang w:eastAsia="en-US"/>
              </w:rPr>
            </w:pPr>
          </w:p>
        </w:tc>
        <w:tc>
          <w:tcPr>
            <w:tcW w:w="1890" w:type="dxa"/>
            <w:shd w:val="clear" w:color="auto" w:fill="auto"/>
          </w:tcPr>
          <w:p w:rsidR="00491026" w:rsidRPr="00DC49BA" w:rsidRDefault="00491026" w:rsidP="000A23C1">
            <w:pPr>
              <w:rPr>
                <w:rFonts w:ascii="Calibri" w:eastAsia="Calibri" w:hAnsi="Calibri"/>
                <w:sz w:val="20"/>
                <w:szCs w:val="20"/>
                <w:lang w:eastAsia="en-US"/>
              </w:rPr>
            </w:pPr>
          </w:p>
        </w:tc>
      </w:tr>
      <w:tr w:rsidR="00491026" w:rsidRPr="00DC49BA" w:rsidTr="000A23C1">
        <w:tc>
          <w:tcPr>
            <w:tcW w:w="4225" w:type="dxa"/>
            <w:shd w:val="clear" w:color="auto" w:fill="auto"/>
          </w:tcPr>
          <w:p w:rsidR="00491026" w:rsidRPr="00DC49BA" w:rsidRDefault="00491026" w:rsidP="000A23C1">
            <w:pPr>
              <w:rPr>
                <w:rFonts w:ascii="Calibri" w:eastAsia="Calibri" w:hAnsi="Calibri"/>
                <w:sz w:val="20"/>
                <w:szCs w:val="20"/>
                <w:lang w:eastAsia="en-US"/>
              </w:rPr>
            </w:pPr>
            <w:r w:rsidRPr="00DC49BA">
              <w:rPr>
                <w:rFonts w:ascii="Calibri" w:eastAsia="Calibri" w:hAnsi="Calibri"/>
                <w:sz w:val="20"/>
                <w:szCs w:val="20"/>
                <w:lang w:eastAsia="en-US"/>
              </w:rPr>
              <w:t>Sviđa li ti se ovakav način učenja?</w:t>
            </w:r>
          </w:p>
        </w:tc>
        <w:tc>
          <w:tcPr>
            <w:tcW w:w="1530" w:type="dxa"/>
            <w:shd w:val="clear" w:color="auto" w:fill="auto"/>
          </w:tcPr>
          <w:p w:rsidR="00491026" w:rsidRPr="00DC49BA" w:rsidRDefault="00491026" w:rsidP="000A23C1">
            <w:pPr>
              <w:rPr>
                <w:rFonts w:ascii="Calibri" w:eastAsia="Calibri" w:hAnsi="Calibri"/>
                <w:sz w:val="20"/>
                <w:szCs w:val="20"/>
                <w:lang w:eastAsia="en-US"/>
              </w:rPr>
            </w:pPr>
          </w:p>
          <w:p w:rsidR="00491026" w:rsidRPr="00DC49BA" w:rsidRDefault="00491026" w:rsidP="000A23C1">
            <w:pPr>
              <w:rPr>
                <w:rFonts w:ascii="Calibri" w:eastAsia="Calibri" w:hAnsi="Calibri"/>
                <w:sz w:val="20"/>
                <w:szCs w:val="20"/>
                <w:lang w:eastAsia="en-US"/>
              </w:rPr>
            </w:pPr>
          </w:p>
        </w:tc>
        <w:tc>
          <w:tcPr>
            <w:tcW w:w="1980" w:type="dxa"/>
            <w:shd w:val="clear" w:color="auto" w:fill="auto"/>
          </w:tcPr>
          <w:p w:rsidR="00491026" w:rsidRPr="00DC49BA" w:rsidRDefault="00491026" w:rsidP="000A23C1">
            <w:pPr>
              <w:rPr>
                <w:rFonts w:ascii="Calibri" w:eastAsia="Calibri" w:hAnsi="Calibri"/>
                <w:sz w:val="20"/>
                <w:szCs w:val="20"/>
                <w:lang w:eastAsia="en-US"/>
              </w:rPr>
            </w:pPr>
          </w:p>
        </w:tc>
        <w:tc>
          <w:tcPr>
            <w:tcW w:w="1890" w:type="dxa"/>
            <w:shd w:val="clear" w:color="auto" w:fill="auto"/>
          </w:tcPr>
          <w:p w:rsidR="00491026" w:rsidRPr="00DC49BA" w:rsidRDefault="00491026" w:rsidP="000A23C1">
            <w:pPr>
              <w:rPr>
                <w:rFonts w:ascii="Calibri" w:eastAsia="Calibri" w:hAnsi="Calibri"/>
                <w:sz w:val="20"/>
                <w:szCs w:val="20"/>
                <w:lang w:eastAsia="en-US"/>
              </w:rPr>
            </w:pPr>
          </w:p>
        </w:tc>
      </w:tr>
    </w:tbl>
    <w:p w:rsidR="00491026" w:rsidRPr="00DC49BA" w:rsidRDefault="00491026" w:rsidP="00C37BA3">
      <w:pPr>
        <w:spacing w:after="160" w:line="259" w:lineRule="auto"/>
        <w:rPr>
          <w:rFonts w:ascii="Calibri" w:eastAsia="Calibri" w:hAnsi="Calibri"/>
          <w:sz w:val="20"/>
          <w:szCs w:val="20"/>
          <w:lang w:eastAsia="en-US"/>
        </w:rPr>
      </w:pPr>
      <w:r w:rsidRPr="00DC49BA">
        <w:rPr>
          <w:rFonts w:ascii="Calibri" w:eastAsia="Calibri" w:hAnsi="Calibri"/>
          <w:sz w:val="20"/>
          <w:szCs w:val="20"/>
          <w:lang w:eastAsia="en-US"/>
        </w:rPr>
        <w:t>Upute za ispunjavanje: Uz tvrdnje kvačicom označi svoj odgovor.</w:t>
      </w:r>
    </w:p>
    <w:p w:rsidR="00491026" w:rsidRPr="00DC49BA" w:rsidRDefault="00491026" w:rsidP="00C37BA3">
      <w:pPr>
        <w:spacing w:after="200" w:line="276" w:lineRule="auto"/>
        <w:rPr>
          <w:rFonts w:eastAsia="Calibri"/>
          <w:lang w:eastAsia="en-US"/>
        </w:rPr>
      </w:pPr>
    </w:p>
    <w:p w:rsidR="00491026" w:rsidRPr="00E246FF" w:rsidRDefault="00491026">
      <w:pPr>
        <w:rPr>
          <w:rFonts w:ascii="Barlow SK" w:hAnsi="Barlow SK"/>
          <w:b/>
          <w:i/>
          <w:color w:val="C00000"/>
          <w:sz w:val="20"/>
          <w:szCs w:val="20"/>
        </w:rPr>
      </w:pPr>
      <w:r w:rsidRPr="00E246FF">
        <w:rPr>
          <w:rFonts w:ascii="Barlow SK" w:hAnsi="Barlow SK"/>
          <w:b/>
          <w:i/>
          <w:color w:val="C00000"/>
          <w:sz w:val="20"/>
          <w:szCs w:val="20"/>
        </w:rPr>
        <w:t>Bilješke</w:t>
      </w:r>
    </w:p>
    <w:p w:rsidR="00491026" w:rsidRDefault="00491026">
      <w:pPr>
        <w:rPr>
          <w:rFonts w:ascii="Barlow SK" w:hAnsi="Barlow SK"/>
          <w:sz w:val="20"/>
          <w:szCs w:val="20"/>
        </w:rPr>
      </w:pP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lastRenderedPageBreak/>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r>
        <w:rPr>
          <w:rFonts w:ascii="Barlow SK" w:hAnsi="Barlow SK"/>
          <w:sz w:val="20"/>
          <w:szCs w:val="20"/>
        </w:rPr>
        <w:t>_____________________________________________________________________________________________</w:t>
      </w:r>
    </w:p>
    <w:p w:rsidR="00491026" w:rsidRPr="00C37BA3" w:rsidRDefault="00491026" w:rsidP="00E246FF">
      <w:pPr>
        <w:spacing w:line="360" w:lineRule="auto"/>
        <w:rPr>
          <w:rFonts w:ascii="Barlow SK" w:hAnsi="Barlow SK"/>
          <w:sz w:val="20"/>
          <w:szCs w:val="20"/>
        </w:rPr>
      </w:pPr>
    </w:p>
    <w:p w:rsidR="00491026" w:rsidRPr="006F7B33" w:rsidRDefault="00491026" w:rsidP="00F03F65">
      <w:pPr>
        <w:rPr>
          <w:rFonts w:ascii="Barlow SK" w:hAnsi="Barlow SK"/>
          <w:b/>
          <w:sz w:val="20"/>
          <w:szCs w:val="20"/>
        </w:rPr>
      </w:pPr>
      <w:r w:rsidRPr="006F7B33">
        <w:rPr>
          <w:rFonts w:ascii="Barlow SK" w:hAnsi="Barlow SK"/>
          <w:b/>
          <w:sz w:val="20"/>
          <w:szCs w:val="20"/>
        </w:rPr>
        <w:lastRenderedPageBreak/>
        <w:tab/>
      </w:r>
      <w:r w:rsidRPr="006F7B33">
        <w:rPr>
          <w:rFonts w:ascii="Barlow SK" w:hAnsi="Barlow SK"/>
          <w:b/>
          <w:sz w:val="20"/>
          <w:szCs w:val="20"/>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8"/>
        <w:gridCol w:w="3348"/>
        <w:gridCol w:w="3383"/>
      </w:tblGrid>
      <w:tr w:rsidR="00491026" w:rsidRPr="006F7B33" w:rsidTr="006F7B33">
        <w:tc>
          <w:tcPr>
            <w:tcW w:w="3158" w:type="dxa"/>
            <w:shd w:val="clear" w:color="auto" w:fill="D99594" w:themeFill="accent2" w:themeFillTint="99"/>
          </w:tcPr>
          <w:p w:rsidR="00491026" w:rsidRPr="006F7B33" w:rsidRDefault="00491026" w:rsidP="005E370B">
            <w:pPr>
              <w:rPr>
                <w:rFonts w:ascii="Barlow SK" w:hAnsi="Barlow SK"/>
                <w:b/>
                <w:sz w:val="20"/>
                <w:szCs w:val="20"/>
              </w:rPr>
            </w:pPr>
            <w:r w:rsidRPr="006F7B33">
              <w:rPr>
                <w:rFonts w:ascii="Barlow SK" w:hAnsi="Barlow SK"/>
                <w:b/>
                <w:sz w:val="20"/>
                <w:szCs w:val="20"/>
              </w:rPr>
              <w:t>Naziv nastavnoga predmeta</w:t>
            </w:r>
          </w:p>
        </w:tc>
        <w:tc>
          <w:tcPr>
            <w:tcW w:w="6731" w:type="dxa"/>
            <w:gridSpan w:val="2"/>
            <w:shd w:val="clear" w:color="auto" w:fill="D99594" w:themeFill="accent2" w:themeFillTint="99"/>
          </w:tcPr>
          <w:p w:rsidR="00491026" w:rsidRPr="006F7B33" w:rsidRDefault="00491026" w:rsidP="00F03F65">
            <w:pPr>
              <w:rPr>
                <w:rFonts w:ascii="Barlow SK" w:hAnsi="Barlow SK"/>
                <w:b/>
                <w:sz w:val="20"/>
                <w:szCs w:val="20"/>
              </w:rPr>
            </w:pPr>
            <w:r w:rsidRPr="006F7B33">
              <w:rPr>
                <w:rFonts w:ascii="Barlow SK" w:hAnsi="Barlow SK"/>
                <w:b/>
                <w:sz w:val="20"/>
                <w:szCs w:val="20"/>
              </w:rPr>
              <w:t>GEOGRAFIJA</w:t>
            </w:r>
          </w:p>
        </w:tc>
      </w:tr>
      <w:tr w:rsidR="00491026" w:rsidRPr="006F7B33" w:rsidTr="00D304C8">
        <w:tc>
          <w:tcPr>
            <w:tcW w:w="3158" w:type="dxa"/>
            <w:shd w:val="clear" w:color="auto" w:fill="auto"/>
          </w:tcPr>
          <w:p w:rsidR="00491026" w:rsidRPr="006F7B33" w:rsidRDefault="00491026" w:rsidP="006F7B33">
            <w:pPr>
              <w:rPr>
                <w:rFonts w:ascii="Barlow SK" w:hAnsi="Barlow SK"/>
                <w:b/>
                <w:sz w:val="20"/>
                <w:szCs w:val="20"/>
                <w:vertAlign w:val="superscript"/>
              </w:rPr>
            </w:pPr>
            <w:r w:rsidRPr="006F7B33">
              <w:rPr>
                <w:rFonts w:ascii="Barlow SK" w:hAnsi="Barlow SK"/>
                <w:b/>
                <w:sz w:val="20"/>
                <w:szCs w:val="20"/>
              </w:rPr>
              <w:t>Redni broj i naziv nastavnog sati</w:t>
            </w:r>
          </w:p>
        </w:tc>
        <w:tc>
          <w:tcPr>
            <w:tcW w:w="6731" w:type="dxa"/>
            <w:gridSpan w:val="2"/>
            <w:shd w:val="clear" w:color="auto" w:fill="auto"/>
          </w:tcPr>
          <w:p w:rsidR="00491026" w:rsidRPr="006F7B33" w:rsidRDefault="00491026" w:rsidP="00F03F65">
            <w:pPr>
              <w:rPr>
                <w:rFonts w:ascii="Barlow SK" w:hAnsi="Barlow SK"/>
                <w:sz w:val="20"/>
                <w:szCs w:val="20"/>
              </w:rPr>
            </w:pPr>
            <w:r w:rsidRPr="006F7B33">
              <w:rPr>
                <w:rFonts w:ascii="Barlow SK" w:hAnsi="Barlow SK"/>
                <w:sz w:val="20"/>
                <w:szCs w:val="20"/>
              </w:rPr>
              <w:t>35. Reljef zavičaja</w:t>
            </w:r>
          </w:p>
        </w:tc>
      </w:tr>
      <w:tr w:rsidR="00491026" w:rsidRPr="006F7B33" w:rsidTr="00D304C8">
        <w:tc>
          <w:tcPr>
            <w:tcW w:w="3158" w:type="dxa"/>
            <w:shd w:val="clear" w:color="auto" w:fill="auto"/>
          </w:tcPr>
          <w:p w:rsidR="00491026" w:rsidRPr="006F7B33" w:rsidRDefault="00491026" w:rsidP="00F03F65">
            <w:pPr>
              <w:rPr>
                <w:rFonts w:ascii="Barlow SK" w:hAnsi="Barlow SK"/>
                <w:b/>
                <w:sz w:val="20"/>
                <w:szCs w:val="20"/>
              </w:rPr>
            </w:pPr>
            <w:r w:rsidRPr="006F7B33">
              <w:rPr>
                <w:rFonts w:ascii="Barlow SK" w:hAnsi="Barlow SK"/>
                <w:b/>
                <w:sz w:val="20"/>
                <w:szCs w:val="20"/>
              </w:rPr>
              <w:t>Razred</w:t>
            </w:r>
          </w:p>
        </w:tc>
        <w:tc>
          <w:tcPr>
            <w:tcW w:w="6731" w:type="dxa"/>
            <w:gridSpan w:val="2"/>
            <w:shd w:val="clear" w:color="auto" w:fill="auto"/>
          </w:tcPr>
          <w:p w:rsidR="00491026" w:rsidRPr="006F7B33" w:rsidRDefault="00491026" w:rsidP="00F03F65">
            <w:pPr>
              <w:rPr>
                <w:rFonts w:ascii="Barlow SK" w:hAnsi="Barlow SK"/>
                <w:sz w:val="20"/>
                <w:szCs w:val="20"/>
              </w:rPr>
            </w:pPr>
            <w:r w:rsidRPr="006F7B33">
              <w:rPr>
                <w:rFonts w:ascii="Barlow SK" w:hAnsi="Barlow SK"/>
                <w:sz w:val="20"/>
                <w:szCs w:val="20"/>
              </w:rPr>
              <w:t>peti</w:t>
            </w:r>
          </w:p>
        </w:tc>
      </w:tr>
      <w:tr w:rsidR="00491026" w:rsidRPr="006F7B33" w:rsidTr="00D304C8">
        <w:tc>
          <w:tcPr>
            <w:tcW w:w="3158" w:type="dxa"/>
            <w:shd w:val="clear" w:color="auto" w:fill="auto"/>
          </w:tcPr>
          <w:p w:rsidR="00491026" w:rsidRPr="006F7B33" w:rsidRDefault="00491026" w:rsidP="00F03F65">
            <w:pPr>
              <w:rPr>
                <w:rFonts w:ascii="Barlow SK" w:hAnsi="Barlow SK"/>
                <w:b/>
                <w:sz w:val="20"/>
                <w:szCs w:val="20"/>
              </w:rPr>
            </w:pPr>
            <w:r w:rsidRPr="006F7B33">
              <w:rPr>
                <w:rFonts w:ascii="Barlow SK" w:hAnsi="Barlow SK"/>
                <w:b/>
                <w:sz w:val="20"/>
                <w:szCs w:val="20"/>
              </w:rPr>
              <w:t xml:space="preserve">Tip sata </w:t>
            </w:r>
          </w:p>
          <w:p w:rsidR="00491026" w:rsidRPr="006F7B33" w:rsidRDefault="00491026" w:rsidP="00F03F65">
            <w:pPr>
              <w:rPr>
                <w:rFonts w:ascii="Barlow SK" w:hAnsi="Barlow SK"/>
                <w:b/>
                <w:sz w:val="20"/>
                <w:szCs w:val="20"/>
              </w:rPr>
            </w:pPr>
            <w:r w:rsidRPr="006F7B33">
              <w:rPr>
                <w:rFonts w:ascii="Barlow SK" w:hAnsi="Barlow SK"/>
                <w:sz w:val="20"/>
                <w:szCs w:val="20"/>
              </w:rPr>
              <w:t>(obrada, ponavljanje, vježbanje, provjeravanje, kombinirani)</w:t>
            </w:r>
          </w:p>
        </w:tc>
        <w:tc>
          <w:tcPr>
            <w:tcW w:w="6731" w:type="dxa"/>
            <w:gridSpan w:val="2"/>
            <w:shd w:val="clear" w:color="auto" w:fill="auto"/>
          </w:tcPr>
          <w:p w:rsidR="00491026" w:rsidRPr="006F7B33" w:rsidRDefault="00491026" w:rsidP="00F03F65">
            <w:pPr>
              <w:rPr>
                <w:rFonts w:ascii="Barlow SK" w:hAnsi="Barlow SK"/>
                <w:sz w:val="20"/>
                <w:szCs w:val="20"/>
              </w:rPr>
            </w:pPr>
            <w:r w:rsidRPr="006F7B33">
              <w:rPr>
                <w:rFonts w:ascii="Barlow SK" w:hAnsi="Barlow SK"/>
                <w:sz w:val="20"/>
                <w:szCs w:val="20"/>
              </w:rPr>
              <w:t>kombinirani</w:t>
            </w:r>
          </w:p>
        </w:tc>
      </w:tr>
      <w:tr w:rsidR="00491026" w:rsidRPr="006F7B33" w:rsidTr="006F7B33">
        <w:trPr>
          <w:trHeight w:val="588"/>
        </w:trPr>
        <w:tc>
          <w:tcPr>
            <w:tcW w:w="3158" w:type="dxa"/>
            <w:shd w:val="clear" w:color="auto" w:fill="E5B8B7" w:themeFill="accent2" w:themeFillTint="66"/>
          </w:tcPr>
          <w:p w:rsidR="00491026" w:rsidRPr="006F7B33" w:rsidRDefault="00491026" w:rsidP="00D304C8">
            <w:pPr>
              <w:jc w:val="center"/>
              <w:rPr>
                <w:rFonts w:ascii="Barlow SK" w:hAnsi="Barlow SK"/>
                <w:b/>
                <w:sz w:val="20"/>
                <w:szCs w:val="20"/>
              </w:rPr>
            </w:pPr>
            <w:r w:rsidRPr="006F7B33">
              <w:rPr>
                <w:rFonts w:ascii="Barlow SK" w:hAnsi="Barlow SK"/>
                <w:b/>
                <w:sz w:val="20"/>
                <w:szCs w:val="20"/>
              </w:rPr>
              <w:t>Ishodi učenja iz kurikuluma</w:t>
            </w:r>
          </w:p>
          <w:p w:rsidR="00491026" w:rsidRPr="006F7B33" w:rsidRDefault="00491026" w:rsidP="00D304C8">
            <w:pPr>
              <w:jc w:val="center"/>
              <w:rPr>
                <w:rFonts w:ascii="Barlow SK" w:hAnsi="Barlow SK"/>
                <w:sz w:val="20"/>
                <w:szCs w:val="20"/>
              </w:rPr>
            </w:pPr>
            <w:r w:rsidRPr="006F7B33">
              <w:rPr>
                <w:rFonts w:ascii="Barlow SK" w:hAnsi="Barlow SK"/>
                <w:sz w:val="20"/>
                <w:szCs w:val="20"/>
              </w:rPr>
              <w:t>(glavni ishod + razrada ishoda)</w:t>
            </w:r>
          </w:p>
          <w:p w:rsidR="00491026" w:rsidRPr="006F7B33" w:rsidRDefault="00491026" w:rsidP="00D304C8">
            <w:pPr>
              <w:jc w:val="center"/>
              <w:rPr>
                <w:rFonts w:ascii="Barlow SK" w:hAnsi="Barlow SK"/>
                <w:b/>
                <w:sz w:val="20"/>
                <w:szCs w:val="20"/>
              </w:rPr>
            </w:pPr>
            <w:r w:rsidRPr="006F7B33">
              <w:rPr>
                <w:rFonts w:ascii="Barlow SK" w:hAnsi="Barlow SK"/>
                <w:b/>
                <w:sz w:val="20"/>
                <w:szCs w:val="20"/>
              </w:rPr>
              <w:t>2-3 za jedan nastavni sat</w:t>
            </w:r>
          </w:p>
        </w:tc>
        <w:tc>
          <w:tcPr>
            <w:tcW w:w="3348" w:type="dxa"/>
            <w:shd w:val="clear" w:color="auto" w:fill="E5B8B7" w:themeFill="accent2" w:themeFillTint="66"/>
          </w:tcPr>
          <w:p w:rsidR="00491026" w:rsidRPr="006F7B33" w:rsidRDefault="00491026" w:rsidP="006F7B33">
            <w:pPr>
              <w:jc w:val="center"/>
              <w:rPr>
                <w:rFonts w:ascii="Barlow SK" w:hAnsi="Barlow SK"/>
                <w:sz w:val="20"/>
                <w:szCs w:val="20"/>
              </w:rPr>
            </w:pPr>
            <w:r w:rsidRPr="006F7B33">
              <w:rPr>
                <w:rFonts w:ascii="Barlow SK" w:hAnsi="Barlow SK"/>
                <w:b/>
                <w:sz w:val="20"/>
                <w:szCs w:val="20"/>
              </w:rPr>
              <w:t>Aktivnost učenika</w:t>
            </w:r>
          </w:p>
        </w:tc>
        <w:tc>
          <w:tcPr>
            <w:tcW w:w="3383" w:type="dxa"/>
            <w:shd w:val="clear" w:color="auto" w:fill="E5B8B7" w:themeFill="accent2" w:themeFillTint="66"/>
          </w:tcPr>
          <w:p w:rsidR="00491026" w:rsidRPr="006F7B33" w:rsidRDefault="00491026" w:rsidP="00D304C8">
            <w:pPr>
              <w:jc w:val="center"/>
              <w:rPr>
                <w:rFonts w:ascii="Barlow SK" w:hAnsi="Barlow SK"/>
                <w:b/>
                <w:sz w:val="20"/>
                <w:szCs w:val="20"/>
              </w:rPr>
            </w:pPr>
            <w:r w:rsidRPr="006F7B33">
              <w:rPr>
                <w:rFonts w:ascii="Barlow SK" w:hAnsi="Barlow SK"/>
                <w:b/>
                <w:sz w:val="20"/>
                <w:szCs w:val="20"/>
              </w:rPr>
              <w:t>Vrednovanje ishoda i procesa učenja na kraju nastavnoga sata</w:t>
            </w:r>
          </w:p>
        </w:tc>
      </w:tr>
      <w:tr w:rsidR="00491026" w:rsidRPr="006F7B33" w:rsidTr="00D304C8">
        <w:trPr>
          <w:trHeight w:val="1627"/>
        </w:trPr>
        <w:tc>
          <w:tcPr>
            <w:tcW w:w="3158" w:type="dxa"/>
            <w:shd w:val="clear" w:color="auto" w:fill="auto"/>
          </w:tcPr>
          <w:p w:rsidR="00491026" w:rsidRPr="006F7B33" w:rsidRDefault="00491026" w:rsidP="00D304C8">
            <w:pPr>
              <w:tabs>
                <w:tab w:val="left" w:pos="900"/>
              </w:tabs>
              <w:spacing w:before="54"/>
              <w:ind w:right="-53"/>
              <w:rPr>
                <w:rFonts w:ascii="Barlow SK" w:eastAsia="Calibri" w:hAnsi="Barlow SK"/>
                <w:sz w:val="20"/>
                <w:szCs w:val="20"/>
                <w:lang w:eastAsia="en-US"/>
              </w:rPr>
            </w:pPr>
            <w:r w:rsidRPr="006F7B33">
              <w:rPr>
                <w:rFonts w:ascii="Barlow SK" w:eastAsia="Calibri" w:hAnsi="Barlow SK"/>
                <w:b/>
                <w:color w:val="C00000"/>
                <w:sz w:val="20"/>
                <w:szCs w:val="20"/>
                <w:lang w:eastAsia="en-US"/>
              </w:rPr>
              <w:t>GEO OŠ B.C.5.5</w:t>
            </w:r>
            <w:r w:rsidRPr="006F7B33">
              <w:rPr>
                <w:rFonts w:ascii="Barlow SK" w:eastAsia="Calibri" w:hAnsi="Barlow SK"/>
                <w:b/>
                <w:color w:val="FF0000"/>
                <w:sz w:val="20"/>
                <w:szCs w:val="20"/>
                <w:lang w:eastAsia="en-US"/>
              </w:rPr>
              <w:t xml:space="preserve">.   </w:t>
            </w:r>
            <w:r w:rsidRPr="006F7B33">
              <w:rPr>
                <w:rFonts w:ascii="Barlow SK" w:eastAsia="Calibri" w:hAnsi="Barlow SK"/>
                <w:sz w:val="20"/>
                <w:szCs w:val="20"/>
                <w:lang w:eastAsia="en-US"/>
              </w:rPr>
              <w:t>Učenik uspoređuje reljefna obilježja panonskoga i dinarskoga prostora Hrvatske te</w:t>
            </w:r>
          </w:p>
          <w:p w:rsidR="00491026" w:rsidRPr="006F7B33" w:rsidRDefault="00491026" w:rsidP="00D304C8">
            <w:pPr>
              <w:rPr>
                <w:rFonts w:ascii="Barlow SK" w:eastAsia="Calibri" w:hAnsi="Barlow SK"/>
                <w:sz w:val="20"/>
                <w:szCs w:val="20"/>
              </w:rPr>
            </w:pPr>
            <w:r w:rsidRPr="006F7B33">
              <w:rPr>
                <w:rFonts w:ascii="Barlow SK" w:eastAsia="Calibri" w:hAnsi="Barlow SK"/>
                <w:sz w:val="20"/>
                <w:szCs w:val="20"/>
              </w:rPr>
              <w:t>ih vrednuje kao životni prostor.</w:t>
            </w:r>
          </w:p>
          <w:p w:rsidR="00491026" w:rsidRPr="006F7B33" w:rsidRDefault="00491026" w:rsidP="004B7BD5">
            <w:pPr>
              <w:pStyle w:val="ListParagraph"/>
              <w:numPr>
                <w:ilvl w:val="0"/>
                <w:numId w:val="43"/>
              </w:numPr>
              <w:spacing w:after="0" w:line="240" w:lineRule="auto"/>
              <w:ind w:left="360"/>
              <w:rPr>
                <w:rFonts w:ascii="Barlow SK" w:hAnsi="Barlow SK"/>
                <w:b/>
                <w:color w:val="FF0000"/>
                <w:sz w:val="20"/>
                <w:szCs w:val="20"/>
              </w:rPr>
            </w:pPr>
            <w:r w:rsidRPr="006F7B33">
              <w:rPr>
                <w:rFonts w:ascii="Barlow SK" w:hAnsi="Barlow SK"/>
                <w:sz w:val="20"/>
                <w:szCs w:val="20"/>
              </w:rPr>
              <w:t>prepoznaje, navodi i imenuje reljefne oblike u zavičajnome prostoru</w:t>
            </w:r>
          </w:p>
        </w:tc>
        <w:tc>
          <w:tcPr>
            <w:tcW w:w="3348" w:type="dxa"/>
            <w:shd w:val="clear" w:color="auto" w:fill="auto"/>
          </w:tcPr>
          <w:p w:rsidR="00491026" w:rsidRPr="006F7B33" w:rsidRDefault="00491026" w:rsidP="00D304C8">
            <w:pPr>
              <w:rPr>
                <w:rFonts w:ascii="Barlow SK" w:hAnsi="Barlow SK"/>
                <w:sz w:val="20"/>
                <w:szCs w:val="20"/>
              </w:rPr>
            </w:pPr>
            <w:r w:rsidRPr="006F7B33">
              <w:rPr>
                <w:rFonts w:ascii="Barlow SK" w:hAnsi="Barlow SK"/>
                <w:sz w:val="20"/>
                <w:szCs w:val="20"/>
              </w:rPr>
              <w:t>radom u skupinama:</w:t>
            </w:r>
          </w:p>
          <w:p w:rsidR="00491026" w:rsidRPr="006F7B33" w:rsidRDefault="00491026" w:rsidP="004B7BD5">
            <w:pPr>
              <w:pStyle w:val="ListParagraph"/>
              <w:numPr>
                <w:ilvl w:val="0"/>
                <w:numId w:val="44"/>
              </w:numPr>
              <w:spacing w:after="0" w:line="240" w:lineRule="auto"/>
              <w:ind w:left="360"/>
              <w:rPr>
                <w:rFonts w:ascii="Barlow SK" w:hAnsi="Barlow SK"/>
                <w:sz w:val="20"/>
                <w:szCs w:val="20"/>
              </w:rPr>
            </w:pPr>
            <w:r w:rsidRPr="006F7B33">
              <w:rPr>
                <w:rFonts w:ascii="Barlow SK" w:hAnsi="Barlow SK"/>
                <w:b/>
                <w:sz w:val="20"/>
                <w:szCs w:val="20"/>
              </w:rPr>
              <w:t xml:space="preserve">prepoznaje  </w:t>
            </w:r>
            <w:r w:rsidRPr="006F7B33">
              <w:rPr>
                <w:rFonts w:ascii="Barlow SK" w:hAnsi="Barlow SK"/>
                <w:sz w:val="20"/>
                <w:szCs w:val="20"/>
              </w:rPr>
              <w:t xml:space="preserve">i </w:t>
            </w:r>
            <w:r w:rsidRPr="006F7B33">
              <w:rPr>
                <w:rFonts w:ascii="Barlow SK" w:hAnsi="Barlow SK"/>
                <w:b/>
                <w:sz w:val="20"/>
                <w:szCs w:val="20"/>
              </w:rPr>
              <w:t xml:space="preserve">imenuje </w:t>
            </w:r>
            <w:r w:rsidRPr="006F7B33">
              <w:rPr>
                <w:rFonts w:ascii="Barlow SK" w:hAnsi="Barlow SK"/>
                <w:sz w:val="20"/>
                <w:szCs w:val="20"/>
              </w:rPr>
              <w:t>reljefne oblike zavičaja prema unaprijed pripremljenim fotografijama (fotografije mogu pripremiti i sami učenici)</w:t>
            </w:r>
          </w:p>
          <w:p w:rsidR="00491026" w:rsidRPr="006F7B33" w:rsidRDefault="00491026" w:rsidP="004B7BD5">
            <w:pPr>
              <w:pStyle w:val="ListParagraph"/>
              <w:numPr>
                <w:ilvl w:val="0"/>
                <w:numId w:val="44"/>
              </w:numPr>
              <w:spacing w:after="0" w:line="240" w:lineRule="auto"/>
              <w:ind w:left="360"/>
              <w:rPr>
                <w:rFonts w:ascii="Barlow SK" w:hAnsi="Barlow SK"/>
                <w:sz w:val="20"/>
                <w:szCs w:val="20"/>
              </w:rPr>
            </w:pPr>
            <w:r w:rsidRPr="006F7B33">
              <w:rPr>
                <w:rFonts w:ascii="Barlow SK" w:hAnsi="Barlow SK"/>
                <w:b/>
                <w:sz w:val="20"/>
                <w:szCs w:val="20"/>
              </w:rPr>
              <w:t>razvrstava</w:t>
            </w:r>
            <w:r w:rsidRPr="006F7B33">
              <w:rPr>
                <w:rFonts w:ascii="Barlow SK" w:hAnsi="Barlow SK"/>
                <w:sz w:val="20"/>
                <w:szCs w:val="20"/>
              </w:rPr>
              <w:t xml:space="preserve"> reljefne oblike po pripadajućem tipu reljefa (ravnine, neravnine-uzvišenja,udubljenja)</w:t>
            </w:r>
          </w:p>
          <w:p w:rsidR="00491026" w:rsidRPr="006F7B33" w:rsidRDefault="00491026" w:rsidP="004B7BD5">
            <w:pPr>
              <w:pStyle w:val="ListParagraph"/>
              <w:numPr>
                <w:ilvl w:val="0"/>
                <w:numId w:val="44"/>
              </w:numPr>
              <w:spacing w:after="0" w:line="240" w:lineRule="auto"/>
              <w:ind w:left="360"/>
              <w:rPr>
                <w:rFonts w:ascii="Barlow SK" w:hAnsi="Barlow SK"/>
                <w:sz w:val="20"/>
                <w:szCs w:val="20"/>
              </w:rPr>
            </w:pPr>
            <w:r w:rsidRPr="006F7B33">
              <w:rPr>
                <w:rFonts w:ascii="Barlow SK" w:hAnsi="Barlow SK"/>
                <w:b/>
                <w:sz w:val="20"/>
                <w:szCs w:val="20"/>
              </w:rPr>
              <w:t xml:space="preserve">opisuje </w:t>
            </w:r>
            <w:r w:rsidRPr="006F7B33">
              <w:rPr>
                <w:rFonts w:ascii="Barlow SK" w:hAnsi="Barlow SK"/>
                <w:sz w:val="20"/>
                <w:szCs w:val="20"/>
              </w:rPr>
              <w:t>reljefne oblike</w:t>
            </w:r>
          </w:p>
          <w:p w:rsidR="00491026" w:rsidRPr="006F7B33" w:rsidRDefault="00491026" w:rsidP="004B7BD5">
            <w:pPr>
              <w:pStyle w:val="ListParagraph"/>
              <w:numPr>
                <w:ilvl w:val="0"/>
                <w:numId w:val="44"/>
              </w:numPr>
              <w:spacing w:after="0" w:line="240" w:lineRule="auto"/>
              <w:ind w:left="360"/>
              <w:rPr>
                <w:rFonts w:ascii="Barlow SK" w:hAnsi="Barlow SK"/>
                <w:sz w:val="20"/>
                <w:szCs w:val="20"/>
              </w:rPr>
            </w:pPr>
            <w:r w:rsidRPr="006F7B33">
              <w:rPr>
                <w:rFonts w:ascii="Barlow SK" w:hAnsi="Barlow SK"/>
                <w:b/>
                <w:sz w:val="20"/>
                <w:szCs w:val="20"/>
              </w:rPr>
              <w:t xml:space="preserve">navodi </w:t>
            </w:r>
            <w:r w:rsidRPr="006F7B33">
              <w:rPr>
                <w:rFonts w:ascii="Barlow SK" w:hAnsi="Barlow SK"/>
                <w:sz w:val="20"/>
                <w:szCs w:val="20"/>
              </w:rPr>
              <w:t>vanjski(e) proces(e) oblikovanja reljefa zavičaja</w:t>
            </w:r>
          </w:p>
          <w:p w:rsidR="00491026" w:rsidRPr="006F7B33" w:rsidRDefault="00491026" w:rsidP="004B7BD5">
            <w:pPr>
              <w:pStyle w:val="ListParagraph"/>
              <w:numPr>
                <w:ilvl w:val="0"/>
                <w:numId w:val="44"/>
              </w:numPr>
              <w:spacing w:after="0" w:line="240" w:lineRule="auto"/>
              <w:ind w:left="360"/>
              <w:rPr>
                <w:rFonts w:ascii="Barlow SK" w:hAnsi="Barlow SK"/>
                <w:sz w:val="20"/>
                <w:szCs w:val="20"/>
              </w:rPr>
            </w:pPr>
            <w:r w:rsidRPr="006F7B33">
              <w:rPr>
                <w:rFonts w:ascii="Barlow SK" w:hAnsi="Barlow SK"/>
                <w:b/>
                <w:sz w:val="20"/>
                <w:szCs w:val="20"/>
              </w:rPr>
              <w:t>određuje</w:t>
            </w:r>
            <w:r w:rsidRPr="006F7B33">
              <w:rPr>
                <w:rFonts w:ascii="Barlow SK" w:hAnsi="Barlow SK"/>
                <w:sz w:val="20"/>
                <w:szCs w:val="20"/>
              </w:rPr>
              <w:t xml:space="preserve"> smještaj škole na topografskoj karti </w:t>
            </w:r>
          </w:p>
          <w:p w:rsidR="00491026" w:rsidRPr="006F7B33" w:rsidRDefault="00491026" w:rsidP="004B7BD5">
            <w:pPr>
              <w:pStyle w:val="ListParagraph"/>
              <w:numPr>
                <w:ilvl w:val="0"/>
                <w:numId w:val="44"/>
              </w:numPr>
              <w:spacing w:after="0" w:line="240" w:lineRule="auto"/>
              <w:ind w:left="360"/>
              <w:rPr>
                <w:rFonts w:ascii="Barlow SK" w:hAnsi="Barlow SK"/>
                <w:sz w:val="20"/>
                <w:szCs w:val="20"/>
              </w:rPr>
            </w:pPr>
            <w:r w:rsidRPr="006F7B33">
              <w:rPr>
                <w:rFonts w:ascii="Barlow SK" w:hAnsi="Barlow SK"/>
                <w:sz w:val="20"/>
                <w:szCs w:val="20"/>
              </w:rPr>
              <w:t xml:space="preserve">koristeći se topografskom kartom zavičaja ili digitalnom topografskom kartom </w:t>
            </w:r>
            <w:r w:rsidRPr="006F7B33">
              <w:rPr>
                <w:rFonts w:ascii="Barlow SK" w:hAnsi="Barlow SK"/>
                <w:b/>
                <w:sz w:val="20"/>
                <w:szCs w:val="20"/>
              </w:rPr>
              <w:t>određuje</w:t>
            </w:r>
            <w:r w:rsidRPr="006F7B33">
              <w:rPr>
                <w:rFonts w:ascii="Barlow SK" w:hAnsi="Barlow SK"/>
                <w:sz w:val="20"/>
                <w:szCs w:val="20"/>
              </w:rPr>
              <w:t xml:space="preserve"> u kojem se pravcu s obzirom na strane svijeta i smještaj škole nalazi konkretan reljefni oblik</w:t>
            </w:r>
          </w:p>
          <w:p w:rsidR="00491026" w:rsidRPr="006F7B33" w:rsidRDefault="00491026" w:rsidP="004B7BD5">
            <w:pPr>
              <w:pStyle w:val="ListParagraph"/>
              <w:numPr>
                <w:ilvl w:val="0"/>
                <w:numId w:val="44"/>
              </w:numPr>
              <w:spacing w:after="0" w:line="240" w:lineRule="auto"/>
              <w:ind w:left="360"/>
              <w:rPr>
                <w:rFonts w:ascii="Barlow SK" w:hAnsi="Barlow SK"/>
                <w:sz w:val="20"/>
                <w:szCs w:val="20"/>
              </w:rPr>
            </w:pPr>
            <w:r w:rsidRPr="006F7B33">
              <w:rPr>
                <w:rFonts w:ascii="Barlow SK" w:hAnsi="Barlow SK"/>
                <w:b/>
                <w:sz w:val="20"/>
                <w:szCs w:val="20"/>
              </w:rPr>
              <w:t>izrađuje</w:t>
            </w:r>
            <w:r w:rsidRPr="006F7B33">
              <w:rPr>
                <w:rFonts w:ascii="Barlow SK" w:hAnsi="Barlow SK"/>
                <w:sz w:val="20"/>
                <w:szCs w:val="20"/>
              </w:rPr>
              <w:t xml:space="preserve"> plakat na papiru A3</w:t>
            </w:r>
          </w:p>
          <w:p w:rsidR="00491026" w:rsidRPr="006F7B33" w:rsidRDefault="00491026" w:rsidP="004B7BD5">
            <w:pPr>
              <w:pStyle w:val="ListParagraph"/>
              <w:numPr>
                <w:ilvl w:val="0"/>
                <w:numId w:val="44"/>
              </w:numPr>
              <w:spacing w:after="0" w:line="240" w:lineRule="auto"/>
              <w:ind w:left="360"/>
              <w:rPr>
                <w:rFonts w:ascii="Barlow SK" w:hAnsi="Barlow SK"/>
                <w:sz w:val="20"/>
                <w:szCs w:val="20"/>
              </w:rPr>
            </w:pPr>
            <w:r w:rsidRPr="006F7B33">
              <w:rPr>
                <w:rFonts w:ascii="Barlow SK" w:hAnsi="Barlow SK"/>
                <w:sz w:val="20"/>
                <w:szCs w:val="20"/>
              </w:rPr>
              <w:t xml:space="preserve">u središtu papira A3 </w:t>
            </w:r>
            <w:r w:rsidRPr="006F7B33">
              <w:rPr>
                <w:rFonts w:ascii="Barlow SK" w:hAnsi="Barlow SK"/>
                <w:b/>
                <w:sz w:val="20"/>
                <w:szCs w:val="20"/>
              </w:rPr>
              <w:t>označava</w:t>
            </w:r>
            <w:r w:rsidRPr="006F7B33">
              <w:rPr>
                <w:rFonts w:ascii="Barlow SK" w:hAnsi="Barlow SK"/>
                <w:sz w:val="20"/>
                <w:szCs w:val="20"/>
              </w:rPr>
              <w:t xml:space="preserve"> smještaj škole koristeći se odgovarajućim topografskim znakom</w:t>
            </w:r>
          </w:p>
          <w:p w:rsidR="00491026" w:rsidRPr="006F7B33" w:rsidRDefault="00491026" w:rsidP="004B7BD5">
            <w:pPr>
              <w:pStyle w:val="ListParagraph"/>
              <w:numPr>
                <w:ilvl w:val="0"/>
                <w:numId w:val="44"/>
              </w:numPr>
              <w:spacing w:after="0" w:line="240" w:lineRule="auto"/>
              <w:ind w:left="360"/>
              <w:rPr>
                <w:rFonts w:ascii="Barlow SK" w:hAnsi="Barlow SK"/>
                <w:sz w:val="20"/>
                <w:szCs w:val="20"/>
              </w:rPr>
            </w:pPr>
            <w:r w:rsidRPr="006F7B33">
              <w:rPr>
                <w:rFonts w:ascii="Barlow SK" w:hAnsi="Barlow SK"/>
                <w:b/>
                <w:sz w:val="20"/>
                <w:szCs w:val="20"/>
              </w:rPr>
              <w:t>raspoređuje</w:t>
            </w:r>
            <w:r w:rsidRPr="006F7B33">
              <w:rPr>
                <w:rFonts w:ascii="Barlow SK" w:hAnsi="Barlow SK"/>
                <w:sz w:val="20"/>
                <w:szCs w:val="20"/>
              </w:rPr>
              <w:t xml:space="preserve"> fotografije reljefnih oblika na papiru s obzirom na pravac i stranesvijeta u odnosu na školu</w:t>
            </w:r>
          </w:p>
          <w:p w:rsidR="00491026" w:rsidRPr="006F7B33" w:rsidRDefault="00491026" w:rsidP="004B7BD5">
            <w:pPr>
              <w:numPr>
                <w:ilvl w:val="0"/>
                <w:numId w:val="45"/>
              </w:numPr>
              <w:ind w:left="360"/>
              <w:contextualSpacing/>
              <w:rPr>
                <w:rFonts w:ascii="Barlow SK" w:eastAsia="Calibri" w:hAnsi="Barlow SK"/>
                <w:sz w:val="20"/>
                <w:szCs w:val="20"/>
                <w:lang w:eastAsia="en-US"/>
              </w:rPr>
            </w:pPr>
            <w:r w:rsidRPr="006F7B33">
              <w:rPr>
                <w:rFonts w:ascii="Barlow SK" w:eastAsia="Calibri" w:hAnsi="Barlow SK"/>
                <w:sz w:val="20"/>
                <w:szCs w:val="20"/>
                <w:lang w:eastAsia="en-US"/>
              </w:rPr>
              <w:t xml:space="preserve">pored fotografije </w:t>
            </w:r>
            <w:r w:rsidRPr="006F7B33">
              <w:rPr>
                <w:rFonts w:ascii="Barlow SK" w:eastAsia="Calibri" w:hAnsi="Barlow SK"/>
                <w:b/>
                <w:sz w:val="20"/>
                <w:szCs w:val="20"/>
                <w:lang w:eastAsia="en-US"/>
              </w:rPr>
              <w:t xml:space="preserve">piše </w:t>
            </w:r>
            <w:r w:rsidRPr="006F7B33">
              <w:rPr>
                <w:rFonts w:ascii="Barlow SK" w:eastAsia="Calibri" w:hAnsi="Barlow SK"/>
                <w:sz w:val="20"/>
                <w:szCs w:val="20"/>
                <w:lang w:eastAsia="en-US"/>
              </w:rPr>
              <w:t>osnovna obilježja konkretnog reljefnog oblika</w:t>
            </w:r>
          </w:p>
          <w:p w:rsidR="00491026" w:rsidRPr="006F7B33" w:rsidRDefault="00491026" w:rsidP="004B7BD5">
            <w:pPr>
              <w:pStyle w:val="ListParagraph"/>
              <w:numPr>
                <w:ilvl w:val="0"/>
                <w:numId w:val="44"/>
              </w:numPr>
              <w:spacing w:after="0" w:line="240" w:lineRule="auto"/>
              <w:ind w:left="360"/>
              <w:rPr>
                <w:rFonts w:ascii="Barlow SK" w:hAnsi="Barlow SK"/>
                <w:sz w:val="20"/>
                <w:szCs w:val="20"/>
              </w:rPr>
            </w:pPr>
            <w:r w:rsidRPr="006F7B33">
              <w:rPr>
                <w:rFonts w:ascii="Barlow SK" w:hAnsi="Barlow SK"/>
                <w:sz w:val="20"/>
                <w:szCs w:val="20"/>
              </w:rPr>
              <w:t xml:space="preserve">predstavnik svake skupine ostalim učenicima u razredu kratkim usmenim izlaganjem  (2-3 min.) </w:t>
            </w:r>
            <w:r w:rsidRPr="006F7B33">
              <w:rPr>
                <w:rFonts w:ascii="Barlow SK" w:hAnsi="Barlow SK"/>
                <w:b/>
                <w:sz w:val="20"/>
                <w:szCs w:val="20"/>
              </w:rPr>
              <w:t xml:space="preserve">prezentira </w:t>
            </w:r>
            <w:r w:rsidRPr="006F7B33">
              <w:rPr>
                <w:rFonts w:ascii="Barlow SK" w:hAnsi="Barlow SK"/>
                <w:sz w:val="20"/>
                <w:szCs w:val="20"/>
              </w:rPr>
              <w:t>uradak svoje skupine</w:t>
            </w:r>
          </w:p>
          <w:p w:rsidR="00491026" w:rsidRPr="006F7B33" w:rsidRDefault="00491026" w:rsidP="004B7BD5">
            <w:pPr>
              <w:pStyle w:val="ListParagraph"/>
              <w:numPr>
                <w:ilvl w:val="0"/>
                <w:numId w:val="44"/>
              </w:numPr>
              <w:spacing w:after="0" w:line="240" w:lineRule="auto"/>
              <w:ind w:left="360"/>
              <w:rPr>
                <w:rFonts w:ascii="Barlow SK" w:hAnsi="Barlow SK"/>
                <w:sz w:val="20"/>
                <w:szCs w:val="20"/>
              </w:rPr>
            </w:pPr>
            <w:r w:rsidRPr="006F7B33">
              <w:rPr>
                <w:rFonts w:ascii="Barlow SK" w:hAnsi="Barlow SK"/>
                <w:b/>
                <w:sz w:val="20"/>
                <w:szCs w:val="20"/>
              </w:rPr>
              <w:t>ispunjava</w:t>
            </w:r>
            <w:r w:rsidRPr="006F7B33">
              <w:rPr>
                <w:rFonts w:ascii="Barlow SK" w:hAnsi="Barlow SK"/>
                <w:sz w:val="20"/>
                <w:szCs w:val="20"/>
              </w:rPr>
              <w:t xml:space="preserve"> listu za procjenu</w:t>
            </w:r>
          </w:p>
        </w:tc>
        <w:tc>
          <w:tcPr>
            <w:tcW w:w="3383" w:type="dxa"/>
            <w:shd w:val="clear" w:color="auto" w:fill="auto"/>
          </w:tcPr>
          <w:p w:rsidR="00491026" w:rsidRPr="006F7B33" w:rsidRDefault="00491026" w:rsidP="004B7BD5">
            <w:pPr>
              <w:pStyle w:val="ListParagraph"/>
              <w:numPr>
                <w:ilvl w:val="0"/>
                <w:numId w:val="44"/>
              </w:numPr>
              <w:autoSpaceDE w:val="0"/>
              <w:autoSpaceDN w:val="0"/>
              <w:adjustRightInd w:val="0"/>
              <w:spacing w:after="0" w:line="240" w:lineRule="auto"/>
              <w:ind w:left="360"/>
              <w:rPr>
                <w:rFonts w:ascii="Barlow SK" w:hAnsi="Barlow SK"/>
                <w:sz w:val="20"/>
                <w:szCs w:val="20"/>
              </w:rPr>
            </w:pPr>
            <w:r w:rsidRPr="006F7B33">
              <w:rPr>
                <w:rFonts w:ascii="Barlow SK" w:hAnsi="Barlow SK"/>
                <w:b/>
                <w:bCs/>
                <w:sz w:val="20"/>
                <w:szCs w:val="20"/>
              </w:rPr>
              <w:t>vrednovanje za učenje</w:t>
            </w:r>
            <w:r w:rsidRPr="006F7B33">
              <w:rPr>
                <w:rFonts w:ascii="Barlow SK" w:hAnsi="Barlow SK"/>
                <w:sz w:val="20"/>
                <w:szCs w:val="20"/>
              </w:rPr>
              <w:t xml:space="preserve"> - promatranje i pitanja na satu te davanje povratnih informacija učeniku</w:t>
            </w:r>
          </w:p>
          <w:p w:rsidR="00491026" w:rsidRPr="006F7B33" w:rsidRDefault="00491026" w:rsidP="004B7BD5">
            <w:pPr>
              <w:pStyle w:val="ListParagraph"/>
              <w:numPr>
                <w:ilvl w:val="0"/>
                <w:numId w:val="44"/>
              </w:numPr>
              <w:spacing w:after="0" w:line="240" w:lineRule="auto"/>
              <w:ind w:left="360"/>
              <w:rPr>
                <w:rFonts w:ascii="Barlow SK" w:hAnsi="Barlow SK"/>
                <w:sz w:val="20"/>
                <w:szCs w:val="20"/>
              </w:rPr>
            </w:pPr>
            <w:r w:rsidRPr="006F7B33">
              <w:rPr>
                <w:rFonts w:ascii="Barlow SK" w:hAnsi="Barlow SK"/>
                <w:b/>
                <w:sz w:val="20"/>
                <w:szCs w:val="20"/>
              </w:rPr>
              <w:t>vrednovanje kao učenje</w:t>
            </w:r>
            <w:r w:rsidRPr="006F7B33">
              <w:rPr>
                <w:rFonts w:ascii="Barlow SK" w:hAnsi="Barlow SK"/>
                <w:sz w:val="20"/>
                <w:szCs w:val="20"/>
              </w:rPr>
              <w:t>- lista za procjenu (Prilog 1.)</w:t>
            </w:r>
          </w:p>
        </w:tc>
      </w:tr>
    </w:tbl>
    <w:p w:rsidR="00491026" w:rsidRPr="006F7B33" w:rsidRDefault="00491026" w:rsidP="00F03F65">
      <w:pPr>
        <w:rPr>
          <w:rFonts w:ascii="Barlow SK" w:hAnsi="Barlow SK"/>
          <w:sz w:val="20"/>
          <w:szCs w:val="20"/>
        </w:rPr>
      </w:pPr>
    </w:p>
    <w:p w:rsidR="00491026" w:rsidRPr="006F7B33" w:rsidRDefault="00491026" w:rsidP="00F03F65">
      <w:pPr>
        <w:rPr>
          <w:rFonts w:ascii="Barlow SK" w:hAnsi="Barlow SK"/>
          <w:sz w:val="20"/>
          <w:szCs w:val="20"/>
        </w:rPr>
      </w:pPr>
    </w:p>
    <w:p w:rsidR="00B12B3A" w:rsidRDefault="00B12B3A">
      <w:r>
        <w:br w:type="page"/>
      </w:r>
    </w:p>
    <w:tbl>
      <w:tblPr>
        <w:tblW w:w="9889" w:type="dxa"/>
        <w:tblLook w:val="04A0"/>
      </w:tblPr>
      <w:tblGrid>
        <w:gridCol w:w="9889"/>
      </w:tblGrid>
      <w:tr w:rsidR="00491026" w:rsidRPr="006F7B33" w:rsidTr="006F7B33">
        <w:tc>
          <w:tcPr>
            <w:tcW w:w="9889" w:type="dxa"/>
            <w:shd w:val="clear" w:color="auto" w:fill="auto"/>
          </w:tcPr>
          <w:p w:rsidR="00491026" w:rsidRPr="006F7B33" w:rsidRDefault="00491026" w:rsidP="00F03F65">
            <w:pPr>
              <w:rPr>
                <w:rFonts w:ascii="Barlow SK" w:hAnsi="Barlow SK"/>
                <w:b/>
                <w:color w:val="C00000"/>
                <w:sz w:val="20"/>
                <w:szCs w:val="20"/>
              </w:rPr>
            </w:pPr>
            <w:r w:rsidRPr="006F7B33">
              <w:rPr>
                <w:rFonts w:ascii="Barlow SK" w:hAnsi="Barlow SK"/>
                <w:b/>
                <w:color w:val="C00000"/>
                <w:sz w:val="20"/>
                <w:szCs w:val="20"/>
              </w:rPr>
              <w:lastRenderedPageBreak/>
              <w:t>Napomene</w:t>
            </w:r>
          </w:p>
          <w:p w:rsidR="00491026" w:rsidRPr="006F7B33" w:rsidRDefault="00491026" w:rsidP="00D304C8">
            <w:pPr>
              <w:autoSpaceDE w:val="0"/>
              <w:autoSpaceDN w:val="0"/>
              <w:adjustRightInd w:val="0"/>
              <w:rPr>
                <w:rFonts w:ascii="Barlow SK" w:eastAsia="Calibri" w:hAnsi="Barlow SK"/>
                <w:sz w:val="20"/>
                <w:szCs w:val="20"/>
                <w:lang w:eastAsia="en-US"/>
              </w:rPr>
            </w:pPr>
            <w:r w:rsidRPr="006F7B33">
              <w:rPr>
                <w:rFonts w:ascii="Barlow SK" w:eastAsia="Calibri" w:hAnsi="Barlow SK"/>
                <w:b/>
                <w:sz w:val="20"/>
                <w:szCs w:val="20"/>
                <w:lang w:eastAsia="en-US"/>
              </w:rPr>
              <w:t>POVEZANOST S MEĐUPREDMETNIM TEMAMA I DRUGIM PREDMETIMA</w:t>
            </w:r>
            <w:r w:rsidRPr="006F7B33">
              <w:rPr>
                <w:rFonts w:ascii="Barlow SK" w:eastAsia="Calibri" w:hAnsi="Barlow SK"/>
                <w:sz w:val="20"/>
                <w:szCs w:val="20"/>
                <w:lang w:eastAsia="en-US"/>
              </w:rPr>
              <w:t>: Učiti kako učiti, Osobni i socijalni razvoj, Održivi razvoj, Poduzetništvo, Uporaba informacijske i komunikacijske tehnologije</w:t>
            </w:r>
          </w:p>
          <w:p w:rsidR="00491026" w:rsidRPr="006F7B33" w:rsidRDefault="00491026" w:rsidP="004B7BD5">
            <w:pPr>
              <w:pStyle w:val="ListParagraph"/>
              <w:numPr>
                <w:ilvl w:val="0"/>
                <w:numId w:val="46"/>
              </w:numPr>
              <w:spacing w:after="0" w:line="240" w:lineRule="auto"/>
              <w:ind w:left="360"/>
              <w:textAlignment w:val="baseline"/>
              <w:rPr>
                <w:rFonts w:ascii="Barlow SK" w:hAnsi="Barlow SK"/>
                <w:sz w:val="20"/>
                <w:szCs w:val="20"/>
              </w:rPr>
            </w:pPr>
            <w:r w:rsidRPr="006F7B33">
              <w:rPr>
                <w:rFonts w:ascii="Barlow SK" w:hAnsi="Barlow SK"/>
                <w:b/>
                <w:bCs/>
                <w:sz w:val="20"/>
                <w:szCs w:val="20"/>
              </w:rPr>
              <w:t xml:space="preserve">osr </w:t>
            </w:r>
            <w:r w:rsidRPr="006F7B33">
              <w:rPr>
                <w:rFonts w:ascii="Barlow SK" w:hAnsi="Barlow SK"/>
                <w:b/>
                <w:sz w:val="20"/>
                <w:szCs w:val="20"/>
              </w:rPr>
              <w:t>A.2.3</w:t>
            </w:r>
            <w:r w:rsidRPr="006F7B33">
              <w:rPr>
                <w:rFonts w:ascii="Barlow SK" w:hAnsi="Barlow SK"/>
                <w:sz w:val="20"/>
                <w:szCs w:val="20"/>
              </w:rPr>
              <w:t>.  Razvija osobne potencijale. </w:t>
            </w:r>
          </w:p>
          <w:p w:rsidR="00491026" w:rsidRPr="006F7B33" w:rsidRDefault="00491026" w:rsidP="004B7BD5">
            <w:pPr>
              <w:pStyle w:val="ListParagraph"/>
              <w:numPr>
                <w:ilvl w:val="0"/>
                <w:numId w:val="46"/>
              </w:numPr>
              <w:spacing w:after="0" w:line="240" w:lineRule="auto"/>
              <w:ind w:left="360"/>
              <w:textAlignment w:val="baseline"/>
              <w:rPr>
                <w:rFonts w:ascii="Barlow SK" w:hAnsi="Barlow SK"/>
                <w:sz w:val="20"/>
                <w:szCs w:val="20"/>
              </w:rPr>
            </w:pPr>
            <w:r w:rsidRPr="006F7B33">
              <w:rPr>
                <w:rFonts w:ascii="Barlow SK" w:hAnsi="Barlow SK"/>
                <w:b/>
                <w:bCs/>
                <w:sz w:val="20"/>
                <w:szCs w:val="20"/>
              </w:rPr>
              <w:t>osr</w:t>
            </w:r>
            <w:r w:rsidRPr="006F7B33">
              <w:rPr>
                <w:rFonts w:ascii="Barlow SK" w:hAnsi="Barlow SK"/>
                <w:sz w:val="20"/>
                <w:szCs w:val="20"/>
              </w:rPr>
              <w:t xml:space="preserve"> </w:t>
            </w:r>
            <w:r w:rsidRPr="006F7B33">
              <w:rPr>
                <w:rFonts w:ascii="Barlow SK" w:hAnsi="Barlow SK"/>
                <w:b/>
                <w:sz w:val="20"/>
                <w:szCs w:val="20"/>
              </w:rPr>
              <w:t>A.2.4</w:t>
            </w:r>
            <w:r w:rsidRPr="006F7B33">
              <w:rPr>
                <w:rFonts w:ascii="Barlow SK" w:hAnsi="Barlow SK"/>
                <w:sz w:val="20"/>
                <w:szCs w:val="20"/>
              </w:rPr>
              <w:t>.  Razvija radne navike. </w:t>
            </w:r>
          </w:p>
          <w:p w:rsidR="00491026" w:rsidRPr="006F7B33" w:rsidRDefault="00491026" w:rsidP="004B7BD5">
            <w:pPr>
              <w:pStyle w:val="ListParagraph"/>
              <w:numPr>
                <w:ilvl w:val="0"/>
                <w:numId w:val="46"/>
              </w:numPr>
              <w:spacing w:after="0" w:line="240" w:lineRule="auto"/>
              <w:ind w:left="360"/>
              <w:textAlignment w:val="baseline"/>
              <w:rPr>
                <w:rFonts w:ascii="Barlow SK" w:hAnsi="Barlow SK"/>
                <w:sz w:val="20"/>
                <w:szCs w:val="20"/>
              </w:rPr>
            </w:pPr>
            <w:r w:rsidRPr="006F7B33">
              <w:rPr>
                <w:rFonts w:ascii="Barlow SK" w:hAnsi="Barlow SK"/>
                <w:b/>
                <w:bCs/>
                <w:sz w:val="20"/>
                <w:szCs w:val="20"/>
              </w:rPr>
              <w:t xml:space="preserve">osr </w:t>
            </w:r>
            <w:r w:rsidRPr="006F7B33">
              <w:rPr>
                <w:rFonts w:ascii="Barlow SK" w:hAnsi="Barlow SK"/>
                <w:b/>
                <w:sz w:val="20"/>
                <w:szCs w:val="20"/>
              </w:rPr>
              <w:t xml:space="preserve">B 2.4. </w:t>
            </w:r>
            <w:r w:rsidRPr="006F7B33">
              <w:rPr>
                <w:rFonts w:ascii="Barlow SK" w:hAnsi="Barlow SK"/>
                <w:sz w:val="20"/>
                <w:szCs w:val="20"/>
              </w:rPr>
              <w:t>Suradnički uči i radi u timu.  </w:t>
            </w:r>
          </w:p>
          <w:p w:rsidR="00491026" w:rsidRPr="006F7B33" w:rsidRDefault="00491026" w:rsidP="004B7BD5">
            <w:pPr>
              <w:pStyle w:val="ListParagraph"/>
              <w:numPr>
                <w:ilvl w:val="0"/>
                <w:numId w:val="46"/>
              </w:numPr>
              <w:spacing w:after="0" w:line="240" w:lineRule="auto"/>
              <w:ind w:left="360"/>
              <w:textAlignment w:val="baseline"/>
              <w:rPr>
                <w:rFonts w:ascii="Barlow SK" w:hAnsi="Barlow SK"/>
                <w:sz w:val="20"/>
                <w:szCs w:val="20"/>
              </w:rPr>
            </w:pPr>
            <w:r w:rsidRPr="006F7B33">
              <w:rPr>
                <w:rFonts w:ascii="Barlow SK" w:hAnsi="Barlow SK"/>
                <w:b/>
                <w:bCs/>
                <w:sz w:val="20"/>
                <w:szCs w:val="20"/>
              </w:rPr>
              <w:t xml:space="preserve">uku </w:t>
            </w:r>
            <w:r w:rsidRPr="006F7B33">
              <w:rPr>
                <w:rFonts w:ascii="Barlow SK" w:hAnsi="Barlow SK"/>
                <w:b/>
                <w:sz w:val="20"/>
                <w:szCs w:val="20"/>
              </w:rPr>
              <w:t>B.2.4</w:t>
            </w:r>
            <w:r w:rsidRPr="006F7B33">
              <w:rPr>
                <w:rFonts w:ascii="Barlow SK" w:hAnsi="Barlow SK"/>
                <w:sz w:val="20"/>
                <w:szCs w:val="20"/>
              </w:rPr>
              <w:t xml:space="preserve">.  Na poticaj učitelja, ali i samostalno, učenik samovrednuje proces učenja i svoje rezultate te </w:t>
            </w:r>
          </w:p>
          <w:p w:rsidR="00491026" w:rsidRPr="006F7B33" w:rsidRDefault="00491026" w:rsidP="00D304C8">
            <w:pPr>
              <w:textAlignment w:val="baseline"/>
              <w:rPr>
                <w:rFonts w:ascii="Barlow SK" w:hAnsi="Barlow SK"/>
                <w:sz w:val="20"/>
                <w:szCs w:val="20"/>
                <w:lang w:eastAsia="en-US"/>
              </w:rPr>
            </w:pPr>
            <w:r w:rsidRPr="006F7B33">
              <w:rPr>
                <w:rFonts w:ascii="Barlow SK" w:hAnsi="Barlow SK"/>
                <w:b/>
                <w:bCs/>
                <w:sz w:val="20"/>
                <w:szCs w:val="20"/>
                <w:lang w:eastAsia="en-US"/>
              </w:rPr>
              <w:t xml:space="preserve">        </w:t>
            </w:r>
            <w:r w:rsidRPr="006F7B33">
              <w:rPr>
                <w:rFonts w:ascii="Barlow SK" w:hAnsi="Barlow SK"/>
                <w:sz w:val="20"/>
                <w:szCs w:val="20"/>
                <w:lang w:eastAsia="en-US"/>
              </w:rPr>
              <w:t>procjenjuje ostvareni napredak.</w:t>
            </w:r>
            <w:r w:rsidRPr="006F7B33">
              <w:rPr>
                <w:rFonts w:ascii="Barlow SK" w:eastAsia="Calibri" w:hAnsi="Barlow SK"/>
                <w:sz w:val="20"/>
                <w:szCs w:val="20"/>
                <w:lang w:eastAsia="en-US"/>
              </w:rPr>
              <w:t> </w:t>
            </w:r>
          </w:p>
          <w:p w:rsidR="00491026" w:rsidRPr="006F7B33" w:rsidRDefault="00491026" w:rsidP="004B7BD5">
            <w:pPr>
              <w:pStyle w:val="ListParagraph"/>
              <w:numPr>
                <w:ilvl w:val="0"/>
                <w:numId w:val="47"/>
              </w:numPr>
              <w:autoSpaceDE w:val="0"/>
              <w:autoSpaceDN w:val="0"/>
              <w:adjustRightInd w:val="0"/>
              <w:spacing w:after="0" w:line="240" w:lineRule="auto"/>
              <w:ind w:left="360"/>
              <w:rPr>
                <w:rFonts w:ascii="Barlow SK" w:hAnsi="Barlow SK"/>
                <w:sz w:val="20"/>
                <w:szCs w:val="20"/>
              </w:rPr>
            </w:pPr>
            <w:r w:rsidRPr="006F7B33">
              <w:rPr>
                <w:rFonts w:ascii="Barlow SK" w:hAnsi="Barlow SK"/>
                <w:b/>
                <w:bCs/>
                <w:sz w:val="20"/>
                <w:szCs w:val="20"/>
              </w:rPr>
              <w:t xml:space="preserve">pod </w:t>
            </w:r>
            <w:r w:rsidRPr="006F7B33">
              <w:rPr>
                <w:rFonts w:ascii="Barlow SK" w:hAnsi="Barlow SK"/>
                <w:sz w:val="20"/>
                <w:szCs w:val="20"/>
              </w:rPr>
              <w:t xml:space="preserve"> </w:t>
            </w:r>
            <w:r w:rsidRPr="006F7B33">
              <w:rPr>
                <w:rFonts w:ascii="Barlow SK" w:hAnsi="Barlow SK"/>
                <w:b/>
                <w:sz w:val="20"/>
                <w:szCs w:val="20"/>
              </w:rPr>
              <w:t>B 2.2</w:t>
            </w:r>
            <w:r w:rsidRPr="006F7B33">
              <w:rPr>
                <w:rFonts w:ascii="Barlow SK" w:hAnsi="Barlow SK"/>
                <w:sz w:val="20"/>
                <w:szCs w:val="20"/>
              </w:rPr>
              <w:t>. Planira i upravlja aktivnostima. </w:t>
            </w:r>
          </w:p>
          <w:p w:rsidR="00491026" w:rsidRPr="006F7B33" w:rsidRDefault="00491026" w:rsidP="004B7BD5">
            <w:pPr>
              <w:pStyle w:val="ListParagraph"/>
              <w:numPr>
                <w:ilvl w:val="0"/>
                <w:numId w:val="41"/>
              </w:numPr>
              <w:spacing w:after="0" w:line="240" w:lineRule="auto"/>
              <w:ind w:left="360"/>
              <w:rPr>
                <w:rFonts w:ascii="Barlow SK" w:hAnsi="Barlow SK"/>
                <w:sz w:val="20"/>
                <w:szCs w:val="20"/>
              </w:rPr>
            </w:pPr>
            <w:r w:rsidRPr="006F7B33">
              <w:rPr>
                <w:rFonts w:ascii="Barlow SK" w:hAnsi="Barlow SK"/>
                <w:b/>
                <w:bCs/>
                <w:sz w:val="20"/>
                <w:szCs w:val="20"/>
              </w:rPr>
              <w:t xml:space="preserve">ikt </w:t>
            </w:r>
            <w:r w:rsidRPr="006F7B33">
              <w:rPr>
                <w:rFonts w:ascii="Barlow SK" w:hAnsi="Barlow SK"/>
                <w:sz w:val="20"/>
                <w:szCs w:val="20"/>
              </w:rPr>
              <w:t>A 2. 1.  Učenik prema savjetu odabire odgovarajuću digitalnu tehnologiju za izvršavanje zadatka.  </w:t>
            </w:r>
          </w:p>
        </w:tc>
      </w:tr>
    </w:tbl>
    <w:p w:rsidR="00491026" w:rsidRPr="006F7B33" w:rsidRDefault="00491026">
      <w:pPr>
        <w:rPr>
          <w:rFonts w:ascii="Barlow SK" w:hAnsi="Barlow SK"/>
          <w:sz w:val="20"/>
          <w:szCs w:val="20"/>
        </w:rPr>
      </w:pPr>
    </w:p>
    <w:p w:rsidR="00491026" w:rsidRPr="006F7B33" w:rsidRDefault="00491026" w:rsidP="006F7B33">
      <w:pPr>
        <w:pBdr>
          <w:top w:val="single" w:sz="4" w:space="1" w:color="auto"/>
          <w:left w:val="single" w:sz="4" w:space="4" w:color="auto"/>
          <w:bottom w:val="single" w:sz="4" w:space="1" w:color="auto"/>
          <w:right w:val="single" w:sz="4" w:space="4" w:color="auto"/>
        </w:pBdr>
        <w:rPr>
          <w:rFonts w:ascii="Barlow SK" w:hAnsi="Barlow SK"/>
          <w:sz w:val="20"/>
          <w:szCs w:val="20"/>
        </w:rPr>
      </w:pPr>
      <w:r w:rsidRPr="006F7B33">
        <w:rPr>
          <w:rFonts w:ascii="Barlow SK" w:hAnsi="Barlow SK"/>
          <w:sz w:val="20"/>
          <w:szCs w:val="20"/>
        </w:rPr>
        <w:t>Plan školske ploče: /</w:t>
      </w:r>
    </w:p>
    <w:p w:rsidR="00491026" w:rsidRPr="006F7B33" w:rsidRDefault="00491026">
      <w:pPr>
        <w:rPr>
          <w:rFonts w:ascii="Barlow SK" w:hAnsi="Barlow SK"/>
          <w:sz w:val="20"/>
          <w:szCs w:val="20"/>
        </w:rPr>
      </w:pPr>
    </w:p>
    <w:p w:rsidR="00491026" w:rsidRPr="006F7B33" w:rsidRDefault="00491026">
      <w:pPr>
        <w:rPr>
          <w:rFonts w:ascii="Barlow SK" w:hAnsi="Barlow SK"/>
          <w:sz w:val="20"/>
          <w:szCs w:val="20"/>
        </w:rPr>
      </w:pPr>
    </w:p>
    <w:p w:rsidR="00491026" w:rsidRPr="006F7B33" w:rsidRDefault="00491026" w:rsidP="006F7B33">
      <w:pPr>
        <w:jc w:val="both"/>
        <w:rPr>
          <w:rFonts w:ascii="Barlow SK" w:hAnsi="Barlow SK"/>
          <w:b/>
          <w:color w:val="C00000"/>
          <w:sz w:val="20"/>
          <w:szCs w:val="20"/>
        </w:rPr>
      </w:pPr>
      <w:r w:rsidRPr="006F7B33">
        <w:rPr>
          <w:rFonts w:ascii="Barlow SK" w:hAnsi="Barlow SK"/>
          <w:b/>
          <w:color w:val="C00000"/>
          <w:sz w:val="20"/>
          <w:szCs w:val="20"/>
        </w:rPr>
        <w:t>Prilog 1. Lista za procjenu</w:t>
      </w:r>
    </w:p>
    <w:p w:rsidR="00491026" w:rsidRPr="006F7B33" w:rsidRDefault="00491026" w:rsidP="006F7B33">
      <w:pPr>
        <w:jc w:val="both"/>
        <w:rPr>
          <w:rFonts w:ascii="Barlow SK" w:hAnsi="Barlow SK"/>
          <w:sz w:val="20"/>
          <w:szCs w:val="20"/>
        </w:rPr>
      </w:pPr>
    </w:p>
    <w:tbl>
      <w:tblPr>
        <w:tblStyle w:val="TableSubtle2"/>
        <w:tblW w:w="9625" w:type="dxa"/>
        <w:tblLook w:val="04A0"/>
      </w:tblPr>
      <w:tblGrid>
        <w:gridCol w:w="4225"/>
        <w:gridCol w:w="1530"/>
        <w:gridCol w:w="1980"/>
        <w:gridCol w:w="1890"/>
      </w:tblGrid>
      <w:tr w:rsidR="00491026" w:rsidRPr="006F7B33" w:rsidTr="006F7B33">
        <w:trPr>
          <w:cnfStyle w:val="100000000000"/>
        </w:trPr>
        <w:tc>
          <w:tcPr>
            <w:cnfStyle w:val="001000000000"/>
            <w:tcW w:w="4225" w:type="dxa"/>
            <w:shd w:val="clear" w:color="auto" w:fill="F2DBDB" w:themeFill="accent2" w:themeFillTint="33"/>
          </w:tcPr>
          <w:p w:rsidR="00491026" w:rsidRPr="006F7B33" w:rsidRDefault="00491026" w:rsidP="006F7B33">
            <w:pPr>
              <w:jc w:val="center"/>
              <w:rPr>
                <w:rFonts w:ascii="Barlow SK" w:eastAsia="Calibri" w:hAnsi="Barlow SK"/>
                <w:sz w:val="20"/>
                <w:szCs w:val="20"/>
                <w:lang w:eastAsia="en-US"/>
              </w:rPr>
            </w:pPr>
            <w:r w:rsidRPr="006F7B33">
              <w:rPr>
                <w:rFonts w:ascii="Barlow SK" w:eastAsia="Calibri" w:hAnsi="Barlow SK"/>
                <w:sz w:val="20"/>
                <w:szCs w:val="20"/>
                <w:lang w:eastAsia="en-US"/>
              </w:rPr>
              <w:t>Elementi</w:t>
            </w:r>
          </w:p>
        </w:tc>
        <w:tc>
          <w:tcPr>
            <w:tcW w:w="1530" w:type="dxa"/>
            <w:tcBorders>
              <w:top w:val="single" w:sz="6" w:space="0" w:color="000000"/>
              <w:bottom w:val="single" w:sz="6" w:space="0" w:color="000000"/>
              <w:right w:val="single" w:sz="6" w:space="0" w:color="000000"/>
            </w:tcBorders>
          </w:tcPr>
          <w:p w:rsidR="00491026" w:rsidRPr="006F7B33" w:rsidRDefault="00491026" w:rsidP="00497C11">
            <w:pPr>
              <w:jc w:val="center"/>
              <w:cnfStyle w:val="100000000000"/>
              <w:rPr>
                <w:rFonts w:ascii="Barlow SK" w:eastAsia="Calibri" w:hAnsi="Barlow SK"/>
                <w:sz w:val="20"/>
                <w:szCs w:val="20"/>
                <w:lang w:eastAsia="en-US"/>
              </w:rPr>
            </w:pPr>
            <w:r w:rsidRPr="006F7B33">
              <w:rPr>
                <w:rFonts w:ascii="Barlow SK" w:eastAsia="Calibri" w:hAnsi="Barlow SK"/>
                <w:sz w:val="20"/>
                <w:szCs w:val="20"/>
                <w:lang w:eastAsia="en-US"/>
              </w:rPr>
              <w:t>DA</w:t>
            </w:r>
          </w:p>
        </w:tc>
        <w:tc>
          <w:tcPr>
            <w:tcW w:w="1980" w:type="dxa"/>
            <w:tcBorders>
              <w:top w:val="single" w:sz="6" w:space="0" w:color="000000"/>
              <w:left w:val="single" w:sz="6" w:space="0" w:color="000000"/>
              <w:bottom w:val="single" w:sz="6" w:space="0" w:color="000000"/>
              <w:right w:val="single" w:sz="6" w:space="0" w:color="000000"/>
            </w:tcBorders>
          </w:tcPr>
          <w:p w:rsidR="00491026" w:rsidRPr="006F7B33" w:rsidRDefault="00491026" w:rsidP="00497C11">
            <w:pPr>
              <w:jc w:val="center"/>
              <w:cnfStyle w:val="100000000000"/>
              <w:rPr>
                <w:rFonts w:ascii="Barlow SK" w:eastAsia="Calibri" w:hAnsi="Barlow SK"/>
                <w:sz w:val="20"/>
                <w:szCs w:val="20"/>
                <w:lang w:eastAsia="en-US"/>
              </w:rPr>
            </w:pPr>
            <w:r w:rsidRPr="006F7B33">
              <w:rPr>
                <w:rFonts w:ascii="Barlow SK" w:eastAsia="Calibri" w:hAnsi="Barlow SK"/>
                <w:sz w:val="20"/>
                <w:szCs w:val="20"/>
                <w:lang w:eastAsia="en-US"/>
              </w:rPr>
              <w:t>DJELOMIČNO</w:t>
            </w:r>
          </w:p>
        </w:tc>
        <w:tc>
          <w:tcPr>
            <w:tcW w:w="1890" w:type="dxa"/>
            <w:tcBorders>
              <w:top w:val="single" w:sz="6" w:space="0" w:color="000000"/>
              <w:left w:val="single" w:sz="6" w:space="0" w:color="000000"/>
              <w:bottom w:val="single" w:sz="6" w:space="0" w:color="000000"/>
            </w:tcBorders>
          </w:tcPr>
          <w:p w:rsidR="00491026" w:rsidRPr="006F7B33" w:rsidRDefault="00491026" w:rsidP="00497C11">
            <w:pPr>
              <w:jc w:val="center"/>
              <w:cnfStyle w:val="100000000000"/>
              <w:rPr>
                <w:rFonts w:ascii="Barlow SK" w:eastAsia="Calibri" w:hAnsi="Barlow SK"/>
                <w:sz w:val="20"/>
                <w:szCs w:val="20"/>
                <w:lang w:eastAsia="en-US"/>
              </w:rPr>
            </w:pPr>
            <w:r w:rsidRPr="006F7B33">
              <w:rPr>
                <w:rFonts w:ascii="Barlow SK" w:eastAsia="Calibri" w:hAnsi="Barlow SK"/>
                <w:sz w:val="20"/>
                <w:szCs w:val="20"/>
                <w:lang w:eastAsia="en-US"/>
              </w:rPr>
              <w:t>TREBA</w:t>
            </w:r>
          </w:p>
          <w:p w:rsidR="00491026" w:rsidRPr="006F7B33" w:rsidRDefault="00491026" w:rsidP="00497C11">
            <w:pPr>
              <w:jc w:val="center"/>
              <w:cnfStyle w:val="100000000000"/>
              <w:rPr>
                <w:rFonts w:ascii="Barlow SK" w:eastAsia="Calibri" w:hAnsi="Barlow SK"/>
                <w:sz w:val="20"/>
                <w:szCs w:val="20"/>
                <w:lang w:eastAsia="en-US"/>
              </w:rPr>
            </w:pPr>
            <w:r w:rsidRPr="006F7B33">
              <w:rPr>
                <w:rFonts w:ascii="Barlow SK" w:eastAsia="Calibri" w:hAnsi="Barlow SK"/>
                <w:sz w:val="20"/>
                <w:szCs w:val="20"/>
                <w:lang w:eastAsia="en-US"/>
              </w:rPr>
              <w:t>POPRAVITI</w:t>
            </w:r>
          </w:p>
        </w:tc>
      </w:tr>
      <w:tr w:rsidR="00491026" w:rsidRPr="006F7B33" w:rsidTr="006F7B33">
        <w:tc>
          <w:tcPr>
            <w:cnfStyle w:val="001000000000"/>
            <w:tcW w:w="4225" w:type="dxa"/>
            <w:shd w:val="clear" w:color="auto" w:fill="F2DBDB" w:themeFill="accent2" w:themeFillTint="33"/>
          </w:tcPr>
          <w:p w:rsidR="00491026" w:rsidRPr="006F7B33" w:rsidRDefault="00491026" w:rsidP="006F7B33">
            <w:pPr>
              <w:jc w:val="center"/>
              <w:rPr>
                <w:rFonts w:ascii="Barlow SK" w:eastAsia="Calibri" w:hAnsi="Barlow SK"/>
                <w:sz w:val="20"/>
                <w:szCs w:val="20"/>
                <w:lang w:eastAsia="en-US"/>
              </w:rPr>
            </w:pPr>
            <w:r w:rsidRPr="006F7B33">
              <w:rPr>
                <w:rFonts w:ascii="Barlow SK" w:eastAsia="Calibri" w:hAnsi="Barlow SK"/>
                <w:sz w:val="20"/>
                <w:szCs w:val="20"/>
                <w:lang w:eastAsia="en-US"/>
              </w:rPr>
              <w:t>Jesmo li uspješno izvršili postavljene zadatke?</w:t>
            </w:r>
          </w:p>
        </w:tc>
        <w:tc>
          <w:tcPr>
            <w:tcW w:w="1530" w:type="dxa"/>
            <w:tcBorders>
              <w:top w:val="single" w:sz="6" w:space="0" w:color="000000"/>
              <w:bottom w:val="single" w:sz="6" w:space="0" w:color="000000"/>
              <w:right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c>
          <w:tcPr>
            <w:tcW w:w="1980" w:type="dxa"/>
            <w:tcBorders>
              <w:top w:val="single" w:sz="6" w:space="0" w:color="000000"/>
              <w:left w:val="single" w:sz="6" w:space="0" w:color="000000"/>
              <w:bottom w:val="single" w:sz="6" w:space="0" w:color="000000"/>
              <w:right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c>
          <w:tcPr>
            <w:tcW w:w="1890" w:type="dxa"/>
            <w:tcBorders>
              <w:top w:val="single" w:sz="6" w:space="0" w:color="000000"/>
              <w:left w:val="single" w:sz="6" w:space="0" w:color="000000"/>
              <w:bottom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r>
      <w:tr w:rsidR="00491026" w:rsidRPr="006F7B33" w:rsidTr="006F7B33">
        <w:tc>
          <w:tcPr>
            <w:cnfStyle w:val="001000000000"/>
            <w:tcW w:w="4225" w:type="dxa"/>
            <w:shd w:val="clear" w:color="auto" w:fill="F2DBDB" w:themeFill="accent2" w:themeFillTint="33"/>
          </w:tcPr>
          <w:p w:rsidR="00491026" w:rsidRPr="006F7B33" w:rsidRDefault="00491026" w:rsidP="006F7B33">
            <w:pPr>
              <w:jc w:val="center"/>
              <w:rPr>
                <w:rFonts w:ascii="Barlow SK" w:eastAsia="Calibri" w:hAnsi="Barlow SK"/>
                <w:sz w:val="20"/>
                <w:szCs w:val="20"/>
                <w:lang w:eastAsia="en-US"/>
              </w:rPr>
            </w:pPr>
            <w:r w:rsidRPr="006F7B33">
              <w:rPr>
                <w:rFonts w:ascii="Barlow SK" w:hAnsi="Barlow SK"/>
                <w:sz w:val="20"/>
                <w:szCs w:val="20"/>
                <w:lang w:val="en-US" w:eastAsia="en-US"/>
              </w:rPr>
              <w:t>Jesi li zadovoljan osobnim doprinosom radu grupe?</w:t>
            </w:r>
          </w:p>
        </w:tc>
        <w:tc>
          <w:tcPr>
            <w:tcW w:w="1530" w:type="dxa"/>
            <w:tcBorders>
              <w:top w:val="single" w:sz="6" w:space="0" w:color="000000"/>
              <w:bottom w:val="single" w:sz="6" w:space="0" w:color="000000"/>
              <w:right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c>
          <w:tcPr>
            <w:tcW w:w="1980" w:type="dxa"/>
            <w:tcBorders>
              <w:top w:val="single" w:sz="6" w:space="0" w:color="000000"/>
              <w:left w:val="single" w:sz="6" w:space="0" w:color="000000"/>
              <w:bottom w:val="single" w:sz="6" w:space="0" w:color="000000"/>
              <w:right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c>
          <w:tcPr>
            <w:tcW w:w="1890" w:type="dxa"/>
            <w:tcBorders>
              <w:top w:val="single" w:sz="6" w:space="0" w:color="000000"/>
              <w:left w:val="single" w:sz="6" w:space="0" w:color="000000"/>
              <w:bottom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r>
      <w:tr w:rsidR="00491026" w:rsidRPr="006F7B33" w:rsidTr="006F7B33">
        <w:tc>
          <w:tcPr>
            <w:cnfStyle w:val="001000000000"/>
            <w:tcW w:w="4225" w:type="dxa"/>
            <w:shd w:val="clear" w:color="auto" w:fill="F2DBDB" w:themeFill="accent2" w:themeFillTint="33"/>
          </w:tcPr>
          <w:p w:rsidR="00491026" w:rsidRPr="006F7B33" w:rsidRDefault="00491026" w:rsidP="006F7B33">
            <w:pPr>
              <w:jc w:val="center"/>
              <w:rPr>
                <w:rFonts w:ascii="Barlow SK" w:eastAsia="Calibri" w:hAnsi="Barlow SK"/>
                <w:sz w:val="20"/>
                <w:szCs w:val="20"/>
                <w:lang w:eastAsia="en-US"/>
              </w:rPr>
            </w:pPr>
            <w:r w:rsidRPr="006F7B33">
              <w:rPr>
                <w:rFonts w:ascii="Barlow SK" w:hAnsi="Barlow SK"/>
                <w:sz w:val="20"/>
                <w:szCs w:val="20"/>
                <w:lang w:val="en-US" w:eastAsia="en-US"/>
              </w:rPr>
              <w:t>Je li zadatak zahtijevao rad svih članova grupe?</w:t>
            </w:r>
          </w:p>
        </w:tc>
        <w:tc>
          <w:tcPr>
            <w:tcW w:w="1530" w:type="dxa"/>
            <w:tcBorders>
              <w:top w:val="single" w:sz="6" w:space="0" w:color="000000"/>
              <w:bottom w:val="single" w:sz="6" w:space="0" w:color="000000"/>
              <w:right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c>
          <w:tcPr>
            <w:tcW w:w="1980" w:type="dxa"/>
            <w:tcBorders>
              <w:top w:val="single" w:sz="6" w:space="0" w:color="000000"/>
              <w:left w:val="single" w:sz="6" w:space="0" w:color="000000"/>
              <w:bottom w:val="single" w:sz="6" w:space="0" w:color="000000"/>
              <w:right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c>
          <w:tcPr>
            <w:tcW w:w="1890" w:type="dxa"/>
            <w:tcBorders>
              <w:top w:val="single" w:sz="6" w:space="0" w:color="000000"/>
              <w:left w:val="single" w:sz="6" w:space="0" w:color="000000"/>
              <w:bottom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r>
      <w:tr w:rsidR="00491026" w:rsidRPr="006F7B33" w:rsidTr="006F7B33">
        <w:tc>
          <w:tcPr>
            <w:cnfStyle w:val="001000000000"/>
            <w:tcW w:w="4225" w:type="dxa"/>
            <w:shd w:val="clear" w:color="auto" w:fill="F2DBDB" w:themeFill="accent2" w:themeFillTint="33"/>
          </w:tcPr>
          <w:p w:rsidR="00491026" w:rsidRPr="006F7B33" w:rsidRDefault="00491026" w:rsidP="006F7B33">
            <w:pPr>
              <w:jc w:val="center"/>
              <w:rPr>
                <w:rFonts w:ascii="Barlow SK" w:eastAsia="Calibri" w:hAnsi="Barlow SK"/>
                <w:sz w:val="20"/>
                <w:szCs w:val="20"/>
                <w:lang w:eastAsia="en-US"/>
              </w:rPr>
            </w:pPr>
            <w:r w:rsidRPr="006F7B33">
              <w:rPr>
                <w:rFonts w:ascii="Barlow SK" w:hAnsi="Barlow SK"/>
                <w:sz w:val="20"/>
                <w:szCs w:val="20"/>
                <w:lang w:val="en-US" w:eastAsia="en-US"/>
              </w:rPr>
              <w:t>Smatraš li da si radom na ovom zadatku uspješno usvojio/la gradivo?</w:t>
            </w:r>
          </w:p>
        </w:tc>
        <w:tc>
          <w:tcPr>
            <w:tcW w:w="1530" w:type="dxa"/>
            <w:tcBorders>
              <w:top w:val="single" w:sz="6" w:space="0" w:color="000000"/>
              <w:bottom w:val="single" w:sz="6" w:space="0" w:color="000000"/>
              <w:right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c>
          <w:tcPr>
            <w:tcW w:w="1980" w:type="dxa"/>
            <w:tcBorders>
              <w:top w:val="single" w:sz="6" w:space="0" w:color="000000"/>
              <w:left w:val="single" w:sz="6" w:space="0" w:color="000000"/>
              <w:bottom w:val="single" w:sz="6" w:space="0" w:color="000000"/>
              <w:right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c>
          <w:tcPr>
            <w:tcW w:w="1890" w:type="dxa"/>
            <w:tcBorders>
              <w:top w:val="single" w:sz="6" w:space="0" w:color="000000"/>
              <w:left w:val="single" w:sz="6" w:space="0" w:color="000000"/>
              <w:bottom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r>
      <w:tr w:rsidR="00491026" w:rsidRPr="006F7B33" w:rsidTr="006F7B33">
        <w:tc>
          <w:tcPr>
            <w:cnfStyle w:val="001000000000"/>
            <w:tcW w:w="4225" w:type="dxa"/>
            <w:shd w:val="clear" w:color="auto" w:fill="F2DBDB" w:themeFill="accent2" w:themeFillTint="33"/>
          </w:tcPr>
          <w:p w:rsidR="00491026" w:rsidRPr="006F7B33" w:rsidRDefault="00491026" w:rsidP="006F7B33">
            <w:pPr>
              <w:jc w:val="center"/>
              <w:rPr>
                <w:rFonts w:ascii="Barlow SK" w:eastAsia="Calibri" w:hAnsi="Barlow SK"/>
                <w:sz w:val="20"/>
                <w:szCs w:val="20"/>
                <w:lang w:eastAsia="en-US"/>
              </w:rPr>
            </w:pPr>
            <w:r w:rsidRPr="006F7B33">
              <w:rPr>
                <w:rFonts w:ascii="Barlow SK" w:eastAsia="Calibri" w:hAnsi="Barlow SK"/>
                <w:sz w:val="20"/>
                <w:szCs w:val="20"/>
                <w:lang w:eastAsia="en-US"/>
              </w:rPr>
              <w:t>Sviđa li ti se ovakav način učenja?</w:t>
            </w:r>
          </w:p>
        </w:tc>
        <w:tc>
          <w:tcPr>
            <w:tcW w:w="1530" w:type="dxa"/>
            <w:tcBorders>
              <w:top w:val="single" w:sz="6" w:space="0" w:color="000000"/>
              <w:bottom w:val="single" w:sz="6" w:space="0" w:color="000000"/>
              <w:right w:val="single" w:sz="6" w:space="0" w:color="000000"/>
            </w:tcBorders>
          </w:tcPr>
          <w:p w:rsidR="00491026" w:rsidRPr="006F7B33" w:rsidRDefault="00491026" w:rsidP="00497C11">
            <w:pPr>
              <w:cnfStyle w:val="000000000000"/>
              <w:rPr>
                <w:rFonts w:ascii="Barlow SK" w:eastAsia="Calibri" w:hAnsi="Barlow SK"/>
                <w:sz w:val="20"/>
                <w:szCs w:val="20"/>
                <w:lang w:eastAsia="en-US"/>
              </w:rPr>
            </w:pPr>
          </w:p>
          <w:p w:rsidR="00491026" w:rsidRPr="006F7B33" w:rsidRDefault="00491026" w:rsidP="00497C11">
            <w:pPr>
              <w:cnfStyle w:val="000000000000"/>
              <w:rPr>
                <w:rFonts w:ascii="Barlow SK" w:eastAsia="Calibri" w:hAnsi="Barlow SK"/>
                <w:sz w:val="20"/>
                <w:szCs w:val="20"/>
                <w:lang w:eastAsia="en-US"/>
              </w:rPr>
            </w:pPr>
          </w:p>
        </w:tc>
        <w:tc>
          <w:tcPr>
            <w:tcW w:w="1980" w:type="dxa"/>
            <w:tcBorders>
              <w:top w:val="single" w:sz="6" w:space="0" w:color="000000"/>
              <w:left w:val="single" w:sz="6" w:space="0" w:color="000000"/>
              <w:bottom w:val="single" w:sz="6" w:space="0" w:color="000000"/>
              <w:right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c>
          <w:tcPr>
            <w:tcW w:w="1890" w:type="dxa"/>
            <w:tcBorders>
              <w:top w:val="single" w:sz="6" w:space="0" w:color="000000"/>
              <w:left w:val="single" w:sz="6" w:space="0" w:color="000000"/>
              <w:bottom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r>
      <w:tr w:rsidR="00491026" w:rsidRPr="006F7B33" w:rsidTr="006F7B33">
        <w:tc>
          <w:tcPr>
            <w:cnfStyle w:val="001000000000"/>
            <w:tcW w:w="4225" w:type="dxa"/>
            <w:shd w:val="clear" w:color="auto" w:fill="F2DBDB" w:themeFill="accent2" w:themeFillTint="33"/>
          </w:tcPr>
          <w:p w:rsidR="00491026" w:rsidRPr="006F7B33" w:rsidRDefault="00491026" w:rsidP="006F7B33">
            <w:pPr>
              <w:jc w:val="center"/>
              <w:rPr>
                <w:rFonts w:ascii="Barlow SK" w:eastAsia="Calibri" w:hAnsi="Barlow SK"/>
                <w:sz w:val="20"/>
                <w:szCs w:val="20"/>
                <w:lang w:eastAsia="en-US"/>
              </w:rPr>
            </w:pPr>
            <w:r w:rsidRPr="006F7B33">
              <w:rPr>
                <w:rFonts w:ascii="Barlow SK" w:hAnsi="Barlow SK"/>
                <w:sz w:val="20"/>
                <w:szCs w:val="20"/>
                <w:lang w:val="en-US" w:eastAsia="en-US"/>
              </w:rPr>
              <w:t>Na što sam ja kao pojedinac osobito ponosan vezano uz plakat koji je izradila moja grupa?</w:t>
            </w:r>
          </w:p>
        </w:tc>
        <w:tc>
          <w:tcPr>
            <w:tcW w:w="5400" w:type="dxa"/>
            <w:gridSpan w:val="3"/>
            <w:tcBorders>
              <w:top w:val="single" w:sz="6" w:space="0" w:color="000000"/>
              <w:bottom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r>
      <w:tr w:rsidR="00491026" w:rsidRPr="006F7B33" w:rsidTr="006F7B33">
        <w:trPr>
          <w:trHeight w:val="345"/>
        </w:trPr>
        <w:tc>
          <w:tcPr>
            <w:cnfStyle w:val="001000000000"/>
            <w:tcW w:w="4225" w:type="dxa"/>
            <w:vMerge w:val="restart"/>
            <w:shd w:val="clear" w:color="auto" w:fill="F2DBDB" w:themeFill="accent2" w:themeFillTint="33"/>
          </w:tcPr>
          <w:p w:rsidR="00491026" w:rsidRPr="006F7B33" w:rsidRDefault="00491026" w:rsidP="006F7B33">
            <w:pPr>
              <w:jc w:val="center"/>
              <w:rPr>
                <w:rFonts w:ascii="Barlow SK" w:eastAsia="Calibri" w:hAnsi="Barlow SK"/>
                <w:sz w:val="20"/>
                <w:szCs w:val="20"/>
                <w:lang w:eastAsia="en-US"/>
              </w:rPr>
            </w:pPr>
            <w:r w:rsidRPr="006F7B33">
              <w:rPr>
                <w:rFonts w:ascii="Barlow SK" w:hAnsi="Barlow SK"/>
                <w:sz w:val="20"/>
                <w:szCs w:val="20"/>
                <w:lang w:val="en-US" w:eastAsia="en-US"/>
              </w:rPr>
              <w:t>Što trebamo učiniti kako bi naš sljedeći rad bio još bolji?</w:t>
            </w:r>
          </w:p>
        </w:tc>
        <w:tc>
          <w:tcPr>
            <w:tcW w:w="1530" w:type="dxa"/>
            <w:vMerge w:val="restart"/>
            <w:tcBorders>
              <w:top w:val="single" w:sz="6" w:space="0" w:color="000000"/>
              <w:bottom w:val="single" w:sz="6" w:space="0" w:color="000000"/>
              <w:right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c>
          <w:tcPr>
            <w:tcW w:w="3870" w:type="dxa"/>
            <w:gridSpan w:val="2"/>
            <w:tcBorders>
              <w:top w:val="single" w:sz="6" w:space="0" w:color="000000"/>
              <w:left w:val="single" w:sz="6" w:space="0" w:color="000000"/>
              <w:bottom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r>
      <w:tr w:rsidR="00491026" w:rsidRPr="006F7B33" w:rsidTr="006F7B33">
        <w:trPr>
          <w:trHeight w:val="481"/>
        </w:trPr>
        <w:tc>
          <w:tcPr>
            <w:cnfStyle w:val="001000000000"/>
            <w:tcW w:w="4225" w:type="dxa"/>
            <w:vMerge/>
            <w:shd w:val="clear" w:color="auto" w:fill="F2DBDB" w:themeFill="accent2" w:themeFillTint="33"/>
          </w:tcPr>
          <w:p w:rsidR="00491026" w:rsidRPr="006F7B33" w:rsidRDefault="00491026" w:rsidP="00497C11">
            <w:pPr>
              <w:rPr>
                <w:rFonts w:ascii="Barlow SK" w:hAnsi="Barlow SK"/>
                <w:sz w:val="20"/>
                <w:szCs w:val="20"/>
                <w:lang w:val="en-US" w:eastAsia="en-US"/>
              </w:rPr>
            </w:pPr>
          </w:p>
        </w:tc>
        <w:tc>
          <w:tcPr>
            <w:tcW w:w="1530" w:type="dxa"/>
            <w:vMerge/>
            <w:tcBorders>
              <w:top w:val="single" w:sz="6" w:space="0" w:color="000000"/>
              <w:bottom w:val="single" w:sz="6" w:space="0" w:color="000000"/>
              <w:right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c>
          <w:tcPr>
            <w:tcW w:w="3870" w:type="dxa"/>
            <w:gridSpan w:val="2"/>
            <w:tcBorders>
              <w:top w:val="single" w:sz="6" w:space="0" w:color="000000"/>
              <w:left w:val="single" w:sz="6" w:space="0" w:color="000000"/>
              <w:bottom w:val="single" w:sz="6" w:space="0" w:color="000000"/>
            </w:tcBorders>
          </w:tcPr>
          <w:p w:rsidR="00491026" w:rsidRPr="006F7B33" w:rsidRDefault="00491026" w:rsidP="00497C11">
            <w:pPr>
              <w:cnfStyle w:val="000000000000"/>
              <w:rPr>
                <w:rFonts w:ascii="Barlow SK" w:eastAsia="Calibri" w:hAnsi="Barlow SK"/>
                <w:sz w:val="20"/>
                <w:szCs w:val="20"/>
                <w:lang w:eastAsia="en-US"/>
              </w:rPr>
            </w:pPr>
          </w:p>
        </w:tc>
      </w:tr>
    </w:tbl>
    <w:p w:rsidR="00491026" w:rsidRPr="006F7B33" w:rsidRDefault="00491026" w:rsidP="006F7B33">
      <w:pPr>
        <w:rPr>
          <w:rFonts w:ascii="Barlow SK" w:eastAsia="Calibri" w:hAnsi="Barlow SK"/>
          <w:sz w:val="20"/>
          <w:szCs w:val="20"/>
          <w:lang w:eastAsia="en-US"/>
        </w:rPr>
      </w:pPr>
      <w:r w:rsidRPr="006F7B33">
        <w:rPr>
          <w:rFonts w:ascii="Barlow SK" w:eastAsia="Calibri" w:hAnsi="Barlow SK"/>
          <w:sz w:val="20"/>
          <w:szCs w:val="20"/>
          <w:lang w:eastAsia="en-US"/>
        </w:rPr>
        <w:t>Upute za ispunjavanje: Uz tvrdnje kvačicom označi svoj odgovor.</w:t>
      </w:r>
    </w:p>
    <w:p w:rsidR="00491026" w:rsidRPr="006F7B33" w:rsidRDefault="00491026" w:rsidP="006F7B33">
      <w:pPr>
        <w:rPr>
          <w:rFonts w:ascii="Barlow SK" w:eastAsia="Calibri" w:hAnsi="Barlow SK"/>
          <w:sz w:val="20"/>
          <w:szCs w:val="20"/>
          <w:lang w:eastAsia="en-US"/>
        </w:rPr>
      </w:pPr>
      <w:r w:rsidRPr="006F7B33">
        <w:rPr>
          <w:rFonts w:ascii="Barlow SK" w:eastAsia="Calibri" w:hAnsi="Barlow SK"/>
          <w:sz w:val="20"/>
          <w:szCs w:val="20"/>
          <w:lang w:eastAsia="en-US"/>
        </w:rPr>
        <w:t>Na posljednja dva pitanja upiši odgovor u za to predviđen prostor.</w:t>
      </w:r>
    </w:p>
    <w:p w:rsidR="00491026" w:rsidRPr="006F7B33" w:rsidRDefault="00491026">
      <w:pPr>
        <w:rPr>
          <w:rFonts w:ascii="Barlow SK" w:hAnsi="Barlow SK"/>
          <w:sz w:val="20"/>
          <w:szCs w:val="20"/>
        </w:rPr>
      </w:pPr>
    </w:p>
    <w:p w:rsidR="00B12B3A" w:rsidRDefault="00B12B3A">
      <w: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37"/>
        <w:gridCol w:w="3459"/>
        <w:gridCol w:w="3093"/>
      </w:tblGrid>
      <w:tr w:rsidR="00491026" w:rsidRPr="00FA3D64" w:rsidTr="00B12B3A">
        <w:tc>
          <w:tcPr>
            <w:tcW w:w="3337" w:type="dxa"/>
            <w:shd w:val="clear" w:color="auto" w:fill="D99594" w:themeFill="accent2" w:themeFillTint="99"/>
          </w:tcPr>
          <w:p w:rsidR="00491026" w:rsidRPr="00FA3D64" w:rsidRDefault="00491026" w:rsidP="005E370B">
            <w:pPr>
              <w:rPr>
                <w:rFonts w:ascii="Barlow SK" w:eastAsia="Malgun Gothic" w:hAnsi="Barlow SK"/>
                <w:b/>
                <w:sz w:val="20"/>
                <w:szCs w:val="20"/>
              </w:rPr>
            </w:pPr>
            <w:r w:rsidRPr="00FA3D64">
              <w:rPr>
                <w:rFonts w:ascii="Barlow SK" w:eastAsia="Malgun Gothic" w:hAnsi="Barlow SK"/>
                <w:b/>
                <w:sz w:val="20"/>
                <w:szCs w:val="20"/>
              </w:rPr>
              <w:lastRenderedPageBreak/>
              <w:t>Naziv nastavnoga predmeta</w:t>
            </w:r>
          </w:p>
        </w:tc>
        <w:tc>
          <w:tcPr>
            <w:tcW w:w="6552" w:type="dxa"/>
            <w:gridSpan w:val="2"/>
            <w:shd w:val="clear" w:color="auto" w:fill="D99594" w:themeFill="accent2" w:themeFillTint="99"/>
          </w:tcPr>
          <w:p w:rsidR="00491026" w:rsidRPr="00FA3D64" w:rsidRDefault="00491026" w:rsidP="00F03F65">
            <w:pPr>
              <w:rPr>
                <w:rFonts w:ascii="Barlow SK" w:eastAsia="Malgun Gothic" w:hAnsi="Barlow SK"/>
                <w:b/>
                <w:sz w:val="20"/>
                <w:szCs w:val="20"/>
              </w:rPr>
            </w:pPr>
            <w:r w:rsidRPr="00FA3D64">
              <w:rPr>
                <w:rFonts w:ascii="Barlow SK" w:eastAsia="Malgun Gothic" w:hAnsi="Barlow SK"/>
                <w:b/>
                <w:sz w:val="20"/>
                <w:szCs w:val="20"/>
              </w:rPr>
              <w:t>GEOGRAFIJA</w:t>
            </w:r>
          </w:p>
        </w:tc>
      </w:tr>
      <w:tr w:rsidR="00491026" w:rsidRPr="00FA3D64" w:rsidTr="00B12B3A">
        <w:tc>
          <w:tcPr>
            <w:tcW w:w="3337" w:type="dxa"/>
            <w:shd w:val="clear" w:color="auto" w:fill="auto"/>
          </w:tcPr>
          <w:p w:rsidR="00491026" w:rsidRPr="00FA3D64" w:rsidRDefault="00491026" w:rsidP="00E10563">
            <w:pPr>
              <w:rPr>
                <w:rFonts w:ascii="Barlow SK" w:eastAsia="Malgun Gothic" w:hAnsi="Barlow SK"/>
                <w:b/>
                <w:sz w:val="20"/>
                <w:szCs w:val="20"/>
                <w:vertAlign w:val="superscript"/>
              </w:rPr>
            </w:pPr>
            <w:r w:rsidRPr="00FA3D64">
              <w:rPr>
                <w:rFonts w:ascii="Barlow SK" w:eastAsia="Malgun Gothic" w:hAnsi="Barlow SK"/>
                <w:b/>
                <w:sz w:val="20"/>
                <w:szCs w:val="20"/>
              </w:rPr>
              <w:t>Redni broj i naziv nastavnog sata</w:t>
            </w:r>
          </w:p>
        </w:tc>
        <w:tc>
          <w:tcPr>
            <w:tcW w:w="6552" w:type="dxa"/>
            <w:gridSpan w:val="2"/>
            <w:shd w:val="clear" w:color="auto" w:fill="auto"/>
          </w:tcPr>
          <w:p w:rsidR="00491026" w:rsidRPr="00FA3D64" w:rsidRDefault="00491026" w:rsidP="00F03F65">
            <w:pPr>
              <w:rPr>
                <w:rFonts w:ascii="Barlow SK" w:eastAsia="Malgun Gothic" w:hAnsi="Barlow SK"/>
                <w:sz w:val="20"/>
                <w:szCs w:val="20"/>
              </w:rPr>
            </w:pPr>
            <w:r w:rsidRPr="00FA3D64">
              <w:rPr>
                <w:rFonts w:ascii="Barlow SK" w:eastAsia="Malgun Gothic" w:hAnsi="Barlow SK"/>
                <w:sz w:val="20"/>
                <w:szCs w:val="20"/>
              </w:rPr>
              <w:t>37. Reljef</w:t>
            </w:r>
          </w:p>
        </w:tc>
      </w:tr>
      <w:tr w:rsidR="00491026" w:rsidRPr="00FA3D64" w:rsidTr="00B12B3A">
        <w:tc>
          <w:tcPr>
            <w:tcW w:w="3337" w:type="dxa"/>
            <w:shd w:val="clear" w:color="auto" w:fill="auto"/>
          </w:tcPr>
          <w:p w:rsidR="00491026" w:rsidRPr="00FA3D64" w:rsidRDefault="00491026" w:rsidP="00F03F65">
            <w:pPr>
              <w:rPr>
                <w:rFonts w:ascii="Barlow SK" w:eastAsia="Malgun Gothic" w:hAnsi="Barlow SK"/>
                <w:b/>
                <w:sz w:val="20"/>
                <w:szCs w:val="20"/>
              </w:rPr>
            </w:pPr>
            <w:r w:rsidRPr="00FA3D64">
              <w:rPr>
                <w:rFonts w:ascii="Barlow SK" w:eastAsia="Malgun Gothic" w:hAnsi="Barlow SK"/>
                <w:b/>
                <w:sz w:val="20"/>
                <w:szCs w:val="20"/>
              </w:rPr>
              <w:t>Razred</w:t>
            </w:r>
          </w:p>
        </w:tc>
        <w:tc>
          <w:tcPr>
            <w:tcW w:w="6552" w:type="dxa"/>
            <w:gridSpan w:val="2"/>
            <w:shd w:val="clear" w:color="auto" w:fill="auto"/>
          </w:tcPr>
          <w:p w:rsidR="00491026" w:rsidRPr="00FA3D64" w:rsidRDefault="00491026" w:rsidP="00F03F65">
            <w:pPr>
              <w:rPr>
                <w:rFonts w:ascii="Barlow SK" w:eastAsia="Malgun Gothic" w:hAnsi="Barlow SK"/>
                <w:sz w:val="20"/>
                <w:szCs w:val="20"/>
              </w:rPr>
            </w:pPr>
            <w:r w:rsidRPr="00FA3D64">
              <w:rPr>
                <w:rFonts w:ascii="Barlow SK" w:eastAsia="Malgun Gothic" w:hAnsi="Barlow SK"/>
                <w:sz w:val="20"/>
                <w:szCs w:val="20"/>
              </w:rPr>
              <w:t>peti</w:t>
            </w:r>
          </w:p>
        </w:tc>
      </w:tr>
      <w:tr w:rsidR="00491026" w:rsidRPr="00FA3D64" w:rsidTr="00B12B3A">
        <w:tc>
          <w:tcPr>
            <w:tcW w:w="3337" w:type="dxa"/>
            <w:shd w:val="clear" w:color="auto" w:fill="auto"/>
          </w:tcPr>
          <w:p w:rsidR="00491026" w:rsidRPr="00FA3D64" w:rsidRDefault="00491026" w:rsidP="00F03F65">
            <w:pPr>
              <w:rPr>
                <w:rFonts w:ascii="Barlow SK" w:eastAsia="Malgun Gothic" w:hAnsi="Barlow SK"/>
                <w:b/>
                <w:sz w:val="20"/>
                <w:szCs w:val="20"/>
              </w:rPr>
            </w:pPr>
            <w:r w:rsidRPr="00FA3D64">
              <w:rPr>
                <w:rFonts w:ascii="Barlow SK" w:eastAsia="Malgun Gothic" w:hAnsi="Barlow SK"/>
                <w:b/>
                <w:sz w:val="20"/>
                <w:szCs w:val="20"/>
              </w:rPr>
              <w:t xml:space="preserve">Tip sata </w:t>
            </w:r>
          </w:p>
          <w:p w:rsidR="00491026" w:rsidRPr="00FA3D64" w:rsidRDefault="00491026" w:rsidP="00F03F65">
            <w:pPr>
              <w:rPr>
                <w:rFonts w:ascii="Barlow SK" w:eastAsia="Malgun Gothic" w:hAnsi="Barlow SK"/>
                <w:b/>
                <w:sz w:val="20"/>
                <w:szCs w:val="20"/>
              </w:rPr>
            </w:pPr>
            <w:r w:rsidRPr="00FA3D64">
              <w:rPr>
                <w:rFonts w:ascii="Barlow SK" w:eastAsia="Malgun Gothic" w:hAnsi="Barlow SK"/>
                <w:sz w:val="20"/>
                <w:szCs w:val="20"/>
              </w:rPr>
              <w:t>(obrada, ponavljanje, vježbanje, provjeravanje, kombinirani)</w:t>
            </w:r>
          </w:p>
        </w:tc>
        <w:tc>
          <w:tcPr>
            <w:tcW w:w="6552" w:type="dxa"/>
            <w:gridSpan w:val="2"/>
            <w:shd w:val="clear" w:color="auto" w:fill="auto"/>
          </w:tcPr>
          <w:p w:rsidR="00491026" w:rsidRPr="00FA3D64" w:rsidRDefault="00491026" w:rsidP="00F03F65">
            <w:pPr>
              <w:rPr>
                <w:rFonts w:ascii="Barlow SK" w:eastAsia="Malgun Gothic" w:hAnsi="Barlow SK"/>
                <w:sz w:val="20"/>
                <w:szCs w:val="20"/>
              </w:rPr>
            </w:pPr>
            <w:r w:rsidRPr="00FA3D64">
              <w:rPr>
                <w:rFonts w:ascii="Barlow SK" w:eastAsia="Malgun Gothic" w:hAnsi="Barlow SK"/>
                <w:sz w:val="20"/>
                <w:szCs w:val="20"/>
              </w:rPr>
              <w:t>tematsko ponavljanje</w:t>
            </w:r>
          </w:p>
        </w:tc>
      </w:tr>
      <w:tr w:rsidR="00491026" w:rsidRPr="00FA3D64" w:rsidTr="00B12B3A">
        <w:trPr>
          <w:trHeight w:val="588"/>
        </w:trPr>
        <w:tc>
          <w:tcPr>
            <w:tcW w:w="3337" w:type="dxa"/>
            <w:shd w:val="clear" w:color="auto" w:fill="E5B8B7" w:themeFill="accent2" w:themeFillTint="66"/>
          </w:tcPr>
          <w:p w:rsidR="00491026" w:rsidRPr="00FA3D64" w:rsidRDefault="00491026" w:rsidP="003F115F">
            <w:pPr>
              <w:jc w:val="center"/>
              <w:rPr>
                <w:rFonts w:ascii="Barlow SK" w:eastAsia="Malgun Gothic" w:hAnsi="Barlow SK"/>
                <w:b/>
                <w:sz w:val="20"/>
                <w:szCs w:val="20"/>
              </w:rPr>
            </w:pPr>
            <w:r w:rsidRPr="00FA3D64">
              <w:rPr>
                <w:rFonts w:ascii="Barlow SK" w:eastAsia="Malgun Gothic" w:hAnsi="Barlow SK"/>
                <w:b/>
                <w:sz w:val="20"/>
                <w:szCs w:val="20"/>
              </w:rPr>
              <w:t>Ishodi učenja iz kurikuluma</w:t>
            </w:r>
          </w:p>
          <w:p w:rsidR="00491026" w:rsidRPr="00FA3D64" w:rsidRDefault="00491026" w:rsidP="003F115F">
            <w:pPr>
              <w:jc w:val="center"/>
              <w:rPr>
                <w:rFonts w:ascii="Barlow SK" w:eastAsia="Malgun Gothic" w:hAnsi="Barlow SK"/>
                <w:sz w:val="20"/>
                <w:szCs w:val="20"/>
              </w:rPr>
            </w:pPr>
            <w:r w:rsidRPr="00FA3D64">
              <w:rPr>
                <w:rFonts w:ascii="Barlow SK" w:eastAsia="Malgun Gothic" w:hAnsi="Barlow SK"/>
                <w:sz w:val="20"/>
                <w:szCs w:val="20"/>
              </w:rPr>
              <w:t>(glavni ishod + razrada ishoda)</w:t>
            </w:r>
          </w:p>
          <w:p w:rsidR="00491026" w:rsidRPr="00FA3D64" w:rsidRDefault="00491026" w:rsidP="003F115F">
            <w:pPr>
              <w:jc w:val="center"/>
              <w:rPr>
                <w:rFonts w:ascii="Barlow SK" w:eastAsia="Malgun Gothic" w:hAnsi="Barlow SK"/>
                <w:b/>
                <w:sz w:val="20"/>
                <w:szCs w:val="20"/>
              </w:rPr>
            </w:pPr>
            <w:r w:rsidRPr="00FA3D64">
              <w:rPr>
                <w:rFonts w:ascii="Barlow SK" w:eastAsia="Malgun Gothic" w:hAnsi="Barlow SK"/>
                <w:b/>
                <w:sz w:val="20"/>
                <w:szCs w:val="20"/>
              </w:rPr>
              <w:t>2-3 za jedan nastavni sat</w:t>
            </w:r>
          </w:p>
        </w:tc>
        <w:tc>
          <w:tcPr>
            <w:tcW w:w="3459" w:type="dxa"/>
            <w:shd w:val="clear" w:color="auto" w:fill="E5B8B7" w:themeFill="accent2" w:themeFillTint="66"/>
          </w:tcPr>
          <w:p w:rsidR="00491026" w:rsidRPr="00FA3D64" w:rsidRDefault="00491026" w:rsidP="003F115F">
            <w:pPr>
              <w:jc w:val="center"/>
              <w:rPr>
                <w:rFonts w:ascii="Barlow SK" w:eastAsia="Malgun Gothic" w:hAnsi="Barlow SK"/>
                <w:b/>
                <w:sz w:val="20"/>
                <w:szCs w:val="20"/>
              </w:rPr>
            </w:pPr>
            <w:r w:rsidRPr="00FA3D64">
              <w:rPr>
                <w:rFonts w:ascii="Barlow SK" w:eastAsia="Malgun Gothic" w:hAnsi="Barlow SK"/>
                <w:b/>
                <w:sz w:val="20"/>
                <w:szCs w:val="20"/>
              </w:rPr>
              <w:t>Aktivnost učenika</w:t>
            </w:r>
          </w:p>
          <w:p w:rsidR="00491026" w:rsidRPr="00FA3D64" w:rsidRDefault="00491026" w:rsidP="003F115F">
            <w:pPr>
              <w:jc w:val="center"/>
              <w:rPr>
                <w:rFonts w:ascii="Barlow SK" w:eastAsia="Malgun Gothic" w:hAnsi="Barlow SK"/>
                <w:sz w:val="20"/>
                <w:szCs w:val="20"/>
              </w:rPr>
            </w:pPr>
          </w:p>
        </w:tc>
        <w:tc>
          <w:tcPr>
            <w:tcW w:w="3093" w:type="dxa"/>
            <w:shd w:val="clear" w:color="auto" w:fill="E5B8B7" w:themeFill="accent2" w:themeFillTint="66"/>
          </w:tcPr>
          <w:p w:rsidR="00491026" w:rsidRPr="00FA3D64" w:rsidRDefault="00491026" w:rsidP="003F115F">
            <w:pPr>
              <w:jc w:val="center"/>
              <w:rPr>
                <w:rFonts w:ascii="Barlow SK" w:eastAsia="Malgun Gothic" w:hAnsi="Barlow SK"/>
                <w:b/>
                <w:sz w:val="20"/>
                <w:szCs w:val="20"/>
              </w:rPr>
            </w:pPr>
            <w:r w:rsidRPr="00FA3D64">
              <w:rPr>
                <w:rFonts w:ascii="Barlow SK" w:eastAsia="Malgun Gothic" w:hAnsi="Barlow SK"/>
                <w:b/>
                <w:sz w:val="20"/>
                <w:szCs w:val="20"/>
              </w:rPr>
              <w:t>Vrednovanje ishoda i procesa učenja na kraju nastavnoga sata</w:t>
            </w:r>
          </w:p>
        </w:tc>
      </w:tr>
      <w:tr w:rsidR="00491026" w:rsidRPr="00FA3D64" w:rsidTr="00B12B3A">
        <w:trPr>
          <w:trHeight w:val="1627"/>
        </w:trPr>
        <w:tc>
          <w:tcPr>
            <w:tcW w:w="3337" w:type="dxa"/>
            <w:shd w:val="clear" w:color="auto" w:fill="auto"/>
          </w:tcPr>
          <w:p w:rsidR="00491026" w:rsidRPr="00FA3D64" w:rsidRDefault="00491026" w:rsidP="00BE4C40">
            <w:pPr>
              <w:rPr>
                <w:rFonts w:ascii="Barlow SK" w:eastAsia="Malgun Gothic" w:hAnsi="Barlow SK" w:cs="Calibri"/>
                <w:sz w:val="20"/>
                <w:szCs w:val="20"/>
                <w:lang w:eastAsia="en-US"/>
              </w:rPr>
            </w:pPr>
            <w:r w:rsidRPr="00FA3D64">
              <w:rPr>
                <w:rFonts w:ascii="Barlow SK" w:eastAsia="Malgun Gothic" w:hAnsi="Barlow SK" w:cs="Calibri"/>
                <w:b/>
                <w:color w:val="C00000"/>
                <w:sz w:val="20"/>
                <w:szCs w:val="20"/>
                <w:lang w:eastAsia="en-US"/>
              </w:rPr>
              <w:t>GEO OŠ B.5.4.</w:t>
            </w:r>
            <w:r w:rsidRPr="00FA3D64">
              <w:rPr>
                <w:rFonts w:ascii="Barlow SK" w:eastAsia="Malgun Gothic" w:hAnsi="Barlow SK" w:cs="Calibri"/>
                <w:b/>
                <w:sz w:val="20"/>
                <w:szCs w:val="20"/>
                <w:lang w:eastAsia="en-US"/>
              </w:rPr>
              <w:t xml:space="preserve"> </w:t>
            </w:r>
            <w:r w:rsidRPr="00FA3D64">
              <w:rPr>
                <w:rFonts w:ascii="Barlow SK" w:eastAsia="Malgun Gothic" w:hAnsi="Barlow SK" w:cs="Calibri"/>
                <w:sz w:val="20"/>
                <w:szCs w:val="20"/>
                <w:lang w:eastAsia="en-US"/>
              </w:rPr>
              <w:t>Učenik objašnjava mehanizme nastanka i oblikovanja reljefa na Zemlji.</w:t>
            </w:r>
          </w:p>
          <w:p w:rsidR="00491026" w:rsidRPr="00FA3D64" w:rsidRDefault="00491026" w:rsidP="00BE4C40">
            <w:pPr>
              <w:rPr>
                <w:rFonts w:ascii="Barlow SK" w:eastAsia="Malgun Gothic" w:hAnsi="Barlow SK" w:cs="Calibri"/>
                <w:sz w:val="20"/>
                <w:szCs w:val="20"/>
              </w:rPr>
            </w:pPr>
            <w:r w:rsidRPr="00FA3D64">
              <w:rPr>
                <w:rFonts w:ascii="Barlow SK" w:eastAsia="Malgun Gothic" w:hAnsi="Barlow SK" w:cs="Calibri"/>
                <w:b/>
                <w:color w:val="C00000"/>
                <w:sz w:val="20"/>
                <w:szCs w:val="20"/>
              </w:rPr>
              <w:t xml:space="preserve">GEO OŠ B.C.5.5.  </w:t>
            </w:r>
            <w:r w:rsidRPr="00FA3D64">
              <w:rPr>
                <w:rFonts w:ascii="Barlow SK" w:eastAsia="Malgun Gothic" w:hAnsi="Barlow SK" w:cs="Calibri"/>
                <w:b/>
                <w:color w:val="FF0000"/>
                <w:sz w:val="20"/>
                <w:szCs w:val="20"/>
              </w:rPr>
              <w:t xml:space="preserve"> </w:t>
            </w:r>
            <w:r w:rsidRPr="00FA3D64">
              <w:rPr>
                <w:rFonts w:ascii="Barlow SK" w:eastAsia="Malgun Gothic" w:hAnsi="Barlow SK" w:cs="Calibri"/>
                <w:sz w:val="20"/>
                <w:szCs w:val="20"/>
              </w:rPr>
              <w:t>Učenik uspoređuje reljefna obilježja panonskoga i dinarskoga prostora Hrvatske te ih vrednuje kao životni prostor.</w:t>
            </w:r>
          </w:p>
          <w:p w:rsidR="00491026" w:rsidRPr="00FA3D64" w:rsidRDefault="00491026" w:rsidP="004B7BD5">
            <w:pPr>
              <w:numPr>
                <w:ilvl w:val="0"/>
                <w:numId w:val="1"/>
              </w:numPr>
              <w:ind w:left="360"/>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opisuje građu Zemlje</w:t>
            </w:r>
          </w:p>
          <w:p w:rsidR="00491026" w:rsidRPr="00FA3D64" w:rsidRDefault="00491026" w:rsidP="004B7BD5">
            <w:pPr>
              <w:numPr>
                <w:ilvl w:val="0"/>
                <w:numId w:val="1"/>
              </w:numPr>
              <w:ind w:left="360"/>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razlikuje relativnu od nadmorske visine</w:t>
            </w:r>
          </w:p>
          <w:p w:rsidR="00491026" w:rsidRPr="00FA3D64" w:rsidRDefault="00491026" w:rsidP="004B7BD5">
            <w:pPr>
              <w:numPr>
                <w:ilvl w:val="0"/>
                <w:numId w:val="7"/>
              </w:numPr>
              <w:ind w:left="360"/>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opisuje pomicanje razlomljenih dijelova Zemljine kore</w:t>
            </w:r>
          </w:p>
          <w:p w:rsidR="00491026" w:rsidRPr="00FA3D64" w:rsidRDefault="00491026" w:rsidP="004B7BD5">
            <w:pPr>
              <w:numPr>
                <w:ilvl w:val="0"/>
                <w:numId w:val="7"/>
              </w:numPr>
              <w:ind w:left="360"/>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opisuje postupke i načine ponašanja pri potresu</w:t>
            </w:r>
          </w:p>
          <w:p w:rsidR="00491026" w:rsidRPr="00FA3D64" w:rsidRDefault="00491026" w:rsidP="004B7BD5">
            <w:pPr>
              <w:numPr>
                <w:ilvl w:val="0"/>
                <w:numId w:val="7"/>
              </w:numPr>
              <w:ind w:left="360"/>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objašnjava promjenljivost reljefa pod utjecajem vanjskih i unutarnjih procesa</w:t>
            </w:r>
          </w:p>
          <w:p w:rsidR="00491026" w:rsidRPr="00FA3D64" w:rsidRDefault="00491026" w:rsidP="004B7BD5">
            <w:pPr>
              <w:numPr>
                <w:ilvl w:val="0"/>
                <w:numId w:val="27"/>
              </w:numPr>
              <w:ind w:left="360"/>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navodi i opisuje primjere reljefnih oblika s pomoću grafičkih prikaza i fotografija (brdo, pobrđe, lesna/praporna zaravan, ravnica, dolina, poloj, riječna terasa, zavala, kotlina, planina, polje u kršu, zaravan u kršu, klanac, uvala, ponikva, špilja, jama)</w:t>
            </w:r>
          </w:p>
          <w:p w:rsidR="00491026" w:rsidRPr="00FA3D64" w:rsidRDefault="00491026" w:rsidP="004B7BD5">
            <w:pPr>
              <w:numPr>
                <w:ilvl w:val="0"/>
                <w:numId w:val="7"/>
              </w:numPr>
              <w:ind w:left="360"/>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pokazuje na geografskoj karti primjere prapornih zaravni, riječnih dolina, poloja, riječnih terasa, zavala, kotlina, brda, pobrđa, planina, zavala, kotlina i polja u kršu</w:t>
            </w:r>
          </w:p>
          <w:p w:rsidR="00491026" w:rsidRPr="00FA3D64" w:rsidRDefault="00491026" w:rsidP="004B7BD5">
            <w:pPr>
              <w:numPr>
                <w:ilvl w:val="0"/>
                <w:numId w:val="7"/>
              </w:numPr>
              <w:ind w:left="360"/>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prepoznaje, navodi i imenuje reljefne oblike u zavičajnome prostoru</w:t>
            </w:r>
          </w:p>
          <w:p w:rsidR="00491026" w:rsidRPr="00FA3D64" w:rsidRDefault="00491026" w:rsidP="004B7BD5">
            <w:pPr>
              <w:numPr>
                <w:ilvl w:val="0"/>
                <w:numId w:val="48"/>
              </w:numPr>
              <w:ind w:left="360"/>
              <w:textAlignment w:val="baseline"/>
              <w:rPr>
                <w:rFonts w:ascii="Barlow SK" w:eastAsia="Malgun Gothic" w:hAnsi="Barlow SK" w:cs="Calibri"/>
                <w:sz w:val="20"/>
                <w:szCs w:val="20"/>
                <w:lang w:eastAsia="en-US"/>
              </w:rPr>
            </w:pPr>
            <w:r w:rsidRPr="00FA3D64">
              <w:rPr>
                <w:rFonts w:ascii="Barlow SK" w:eastAsia="Malgun Gothic" w:hAnsi="Barlow SK" w:cs="Calibri"/>
                <w:color w:val="231F20"/>
                <w:sz w:val="20"/>
                <w:szCs w:val="20"/>
                <w:lang w:eastAsia="en-US"/>
              </w:rPr>
              <w:t>uspoređuje reljefna obilježja panonskoga i dinarskoga prostora</w:t>
            </w:r>
            <w:r w:rsidRPr="00FA3D64">
              <w:rPr>
                <w:rFonts w:ascii="Barlow SK" w:eastAsia="Malgun Gothic" w:hAnsi="Barlow SK" w:cs="Calibri"/>
                <w:sz w:val="20"/>
                <w:szCs w:val="20"/>
                <w:lang w:eastAsia="en-US"/>
              </w:rPr>
              <w:t> </w:t>
            </w:r>
          </w:p>
          <w:p w:rsidR="00491026" w:rsidRPr="00FA3D64" w:rsidRDefault="00491026" w:rsidP="004B7BD5">
            <w:pPr>
              <w:pStyle w:val="ListParagraph"/>
              <w:numPr>
                <w:ilvl w:val="0"/>
                <w:numId w:val="48"/>
              </w:numPr>
              <w:spacing w:after="0" w:line="240" w:lineRule="auto"/>
              <w:ind w:left="360"/>
              <w:rPr>
                <w:rFonts w:ascii="Barlow SK" w:eastAsia="Malgun Gothic" w:hAnsi="Barlow SK" w:cs="Calibri"/>
                <w:b/>
                <w:color w:val="FF0000"/>
                <w:sz w:val="20"/>
                <w:szCs w:val="20"/>
              </w:rPr>
            </w:pPr>
            <w:r w:rsidRPr="00FA3D64">
              <w:rPr>
                <w:rFonts w:ascii="Barlow SK" w:eastAsia="Malgun Gothic" w:hAnsi="Barlow SK" w:cs="Calibri"/>
                <w:color w:val="231F20"/>
                <w:sz w:val="20"/>
                <w:szCs w:val="20"/>
              </w:rPr>
              <w:t>opisuje međuovisnost reljefa te naseljenosti i djelatnosti</w:t>
            </w:r>
          </w:p>
        </w:tc>
        <w:tc>
          <w:tcPr>
            <w:tcW w:w="3459" w:type="dxa"/>
            <w:shd w:val="clear" w:color="auto" w:fill="auto"/>
          </w:tcPr>
          <w:p w:rsidR="00491026" w:rsidRPr="00FA3D64" w:rsidRDefault="00491026" w:rsidP="00BE4C40">
            <w:pPr>
              <w:rPr>
                <w:rFonts w:ascii="Barlow SK" w:eastAsia="Malgun Gothic" w:hAnsi="Barlow SK" w:cs="Calibri"/>
                <w:sz w:val="20"/>
                <w:szCs w:val="20"/>
              </w:rPr>
            </w:pPr>
            <w:r w:rsidRPr="00FA3D64">
              <w:rPr>
                <w:rFonts w:ascii="Barlow SK" w:eastAsia="Malgun Gothic" w:hAnsi="Barlow SK" w:cs="Calibri"/>
                <w:sz w:val="20"/>
                <w:szCs w:val="20"/>
              </w:rPr>
              <w:t xml:space="preserve">radom u skupinma </w:t>
            </w:r>
            <w:r w:rsidRPr="00FA3D64">
              <w:rPr>
                <w:rFonts w:ascii="Barlow SK" w:eastAsia="Malgun Gothic" w:hAnsi="Barlow SK" w:cs="Calibri"/>
                <w:b/>
                <w:sz w:val="20"/>
                <w:szCs w:val="20"/>
              </w:rPr>
              <w:t>odgovarajući</w:t>
            </w:r>
            <w:r w:rsidRPr="00FA3D64">
              <w:rPr>
                <w:rFonts w:ascii="Barlow SK" w:eastAsia="Malgun Gothic" w:hAnsi="Barlow SK" w:cs="Calibri"/>
                <w:sz w:val="20"/>
                <w:szCs w:val="20"/>
              </w:rPr>
              <w:t xml:space="preserve"> na pitanja u kvizu izrađenom u digitalnom alatu Kahoot</w:t>
            </w:r>
          </w:p>
          <w:p w:rsidR="00491026" w:rsidRPr="00FA3D64" w:rsidRDefault="00491026" w:rsidP="003F115F">
            <w:pPr>
              <w:spacing w:after="200" w:line="276" w:lineRule="auto"/>
              <w:textAlignment w:val="center"/>
              <w:rPr>
                <w:rFonts w:ascii="Barlow SK" w:eastAsia="Malgun Gothic" w:hAnsi="Barlow SK" w:cs="Calibri"/>
                <w:sz w:val="20"/>
                <w:szCs w:val="20"/>
                <w:lang w:eastAsia="en-US"/>
              </w:rPr>
            </w:pPr>
            <w:hyperlink r:id="rId72" w:history="1">
              <w:r w:rsidRPr="00FA3D64">
                <w:rPr>
                  <w:rStyle w:val="Hyperlink"/>
                  <w:rFonts w:ascii="Barlow SK" w:eastAsia="Malgun Gothic" w:hAnsi="Barlow SK" w:cs="Calibri"/>
                  <w:sz w:val="20"/>
                  <w:szCs w:val="20"/>
                  <w:lang w:eastAsia="en-US"/>
                </w:rPr>
                <w:t>https://create.kahoot.it/share/enter-kahoot-title/cb7d0a15-a238-4d29-9157-0bcb50b5a750</w:t>
              </w:r>
            </w:hyperlink>
          </w:p>
          <w:p w:rsidR="00491026" w:rsidRPr="00FA3D64" w:rsidRDefault="00491026" w:rsidP="004B7BD5">
            <w:pPr>
              <w:numPr>
                <w:ilvl w:val="0"/>
                <w:numId w:val="7"/>
              </w:numPr>
              <w:ind w:left="360"/>
              <w:rPr>
                <w:rFonts w:ascii="Barlow SK" w:eastAsia="Malgun Gothic" w:hAnsi="Barlow SK" w:cs="Calibri"/>
                <w:sz w:val="20"/>
                <w:szCs w:val="20"/>
              </w:rPr>
            </w:pPr>
            <w:r w:rsidRPr="00FA3D64">
              <w:rPr>
                <w:rFonts w:ascii="Barlow SK" w:eastAsia="Malgun Gothic" w:hAnsi="Barlow SK" w:cs="Calibri"/>
                <w:b/>
                <w:sz w:val="20"/>
                <w:szCs w:val="20"/>
              </w:rPr>
              <w:t>imenuje</w:t>
            </w:r>
            <w:r w:rsidRPr="00FA3D64">
              <w:rPr>
                <w:rFonts w:ascii="Barlow SK" w:eastAsia="Malgun Gothic" w:hAnsi="Barlow SK" w:cs="Calibri"/>
                <w:sz w:val="20"/>
                <w:szCs w:val="20"/>
              </w:rPr>
              <w:t xml:space="preserve"> i </w:t>
            </w:r>
            <w:r w:rsidRPr="00FA3D64">
              <w:rPr>
                <w:rFonts w:ascii="Barlow SK" w:eastAsia="Malgun Gothic" w:hAnsi="Barlow SK" w:cs="Calibri"/>
                <w:b/>
                <w:sz w:val="20"/>
                <w:szCs w:val="20"/>
              </w:rPr>
              <w:t>prepoznaje</w:t>
            </w:r>
            <w:r w:rsidRPr="00FA3D64">
              <w:rPr>
                <w:rFonts w:ascii="Barlow SK" w:eastAsia="Malgun Gothic" w:hAnsi="Barlow SK" w:cs="Calibri"/>
                <w:sz w:val="20"/>
                <w:szCs w:val="20"/>
              </w:rPr>
              <w:t xml:space="preserve"> na crtežu slojeve Zemlje</w:t>
            </w:r>
          </w:p>
          <w:p w:rsidR="00491026" w:rsidRPr="00FA3D64" w:rsidRDefault="00491026" w:rsidP="004B7BD5">
            <w:pPr>
              <w:numPr>
                <w:ilvl w:val="0"/>
                <w:numId w:val="7"/>
              </w:numPr>
              <w:ind w:left="360"/>
              <w:rPr>
                <w:rFonts w:ascii="Barlow SK" w:eastAsia="Malgun Gothic" w:hAnsi="Barlow SK" w:cs="Calibri"/>
                <w:sz w:val="20"/>
                <w:szCs w:val="20"/>
              </w:rPr>
            </w:pPr>
            <w:r w:rsidRPr="00FA3D64">
              <w:rPr>
                <w:rFonts w:ascii="Barlow SK" w:eastAsia="Malgun Gothic" w:hAnsi="Barlow SK" w:cs="Calibri"/>
                <w:b/>
                <w:sz w:val="20"/>
                <w:szCs w:val="20"/>
              </w:rPr>
              <w:t>razlikuje</w:t>
            </w:r>
            <w:r w:rsidRPr="00FA3D64">
              <w:rPr>
                <w:rFonts w:ascii="Barlow SK" w:eastAsia="Malgun Gothic" w:hAnsi="Barlow SK" w:cs="Calibri"/>
                <w:sz w:val="20"/>
                <w:szCs w:val="20"/>
              </w:rPr>
              <w:t xml:space="preserve"> relativnu i nadmorsku visinu</w:t>
            </w:r>
          </w:p>
          <w:p w:rsidR="00491026" w:rsidRPr="00FA3D64" w:rsidRDefault="00491026" w:rsidP="004B7BD5">
            <w:pPr>
              <w:numPr>
                <w:ilvl w:val="0"/>
                <w:numId w:val="7"/>
              </w:numPr>
              <w:ind w:left="360"/>
              <w:rPr>
                <w:rFonts w:ascii="Barlow SK" w:eastAsia="Malgun Gothic" w:hAnsi="Barlow SK" w:cs="Calibri"/>
                <w:sz w:val="20"/>
                <w:szCs w:val="20"/>
              </w:rPr>
            </w:pPr>
            <w:r w:rsidRPr="00FA3D64">
              <w:rPr>
                <w:rFonts w:ascii="Barlow SK" w:eastAsia="Malgun Gothic" w:hAnsi="Barlow SK" w:cs="Calibri"/>
                <w:b/>
                <w:sz w:val="20"/>
                <w:szCs w:val="20"/>
              </w:rPr>
              <w:t>razvrstava</w:t>
            </w:r>
            <w:r w:rsidRPr="00FA3D64">
              <w:rPr>
                <w:rFonts w:ascii="Barlow SK" w:eastAsia="Malgun Gothic" w:hAnsi="Barlow SK" w:cs="Calibri"/>
                <w:sz w:val="20"/>
                <w:szCs w:val="20"/>
              </w:rPr>
              <w:t xml:space="preserve"> reljefne oblike u odgovarajuću skupinu (ravnine, neravnine-uzvišenja i udubljenja)</w:t>
            </w:r>
          </w:p>
          <w:p w:rsidR="00491026" w:rsidRPr="00FA3D64" w:rsidRDefault="00491026" w:rsidP="004B7BD5">
            <w:pPr>
              <w:numPr>
                <w:ilvl w:val="0"/>
                <w:numId w:val="7"/>
              </w:numPr>
              <w:ind w:left="360"/>
              <w:rPr>
                <w:rFonts w:ascii="Barlow SK" w:eastAsia="Malgun Gothic" w:hAnsi="Barlow SK" w:cs="Calibri"/>
                <w:sz w:val="20"/>
                <w:szCs w:val="20"/>
                <w:lang w:eastAsia="en-US"/>
              </w:rPr>
            </w:pPr>
            <w:r w:rsidRPr="00FA3D64">
              <w:rPr>
                <w:rFonts w:ascii="Barlow SK" w:eastAsia="Malgun Gothic" w:hAnsi="Barlow SK" w:cs="Calibri"/>
                <w:b/>
                <w:sz w:val="20"/>
                <w:szCs w:val="20"/>
                <w:lang w:eastAsia="en-US"/>
              </w:rPr>
              <w:t>imenuje</w:t>
            </w:r>
            <w:r w:rsidRPr="00FA3D64">
              <w:rPr>
                <w:rFonts w:ascii="Barlow SK" w:eastAsia="Malgun Gothic" w:hAnsi="Barlow SK" w:cs="Calibri"/>
                <w:sz w:val="20"/>
                <w:szCs w:val="20"/>
                <w:lang w:eastAsia="en-US"/>
              </w:rPr>
              <w:t xml:space="preserve"> unutarnje i vanjske procese oblikovanja reljefa</w:t>
            </w:r>
          </w:p>
          <w:p w:rsidR="00491026" w:rsidRPr="00FA3D64" w:rsidRDefault="00491026" w:rsidP="004B7BD5">
            <w:pPr>
              <w:numPr>
                <w:ilvl w:val="0"/>
                <w:numId w:val="7"/>
              </w:numPr>
              <w:ind w:left="360"/>
              <w:rPr>
                <w:rFonts w:ascii="Barlow SK" w:eastAsia="Malgun Gothic" w:hAnsi="Barlow SK" w:cs="Calibri"/>
                <w:sz w:val="20"/>
                <w:szCs w:val="20"/>
                <w:lang w:eastAsia="en-US"/>
              </w:rPr>
            </w:pPr>
            <w:r w:rsidRPr="00FA3D64">
              <w:rPr>
                <w:rFonts w:ascii="Barlow SK" w:eastAsia="Malgun Gothic" w:hAnsi="Barlow SK" w:cs="Calibri"/>
                <w:b/>
                <w:sz w:val="20"/>
                <w:szCs w:val="20"/>
                <w:lang w:eastAsia="en-US"/>
              </w:rPr>
              <w:t>prepoznaje</w:t>
            </w:r>
            <w:r w:rsidRPr="00FA3D64">
              <w:rPr>
                <w:rFonts w:ascii="Barlow SK" w:eastAsia="Malgun Gothic" w:hAnsi="Barlow SK" w:cs="Calibri"/>
                <w:sz w:val="20"/>
                <w:szCs w:val="20"/>
                <w:lang w:eastAsia="en-US"/>
              </w:rPr>
              <w:t xml:space="preserve"> reljefne oblike pomoću fotografija</w:t>
            </w:r>
          </w:p>
          <w:p w:rsidR="00491026" w:rsidRPr="00FA3D64" w:rsidRDefault="00491026" w:rsidP="004B7BD5">
            <w:pPr>
              <w:numPr>
                <w:ilvl w:val="0"/>
                <w:numId w:val="7"/>
              </w:numPr>
              <w:ind w:left="360"/>
              <w:rPr>
                <w:rFonts w:ascii="Barlow SK" w:eastAsia="Malgun Gothic" w:hAnsi="Barlow SK" w:cs="Calibri"/>
                <w:sz w:val="20"/>
                <w:szCs w:val="20"/>
                <w:lang w:eastAsia="en-US"/>
              </w:rPr>
            </w:pPr>
            <w:r w:rsidRPr="00FA3D64">
              <w:rPr>
                <w:rFonts w:ascii="Barlow SK" w:eastAsia="Malgun Gothic" w:hAnsi="Barlow SK" w:cs="Calibri"/>
                <w:b/>
                <w:sz w:val="20"/>
                <w:szCs w:val="20"/>
                <w:lang w:eastAsia="en-US"/>
              </w:rPr>
              <w:t xml:space="preserve">opisuje </w:t>
            </w:r>
            <w:r w:rsidRPr="00FA3D64">
              <w:rPr>
                <w:rFonts w:ascii="Barlow SK" w:eastAsia="Malgun Gothic" w:hAnsi="Barlow SK" w:cs="Calibri"/>
                <w:sz w:val="20"/>
                <w:szCs w:val="20"/>
                <w:lang w:eastAsia="en-US"/>
              </w:rPr>
              <w:t>utjecaj vanjskih procesa na oblikovanje reljefa</w:t>
            </w:r>
          </w:p>
          <w:p w:rsidR="00491026" w:rsidRPr="00FA3D64" w:rsidRDefault="00491026" w:rsidP="004B7BD5">
            <w:pPr>
              <w:numPr>
                <w:ilvl w:val="0"/>
                <w:numId w:val="7"/>
              </w:numPr>
              <w:ind w:left="360"/>
              <w:rPr>
                <w:rFonts w:ascii="Barlow SK" w:eastAsia="Malgun Gothic" w:hAnsi="Barlow SK" w:cs="Calibri"/>
                <w:sz w:val="20"/>
                <w:szCs w:val="20"/>
                <w:lang w:eastAsia="en-US"/>
              </w:rPr>
            </w:pPr>
            <w:r w:rsidRPr="00FA3D64">
              <w:rPr>
                <w:rFonts w:ascii="Barlow SK" w:eastAsia="Malgun Gothic" w:hAnsi="Barlow SK" w:cs="Calibri"/>
                <w:b/>
                <w:sz w:val="20"/>
                <w:szCs w:val="20"/>
                <w:lang w:eastAsia="en-US"/>
              </w:rPr>
              <w:t>opisuje</w:t>
            </w:r>
            <w:r w:rsidRPr="00FA3D64">
              <w:rPr>
                <w:rFonts w:ascii="Barlow SK" w:eastAsia="Malgun Gothic" w:hAnsi="Barlow SK" w:cs="Calibri"/>
                <w:sz w:val="20"/>
                <w:szCs w:val="20"/>
                <w:lang w:eastAsia="en-US"/>
              </w:rPr>
              <w:t xml:space="preserve"> postupke i načine ponašanja pri potresu</w:t>
            </w:r>
          </w:p>
          <w:p w:rsidR="00491026" w:rsidRPr="00FA3D64" w:rsidRDefault="00491026" w:rsidP="004B7BD5">
            <w:pPr>
              <w:numPr>
                <w:ilvl w:val="0"/>
                <w:numId w:val="7"/>
              </w:numPr>
              <w:ind w:left="360"/>
              <w:rPr>
                <w:rFonts w:ascii="Barlow SK" w:eastAsia="Malgun Gothic" w:hAnsi="Barlow SK" w:cs="Calibri"/>
                <w:sz w:val="20"/>
                <w:szCs w:val="20"/>
                <w:lang w:eastAsia="en-US"/>
              </w:rPr>
            </w:pPr>
            <w:r w:rsidRPr="00FA3D64">
              <w:rPr>
                <w:rFonts w:ascii="Barlow SK" w:eastAsia="Malgun Gothic" w:hAnsi="Barlow SK" w:cs="Calibri"/>
                <w:b/>
                <w:sz w:val="20"/>
                <w:szCs w:val="20"/>
                <w:lang w:eastAsia="en-US"/>
              </w:rPr>
              <w:t>razlikuje</w:t>
            </w:r>
            <w:r w:rsidRPr="00FA3D64">
              <w:rPr>
                <w:rFonts w:ascii="Barlow SK" w:eastAsia="Malgun Gothic" w:hAnsi="Barlow SK" w:cs="Calibri"/>
                <w:sz w:val="20"/>
                <w:szCs w:val="20"/>
                <w:lang w:eastAsia="en-US"/>
              </w:rPr>
              <w:t xml:space="preserve"> reljefna obilježja panonskoga i dinarskoga prostora</w:t>
            </w:r>
          </w:p>
          <w:p w:rsidR="00491026" w:rsidRPr="00FA3D64" w:rsidRDefault="00491026" w:rsidP="004B7BD5">
            <w:pPr>
              <w:numPr>
                <w:ilvl w:val="0"/>
                <w:numId w:val="7"/>
              </w:numPr>
              <w:ind w:left="360"/>
              <w:rPr>
                <w:rFonts w:ascii="Barlow SK" w:eastAsia="Malgun Gothic" w:hAnsi="Barlow SK" w:cs="Calibri"/>
                <w:sz w:val="20"/>
                <w:szCs w:val="20"/>
                <w:lang w:eastAsia="en-US"/>
              </w:rPr>
            </w:pPr>
            <w:r w:rsidRPr="00FA3D64">
              <w:rPr>
                <w:rFonts w:ascii="Barlow SK" w:eastAsia="Malgun Gothic" w:hAnsi="Barlow SK" w:cs="Calibri"/>
                <w:b/>
                <w:sz w:val="20"/>
                <w:szCs w:val="20"/>
                <w:lang w:eastAsia="en-US"/>
              </w:rPr>
              <w:t>opisuje</w:t>
            </w:r>
            <w:r w:rsidRPr="00FA3D64">
              <w:rPr>
                <w:rFonts w:ascii="Barlow SK" w:eastAsia="Malgun Gothic" w:hAnsi="Barlow SK" w:cs="Calibri"/>
                <w:sz w:val="20"/>
                <w:szCs w:val="20"/>
                <w:lang w:eastAsia="en-US"/>
              </w:rPr>
              <w:t xml:space="preserve"> međuovisnost reljefa i naseljenosti</w:t>
            </w:r>
          </w:p>
          <w:p w:rsidR="00491026" w:rsidRPr="00FA3D64" w:rsidRDefault="00491026" w:rsidP="00BE4C40">
            <w:pPr>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samostalnim radom na slijepoj karti (Prilog 1):</w:t>
            </w:r>
          </w:p>
          <w:p w:rsidR="00491026" w:rsidRPr="00FA3D64" w:rsidRDefault="00491026" w:rsidP="004B7BD5">
            <w:pPr>
              <w:numPr>
                <w:ilvl w:val="0"/>
                <w:numId w:val="49"/>
              </w:numPr>
              <w:ind w:left="360"/>
              <w:contextualSpacing/>
              <w:rPr>
                <w:rFonts w:ascii="Barlow SK" w:eastAsia="Malgun Gothic" w:hAnsi="Barlow SK" w:cs="Calibri"/>
                <w:sz w:val="20"/>
                <w:szCs w:val="20"/>
                <w:lang w:eastAsia="en-US"/>
              </w:rPr>
            </w:pPr>
            <w:r w:rsidRPr="00FA3D64">
              <w:rPr>
                <w:rFonts w:ascii="Barlow SK" w:eastAsia="Malgun Gothic" w:hAnsi="Barlow SK" w:cs="Calibri"/>
                <w:b/>
                <w:sz w:val="20"/>
                <w:szCs w:val="20"/>
                <w:lang w:eastAsia="en-US"/>
              </w:rPr>
              <w:t>prepoznaje</w:t>
            </w:r>
            <w:r w:rsidRPr="00FA3D64">
              <w:rPr>
                <w:rFonts w:ascii="Barlow SK" w:eastAsia="Malgun Gothic" w:hAnsi="Barlow SK" w:cs="Calibri"/>
                <w:sz w:val="20"/>
                <w:szCs w:val="20"/>
                <w:lang w:eastAsia="en-US"/>
              </w:rPr>
              <w:t xml:space="preserve"> primjere planina, prapornih zaravni,  poloja,  zavala, kotlina, krških polja, pobrđa, gora, planina</w:t>
            </w:r>
          </w:p>
          <w:p w:rsidR="00491026" w:rsidRPr="00FA3D64" w:rsidRDefault="00491026" w:rsidP="004B7BD5">
            <w:pPr>
              <w:numPr>
                <w:ilvl w:val="0"/>
                <w:numId w:val="49"/>
              </w:numPr>
              <w:ind w:left="360"/>
              <w:contextualSpacing/>
              <w:rPr>
                <w:rFonts w:ascii="Barlow SK" w:eastAsia="Malgun Gothic" w:hAnsi="Barlow SK" w:cs="Calibri"/>
                <w:sz w:val="20"/>
                <w:szCs w:val="20"/>
                <w:lang w:eastAsia="en-US"/>
              </w:rPr>
            </w:pPr>
            <w:r w:rsidRPr="00FA3D64">
              <w:rPr>
                <w:rFonts w:ascii="Barlow SK" w:eastAsia="Malgun Gothic" w:hAnsi="Barlow SK" w:cs="Calibri"/>
                <w:b/>
                <w:sz w:val="20"/>
                <w:szCs w:val="20"/>
                <w:lang w:eastAsia="en-US"/>
              </w:rPr>
              <w:t xml:space="preserve">razvrstava </w:t>
            </w:r>
            <w:r w:rsidRPr="00FA3D64">
              <w:rPr>
                <w:rFonts w:ascii="Barlow SK" w:eastAsia="Malgun Gothic" w:hAnsi="Barlow SK" w:cs="Calibri"/>
                <w:sz w:val="20"/>
                <w:szCs w:val="20"/>
                <w:lang w:eastAsia="en-US"/>
              </w:rPr>
              <w:t>reljefne oblike u odgovarajuću skupinu</w:t>
            </w:r>
          </w:p>
          <w:p w:rsidR="00491026" w:rsidRPr="00FA3D64" w:rsidRDefault="00491026" w:rsidP="004B7BD5">
            <w:pPr>
              <w:numPr>
                <w:ilvl w:val="0"/>
                <w:numId w:val="7"/>
              </w:numPr>
              <w:ind w:left="360"/>
              <w:rPr>
                <w:rFonts w:ascii="Barlow SK" w:eastAsia="Malgun Gothic" w:hAnsi="Barlow SK" w:cs="Calibri"/>
                <w:sz w:val="20"/>
                <w:szCs w:val="20"/>
              </w:rPr>
            </w:pPr>
            <w:r w:rsidRPr="00FA3D64">
              <w:rPr>
                <w:rFonts w:ascii="Barlow SK" w:eastAsia="Malgun Gothic" w:hAnsi="Barlow SK" w:cs="Calibri"/>
                <w:b/>
                <w:sz w:val="20"/>
                <w:szCs w:val="20"/>
                <w:lang w:eastAsia="en-US"/>
              </w:rPr>
              <w:t xml:space="preserve">prepoznaje </w:t>
            </w:r>
            <w:r w:rsidRPr="00FA3D64">
              <w:rPr>
                <w:rFonts w:ascii="Barlow SK" w:eastAsia="Malgun Gothic" w:hAnsi="Barlow SK" w:cs="Calibri"/>
                <w:sz w:val="20"/>
                <w:szCs w:val="20"/>
                <w:lang w:eastAsia="en-US"/>
              </w:rPr>
              <w:t>i imenuje reljefne oblike u svom zavičaju</w:t>
            </w:r>
          </w:p>
          <w:p w:rsidR="00491026" w:rsidRPr="00FA3D64" w:rsidRDefault="00491026" w:rsidP="00F8279D">
            <w:pPr>
              <w:rPr>
                <w:rFonts w:ascii="Barlow SK" w:eastAsia="Malgun Gothic" w:hAnsi="Barlow SK"/>
                <w:sz w:val="20"/>
                <w:szCs w:val="20"/>
              </w:rPr>
            </w:pPr>
          </w:p>
          <w:p w:rsidR="00491026" w:rsidRPr="00FA3D64" w:rsidRDefault="00491026" w:rsidP="00F03F65">
            <w:pPr>
              <w:rPr>
                <w:rFonts w:ascii="Barlow SK" w:eastAsia="Malgun Gothic" w:hAnsi="Barlow SK"/>
                <w:sz w:val="20"/>
                <w:szCs w:val="20"/>
              </w:rPr>
            </w:pPr>
          </w:p>
        </w:tc>
        <w:tc>
          <w:tcPr>
            <w:tcW w:w="3093" w:type="dxa"/>
            <w:shd w:val="clear" w:color="auto" w:fill="auto"/>
          </w:tcPr>
          <w:p w:rsidR="00491026" w:rsidRPr="00FA3D64" w:rsidRDefault="00491026" w:rsidP="004B7BD5">
            <w:pPr>
              <w:pStyle w:val="ListParagraph"/>
              <w:numPr>
                <w:ilvl w:val="0"/>
                <w:numId w:val="7"/>
              </w:numPr>
              <w:spacing w:after="0" w:line="240" w:lineRule="auto"/>
              <w:ind w:left="360"/>
              <w:rPr>
                <w:rFonts w:ascii="Barlow SK" w:eastAsia="Malgun Gothic" w:hAnsi="Barlow SK" w:cs="Calibri"/>
                <w:sz w:val="20"/>
                <w:szCs w:val="20"/>
              </w:rPr>
            </w:pPr>
            <w:r w:rsidRPr="00FA3D64">
              <w:rPr>
                <w:rFonts w:ascii="Barlow SK" w:eastAsia="Malgun Gothic" w:hAnsi="Barlow SK" w:cs="Calibri"/>
                <w:b/>
                <w:sz w:val="20"/>
                <w:szCs w:val="20"/>
              </w:rPr>
              <w:t>vrednovanje za učenje</w:t>
            </w:r>
            <w:r w:rsidRPr="00FA3D64">
              <w:rPr>
                <w:rFonts w:ascii="Barlow SK" w:eastAsia="Malgun Gothic" w:hAnsi="Barlow SK" w:cs="Calibri"/>
                <w:sz w:val="20"/>
                <w:szCs w:val="20"/>
              </w:rPr>
              <w:t xml:space="preserve"> - promatranje i  pitanja na satu te davanje povratnih informacija učeniku</w:t>
            </w:r>
          </w:p>
        </w:tc>
      </w:tr>
    </w:tbl>
    <w:p w:rsidR="00491026" w:rsidRPr="00FA3D64" w:rsidRDefault="00491026" w:rsidP="00F03F65">
      <w:pPr>
        <w:rPr>
          <w:rFonts w:ascii="Barlow SK" w:eastAsia="Malgun Gothic" w:hAnsi="Barlow SK"/>
          <w:sz w:val="20"/>
          <w:szCs w:val="20"/>
        </w:rPr>
      </w:pPr>
    </w:p>
    <w:p w:rsidR="00B12B3A" w:rsidRDefault="00B12B3A">
      <w: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FA3D64" w:rsidTr="00E10563">
        <w:tc>
          <w:tcPr>
            <w:tcW w:w="9889" w:type="dxa"/>
            <w:tcBorders>
              <w:top w:val="nil"/>
              <w:left w:val="nil"/>
              <w:bottom w:val="nil"/>
              <w:right w:val="nil"/>
            </w:tcBorders>
            <w:shd w:val="clear" w:color="auto" w:fill="auto"/>
          </w:tcPr>
          <w:p w:rsidR="00491026" w:rsidRPr="00B12B3A" w:rsidRDefault="00491026" w:rsidP="00F03F65">
            <w:pPr>
              <w:rPr>
                <w:rFonts w:ascii="Barlow SK" w:eastAsia="Malgun Gothic" w:hAnsi="Barlow SK"/>
                <w:b/>
                <w:color w:val="C00000"/>
                <w:sz w:val="20"/>
                <w:szCs w:val="20"/>
              </w:rPr>
            </w:pPr>
            <w:r w:rsidRPr="00B12B3A">
              <w:rPr>
                <w:rFonts w:ascii="Barlow SK" w:eastAsia="Malgun Gothic" w:hAnsi="Barlow SK"/>
                <w:b/>
                <w:color w:val="C00000"/>
                <w:sz w:val="20"/>
                <w:szCs w:val="20"/>
              </w:rPr>
              <w:lastRenderedPageBreak/>
              <w:t>Napomene</w:t>
            </w:r>
          </w:p>
          <w:p w:rsidR="00491026" w:rsidRPr="00FA3D64" w:rsidRDefault="00491026" w:rsidP="003F115F">
            <w:pPr>
              <w:autoSpaceDE w:val="0"/>
              <w:autoSpaceDN w:val="0"/>
              <w:adjustRightInd w:val="0"/>
              <w:rPr>
                <w:rFonts w:ascii="Barlow SK" w:eastAsia="Malgun Gothic" w:hAnsi="Barlow SK" w:cs="Calibri"/>
                <w:sz w:val="20"/>
                <w:szCs w:val="20"/>
                <w:lang w:eastAsia="en-US"/>
              </w:rPr>
            </w:pPr>
            <w:r w:rsidRPr="00FA3D64">
              <w:rPr>
                <w:rFonts w:ascii="Barlow SK" w:eastAsia="Malgun Gothic" w:hAnsi="Barlow SK" w:cs="Calibri"/>
                <w:b/>
                <w:sz w:val="20"/>
                <w:szCs w:val="20"/>
                <w:lang w:eastAsia="en-US"/>
              </w:rPr>
              <w:t>POVEZANOST S MEĐUPREDMETNIM TEMAMA I DRUGIM PREDMETIMA</w:t>
            </w:r>
            <w:r w:rsidRPr="00FA3D64">
              <w:rPr>
                <w:rFonts w:ascii="Barlow SK" w:eastAsia="Malgun Gothic" w:hAnsi="Barlow SK" w:cs="Calibri"/>
                <w:sz w:val="20"/>
                <w:szCs w:val="20"/>
                <w:lang w:eastAsia="en-US"/>
              </w:rPr>
              <w:t>: Učiti kako učiti, Osobni i socijalni razvoj</w:t>
            </w:r>
          </w:p>
          <w:p w:rsidR="00491026" w:rsidRPr="00FA3D64" w:rsidRDefault="00491026" w:rsidP="004B7BD5">
            <w:pPr>
              <w:pStyle w:val="ListParagraph"/>
              <w:numPr>
                <w:ilvl w:val="0"/>
                <w:numId w:val="50"/>
              </w:numPr>
              <w:autoSpaceDE w:val="0"/>
              <w:autoSpaceDN w:val="0"/>
              <w:adjustRightInd w:val="0"/>
              <w:spacing w:after="0" w:line="240" w:lineRule="auto"/>
              <w:ind w:left="360"/>
              <w:rPr>
                <w:rFonts w:ascii="Barlow SK" w:eastAsia="Malgun Gothic" w:hAnsi="Barlow SK" w:cs="Calibri"/>
                <w:sz w:val="20"/>
                <w:szCs w:val="20"/>
              </w:rPr>
            </w:pPr>
            <w:r w:rsidRPr="00FA3D64">
              <w:rPr>
                <w:rFonts w:ascii="Barlow SK" w:eastAsia="Malgun Gothic" w:hAnsi="Barlow SK" w:cs="Calibri"/>
                <w:b/>
                <w:sz w:val="20"/>
                <w:szCs w:val="20"/>
              </w:rPr>
              <w:t>osr. A.2.3.</w:t>
            </w:r>
            <w:r w:rsidRPr="00FA3D64">
              <w:rPr>
                <w:rFonts w:ascii="Barlow SK" w:eastAsia="Malgun Gothic" w:hAnsi="Barlow SK" w:cs="Calibri"/>
                <w:sz w:val="20"/>
                <w:szCs w:val="20"/>
              </w:rPr>
              <w:t xml:space="preserve"> Razvija osobne potencijale.</w:t>
            </w:r>
          </w:p>
          <w:p w:rsidR="00491026" w:rsidRPr="00FA3D64" w:rsidRDefault="00491026" w:rsidP="004B7BD5">
            <w:pPr>
              <w:pStyle w:val="ListParagraph"/>
              <w:numPr>
                <w:ilvl w:val="0"/>
                <w:numId w:val="50"/>
              </w:numPr>
              <w:autoSpaceDE w:val="0"/>
              <w:autoSpaceDN w:val="0"/>
              <w:adjustRightInd w:val="0"/>
              <w:spacing w:after="0" w:line="240" w:lineRule="auto"/>
              <w:ind w:left="360"/>
              <w:rPr>
                <w:rFonts w:ascii="Barlow SK" w:eastAsia="Malgun Gothic" w:hAnsi="Barlow SK" w:cs="Calibri"/>
                <w:sz w:val="20"/>
                <w:szCs w:val="20"/>
              </w:rPr>
            </w:pPr>
            <w:r w:rsidRPr="00FA3D64">
              <w:rPr>
                <w:rFonts w:ascii="Barlow SK" w:eastAsia="Malgun Gothic" w:hAnsi="Barlow SK" w:cs="Calibri"/>
                <w:b/>
                <w:sz w:val="20"/>
                <w:szCs w:val="20"/>
              </w:rPr>
              <w:t>osr. A.2.4.</w:t>
            </w:r>
            <w:r w:rsidRPr="00FA3D64">
              <w:rPr>
                <w:rFonts w:ascii="Barlow SK" w:eastAsia="Malgun Gothic" w:hAnsi="Barlow SK" w:cs="Calibri"/>
                <w:sz w:val="20"/>
                <w:szCs w:val="20"/>
              </w:rPr>
              <w:t xml:space="preserve"> Razvija radne navike.</w:t>
            </w:r>
          </w:p>
          <w:p w:rsidR="00491026" w:rsidRPr="00FA3D64" w:rsidRDefault="00491026" w:rsidP="004B7BD5">
            <w:pPr>
              <w:pStyle w:val="ListParagraph"/>
              <w:numPr>
                <w:ilvl w:val="0"/>
                <w:numId w:val="50"/>
              </w:numPr>
              <w:autoSpaceDE w:val="0"/>
              <w:autoSpaceDN w:val="0"/>
              <w:adjustRightInd w:val="0"/>
              <w:spacing w:after="0" w:line="240" w:lineRule="auto"/>
              <w:ind w:left="360"/>
              <w:rPr>
                <w:rFonts w:ascii="Barlow SK" w:eastAsia="Malgun Gothic" w:hAnsi="Barlow SK" w:cs="Calibri"/>
                <w:sz w:val="20"/>
                <w:szCs w:val="20"/>
              </w:rPr>
            </w:pPr>
            <w:r w:rsidRPr="00FA3D64">
              <w:rPr>
                <w:rFonts w:ascii="Barlow SK" w:eastAsia="Malgun Gothic" w:hAnsi="Barlow SK" w:cs="Calibri"/>
                <w:b/>
                <w:sz w:val="20"/>
                <w:szCs w:val="20"/>
              </w:rPr>
              <w:t>osr. B.2.4.</w:t>
            </w:r>
            <w:r w:rsidRPr="00FA3D64">
              <w:rPr>
                <w:rFonts w:ascii="Barlow SK" w:eastAsia="Malgun Gothic" w:hAnsi="Barlow SK" w:cs="Calibri"/>
                <w:sz w:val="20"/>
                <w:szCs w:val="20"/>
              </w:rPr>
              <w:t xml:space="preserve"> Suradnički uči i radi u timu.</w:t>
            </w:r>
          </w:p>
          <w:p w:rsidR="00491026" w:rsidRPr="00FA3D64" w:rsidRDefault="00491026" w:rsidP="004B7BD5">
            <w:pPr>
              <w:pStyle w:val="ListParagraph"/>
              <w:numPr>
                <w:ilvl w:val="0"/>
                <w:numId w:val="50"/>
              </w:numPr>
              <w:spacing w:after="0" w:line="240" w:lineRule="auto"/>
              <w:ind w:left="360"/>
              <w:rPr>
                <w:rFonts w:ascii="Barlow SK" w:eastAsia="Malgun Gothic" w:hAnsi="Barlow SK"/>
                <w:sz w:val="20"/>
                <w:szCs w:val="20"/>
              </w:rPr>
            </w:pPr>
            <w:r w:rsidRPr="00FA3D64">
              <w:rPr>
                <w:rFonts w:ascii="Barlow SK" w:eastAsia="Malgun Gothic" w:hAnsi="Barlow SK" w:cs="Calibri"/>
                <w:b/>
                <w:sz w:val="20"/>
                <w:szCs w:val="20"/>
              </w:rPr>
              <w:t>uku. C.2.2.</w:t>
            </w:r>
            <w:r w:rsidRPr="00FA3D64">
              <w:rPr>
                <w:rFonts w:ascii="Barlow SK" w:eastAsia="Malgun Gothic" w:hAnsi="Barlow SK" w:cs="Calibri"/>
                <w:sz w:val="20"/>
                <w:szCs w:val="20"/>
              </w:rPr>
              <w:t xml:space="preserve"> Učenik iskazuje pozitivna i visoka očekivanja i vjeruje u svoj uspjeh u učenju.</w:t>
            </w:r>
          </w:p>
        </w:tc>
      </w:tr>
    </w:tbl>
    <w:p w:rsidR="00491026" w:rsidRPr="00FA3D64" w:rsidRDefault="00491026">
      <w:pPr>
        <w:rPr>
          <w:rFonts w:ascii="Barlow SK" w:eastAsia="Malgun Gothic" w:hAnsi="Barlow SK"/>
          <w:sz w:val="20"/>
          <w:szCs w:val="20"/>
        </w:rPr>
      </w:pPr>
    </w:p>
    <w:p w:rsidR="00491026" w:rsidRPr="00FA3D64" w:rsidRDefault="00491026">
      <w:pPr>
        <w:rPr>
          <w:rFonts w:ascii="Barlow SK" w:eastAsia="Malgun Gothic" w:hAnsi="Barlow SK"/>
          <w:sz w:val="20"/>
          <w:szCs w:val="20"/>
        </w:rPr>
      </w:pPr>
    </w:p>
    <w:p w:rsidR="00491026" w:rsidRPr="00FA3D64" w:rsidRDefault="00491026" w:rsidP="00E10563">
      <w:pPr>
        <w:pBdr>
          <w:top w:val="single" w:sz="4" w:space="1" w:color="auto"/>
          <w:left w:val="single" w:sz="4" w:space="4" w:color="auto"/>
          <w:bottom w:val="single" w:sz="4" w:space="1" w:color="auto"/>
          <w:right w:val="single" w:sz="4" w:space="4" w:color="auto"/>
        </w:pBdr>
        <w:rPr>
          <w:rFonts w:ascii="Barlow SK" w:eastAsia="Malgun Gothic" w:hAnsi="Barlow SK"/>
          <w:sz w:val="20"/>
          <w:szCs w:val="20"/>
        </w:rPr>
      </w:pPr>
      <w:r w:rsidRPr="00FA3D64">
        <w:rPr>
          <w:rFonts w:ascii="Barlow SK" w:eastAsia="Malgun Gothic" w:hAnsi="Barlow SK"/>
          <w:sz w:val="20"/>
          <w:szCs w:val="20"/>
        </w:rPr>
        <w:t>Plan školske ploče:/</w:t>
      </w:r>
    </w:p>
    <w:p w:rsidR="00491026" w:rsidRPr="00FA3D64" w:rsidRDefault="00491026" w:rsidP="00E10563">
      <w:pPr>
        <w:jc w:val="both"/>
        <w:rPr>
          <w:rFonts w:ascii="Barlow SK" w:eastAsia="Malgun Gothic" w:hAnsi="Barlow SK"/>
          <w:sz w:val="20"/>
          <w:szCs w:val="20"/>
        </w:rPr>
      </w:pPr>
    </w:p>
    <w:p w:rsidR="00491026" w:rsidRPr="00FA3D64" w:rsidRDefault="00491026" w:rsidP="00E10563">
      <w:pPr>
        <w:jc w:val="both"/>
        <w:rPr>
          <w:rFonts w:ascii="Barlow SK" w:eastAsia="Malgun Gothic" w:hAnsi="Barlow SK" w:cs="Calibri"/>
          <w:b/>
          <w:color w:val="C00000"/>
          <w:sz w:val="20"/>
          <w:szCs w:val="20"/>
        </w:rPr>
      </w:pPr>
      <w:r w:rsidRPr="00FA3D64">
        <w:rPr>
          <w:rFonts w:ascii="Barlow SK" w:eastAsia="Malgun Gothic" w:hAnsi="Barlow SK" w:cs="Calibri"/>
          <w:b/>
          <w:color w:val="C00000"/>
          <w:sz w:val="20"/>
          <w:szCs w:val="20"/>
        </w:rPr>
        <w:t>Prilog 1. Radni listić sa zadacima</w:t>
      </w:r>
    </w:p>
    <w:p w:rsidR="00491026" w:rsidRPr="00FA3D64" w:rsidRDefault="00491026" w:rsidP="00E10563">
      <w:pPr>
        <w:spacing w:after="200" w:line="276" w:lineRule="auto"/>
        <w:contextualSpacing/>
        <w:rPr>
          <w:rFonts w:ascii="Barlow SK" w:eastAsia="Malgun Gothic" w:hAnsi="Barlow SK" w:cs="Calibri"/>
          <w:b/>
          <w:color w:val="C00000"/>
          <w:sz w:val="20"/>
          <w:szCs w:val="20"/>
          <w:lang w:eastAsia="en-US"/>
        </w:rPr>
      </w:pPr>
      <w:r w:rsidRPr="00FA3D64">
        <w:rPr>
          <w:rFonts w:ascii="Barlow SK" w:eastAsia="Malgun Gothic" w:hAnsi="Barlow SK" w:cs="Calibri"/>
          <w:sz w:val="20"/>
          <w:szCs w:val="20"/>
          <w:lang w:eastAsia="en-US"/>
        </w:rPr>
        <w:t xml:space="preserve">                                                                       </w:t>
      </w:r>
      <w:r w:rsidRPr="00FA3D64">
        <w:rPr>
          <w:rFonts w:ascii="Barlow SK" w:eastAsia="Malgun Gothic" w:hAnsi="Barlow SK" w:cs="Calibri"/>
          <w:b/>
          <w:color w:val="C00000"/>
          <w:sz w:val="20"/>
          <w:szCs w:val="20"/>
          <w:lang w:eastAsia="en-US"/>
        </w:rPr>
        <w:t>Reljef Hrvatske</w:t>
      </w:r>
      <w:r w:rsidR="00B12B3A">
        <w:rPr>
          <w:rFonts w:ascii="Barlow SK" w:eastAsia="Malgun Gothic" w:hAnsi="Barlow SK" w:cs="Calibri"/>
          <w:b/>
          <w:color w:val="C00000"/>
          <w:sz w:val="20"/>
          <w:szCs w:val="20"/>
          <w:lang w:eastAsia="en-US"/>
        </w:rPr>
        <w:t xml:space="preserve"> </w:t>
      </w:r>
      <w:r w:rsidRPr="00FA3D64">
        <w:rPr>
          <w:rFonts w:ascii="Barlow SK" w:eastAsia="Malgun Gothic" w:hAnsi="Barlow SK" w:cs="Calibri"/>
          <w:b/>
          <w:color w:val="C00000"/>
          <w:sz w:val="20"/>
          <w:szCs w:val="20"/>
          <w:lang w:eastAsia="en-US"/>
        </w:rPr>
        <w:t>- ponavljanje-</w:t>
      </w:r>
    </w:p>
    <w:p w:rsidR="00491026" w:rsidRPr="00FA3D64" w:rsidRDefault="00491026" w:rsidP="00E10563">
      <w:pPr>
        <w:spacing w:after="200" w:line="276" w:lineRule="auto"/>
        <w:contextualSpacing/>
        <w:rPr>
          <w:rFonts w:ascii="Barlow SK" w:eastAsia="Malgun Gothic" w:hAnsi="Barlow SK" w:cs="Calibri"/>
          <w:b/>
          <w:color w:val="C00000"/>
          <w:sz w:val="20"/>
          <w:szCs w:val="20"/>
          <w:lang w:eastAsia="en-US"/>
        </w:rPr>
      </w:pPr>
    </w:p>
    <w:p w:rsidR="00491026" w:rsidRPr="00FA3D64" w:rsidRDefault="00491026" w:rsidP="00E10563">
      <w:pPr>
        <w:spacing w:after="200" w:line="276" w:lineRule="auto"/>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SLJEDEĆE ZADATKE RIJEŠI UZ POMOĆ PRILOŽENE GEOGRAFSKE KARTE HRVATSKE.</w:t>
      </w:r>
    </w:p>
    <w:p w:rsidR="00491026" w:rsidRPr="00FA3D64" w:rsidRDefault="00491026" w:rsidP="00E10563">
      <w:pPr>
        <w:jc w:val="both"/>
        <w:rPr>
          <w:rFonts w:ascii="Barlow SK" w:eastAsia="Malgun Gothic" w:hAnsi="Barlow SK" w:cs="Calibri"/>
          <w:b/>
          <w:sz w:val="20"/>
          <w:szCs w:val="20"/>
        </w:rPr>
      </w:pPr>
      <w:r>
        <w:rPr>
          <w:rFonts w:ascii="Barlow SK" w:eastAsia="Malgun Gothic" w:hAnsi="Barlow SK"/>
          <w:b/>
          <w:noProof/>
          <w:sz w:val="20"/>
          <w:szCs w:val="20"/>
        </w:rPr>
        <w:drawing>
          <wp:inline distT="0" distB="0" distL="0" distR="0">
            <wp:extent cx="4775200" cy="4489450"/>
            <wp:effectExtent l="19050" t="0" r="635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4775200" cy="4489450"/>
                    </a:xfrm>
                    <a:prstGeom prst="rect">
                      <a:avLst/>
                    </a:prstGeom>
                    <a:noFill/>
                    <a:ln w="9525">
                      <a:noFill/>
                      <a:miter lim="800000"/>
                      <a:headEnd/>
                      <a:tailEnd/>
                    </a:ln>
                  </pic:spPr>
                </pic:pic>
              </a:graphicData>
            </a:graphic>
          </wp:inline>
        </w:drawing>
      </w:r>
    </w:p>
    <w:p w:rsidR="00491026" w:rsidRPr="00FA3D64" w:rsidRDefault="00491026" w:rsidP="00E10563">
      <w:pPr>
        <w:jc w:val="both"/>
        <w:rPr>
          <w:rFonts w:ascii="Barlow SK" w:eastAsia="Malgun Gothic" w:hAnsi="Barlow SK" w:cs="Calibri"/>
          <w:sz w:val="20"/>
          <w:szCs w:val="20"/>
        </w:rPr>
      </w:pPr>
    </w:p>
    <w:p w:rsidR="00491026" w:rsidRPr="00FA3D64" w:rsidRDefault="00491026" w:rsidP="00E10563">
      <w:pPr>
        <w:jc w:val="both"/>
        <w:rPr>
          <w:rFonts w:ascii="Barlow SK" w:eastAsia="Malgun Gothic" w:hAnsi="Barlow SK" w:cs="Calibri"/>
          <w:sz w:val="20"/>
          <w:szCs w:val="20"/>
        </w:rPr>
      </w:pPr>
    </w:p>
    <w:p w:rsidR="00491026" w:rsidRPr="00FA3D64" w:rsidRDefault="00491026" w:rsidP="00E10563">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1. U odgovarajući kružić na karti upiši odgovarajući broj.</w:t>
      </w:r>
    </w:p>
    <w:p w:rsidR="00491026" w:rsidRPr="00FA3D64" w:rsidRDefault="00491026" w:rsidP="00E10563">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1 Lonjsko polje</w:t>
      </w:r>
      <w:r w:rsidRPr="00FA3D64">
        <w:rPr>
          <w:rFonts w:ascii="Barlow SK" w:eastAsia="Malgun Gothic" w:hAnsi="Barlow SK" w:cs="Calibri"/>
          <w:sz w:val="20"/>
          <w:szCs w:val="20"/>
          <w:lang w:eastAsia="en-US"/>
        </w:rPr>
        <w:tab/>
      </w:r>
      <w:r w:rsidRPr="00FA3D64">
        <w:rPr>
          <w:rFonts w:ascii="Barlow SK" w:eastAsia="Malgun Gothic" w:hAnsi="Barlow SK" w:cs="Calibri"/>
          <w:sz w:val="20"/>
          <w:szCs w:val="20"/>
          <w:lang w:eastAsia="en-US"/>
        </w:rPr>
        <w:tab/>
        <w:t xml:space="preserve">5 Požeška kotlina </w:t>
      </w:r>
      <w:r w:rsidRPr="00FA3D64">
        <w:rPr>
          <w:rFonts w:ascii="Barlow SK" w:eastAsia="Malgun Gothic" w:hAnsi="Barlow SK" w:cs="Calibri"/>
          <w:sz w:val="20"/>
          <w:szCs w:val="20"/>
          <w:lang w:eastAsia="en-US"/>
        </w:rPr>
        <w:tab/>
      </w:r>
      <w:r w:rsidRPr="00FA3D64">
        <w:rPr>
          <w:rFonts w:ascii="Barlow SK" w:eastAsia="Malgun Gothic" w:hAnsi="Barlow SK" w:cs="Calibri"/>
          <w:sz w:val="20"/>
          <w:szCs w:val="20"/>
          <w:lang w:eastAsia="en-US"/>
        </w:rPr>
        <w:tab/>
        <w:t xml:space="preserve">9 Velebit </w:t>
      </w:r>
      <w:r w:rsidRPr="00FA3D64">
        <w:rPr>
          <w:rFonts w:ascii="Barlow SK" w:eastAsia="Malgun Gothic" w:hAnsi="Barlow SK" w:cs="Calibri"/>
          <w:sz w:val="20"/>
          <w:szCs w:val="20"/>
          <w:lang w:eastAsia="en-US"/>
        </w:rPr>
        <w:tab/>
      </w:r>
      <w:r w:rsidRPr="00FA3D64">
        <w:rPr>
          <w:rFonts w:ascii="Barlow SK" w:eastAsia="Malgun Gothic" w:hAnsi="Barlow SK" w:cs="Calibri"/>
          <w:sz w:val="20"/>
          <w:szCs w:val="20"/>
          <w:lang w:eastAsia="en-US"/>
        </w:rPr>
        <w:tab/>
        <w:t xml:space="preserve">3 Gacko polje </w:t>
      </w:r>
    </w:p>
    <w:p w:rsidR="00491026" w:rsidRPr="00FA3D64" w:rsidRDefault="00491026" w:rsidP="00E10563">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 xml:space="preserve">2 Kopački rit </w:t>
      </w:r>
      <w:r w:rsidRPr="00FA3D64">
        <w:rPr>
          <w:rFonts w:ascii="Barlow SK" w:eastAsia="Malgun Gothic" w:hAnsi="Barlow SK" w:cs="Calibri"/>
          <w:sz w:val="20"/>
          <w:szCs w:val="20"/>
          <w:lang w:eastAsia="en-US"/>
        </w:rPr>
        <w:tab/>
      </w:r>
      <w:r w:rsidRPr="00FA3D64">
        <w:rPr>
          <w:rFonts w:ascii="Barlow SK" w:eastAsia="Malgun Gothic" w:hAnsi="Barlow SK" w:cs="Calibri"/>
          <w:sz w:val="20"/>
          <w:szCs w:val="20"/>
          <w:lang w:eastAsia="en-US"/>
        </w:rPr>
        <w:tab/>
        <w:t xml:space="preserve"> 6 Vukovarska lesna zaravan</w:t>
      </w:r>
      <w:r w:rsidRPr="00FA3D64">
        <w:rPr>
          <w:rFonts w:ascii="Barlow SK" w:eastAsia="Malgun Gothic" w:hAnsi="Barlow SK" w:cs="Calibri"/>
          <w:sz w:val="20"/>
          <w:szCs w:val="20"/>
          <w:lang w:eastAsia="en-US"/>
        </w:rPr>
        <w:tab/>
        <w:t>10 Dinara</w:t>
      </w:r>
      <w:r w:rsidRPr="00FA3D64">
        <w:rPr>
          <w:rFonts w:ascii="Barlow SK" w:eastAsia="Malgun Gothic" w:hAnsi="Barlow SK" w:cs="Calibri"/>
          <w:sz w:val="20"/>
          <w:szCs w:val="20"/>
          <w:lang w:eastAsia="en-US"/>
        </w:rPr>
        <w:tab/>
      </w:r>
      <w:r w:rsidRPr="00FA3D64">
        <w:rPr>
          <w:rFonts w:ascii="Barlow SK" w:eastAsia="Malgun Gothic" w:hAnsi="Barlow SK" w:cs="Calibri"/>
          <w:sz w:val="20"/>
          <w:szCs w:val="20"/>
          <w:lang w:eastAsia="en-US"/>
        </w:rPr>
        <w:tab/>
        <w:t>14 Imotsko polje</w:t>
      </w:r>
    </w:p>
    <w:p w:rsidR="00491026" w:rsidRPr="00FA3D64" w:rsidRDefault="00491026" w:rsidP="00E10563">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3 Žumberačka gora</w:t>
      </w:r>
      <w:r w:rsidRPr="00FA3D64">
        <w:rPr>
          <w:rFonts w:ascii="Barlow SK" w:eastAsia="Malgun Gothic" w:hAnsi="Barlow SK" w:cs="Calibri"/>
          <w:sz w:val="20"/>
          <w:szCs w:val="20"/>
          <w:lang w:eastAsia="en-US"/>
        </w:rPr>
        <w:tab/>
        <w:t xml:space="preserve">7 Bilogora </w:t>
      </w:r>
      <w:r w:rsidRPr="00FA3D64">
        <w:rPr>
          <w:rFonts w:ascii="Barlow SK" w:eastAsia="Malgun Gothic" w:hAnsi="Barlow SK" w:cs="Calibri"/>
          <w:sz w:val="20"/>
          <w:szCs w:val="20"/>
          <w:lang w:eastAsia="en-US"/>
        </w:rPr>
        <w:tab/>
      </w:r>
      <w:r w:rsidRPr="00FA3D64">
        <w:rPr>
          <w:rFonts w:ascii="Barlow SK" w:eastAsia="Malgun Gothic" w:hAnsi="Barlow SK" w:cs="Calibri"/>
          <w:sz w:val="20"/>
          <w:szCs w:val="20"/>
          <w:lang w:eastAsia="en-US"/>
        </w:rPr>
        <w:tab/>
      </w:r>
      <w:r w:rsidRPr="00FA3D64">
        <w:rPr>
          <w:rFonts w:ascii="Barlow SK" w:eastAsia="Malgun Gothic" w:hAnsi="Barlow SK" w:cs="Calibri"/>
          <w:sz w:val="20"/>
          <w:szCs w:val="20"/>
          <w:lang w:eastAsia="en-US"/>
        </w:rPr>
        <w:tab/>
        <w:t xml:space="preserve">11 Ravni kotari </w:t>
      </w:r>
    </w:p>
    <w:p w:rsidR="00491026" w:rsidRPr="00FA3D64" w:rsidRDefault="00491026" w:rsidP="00E10563">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 xml:space="preserve">4 Medvednica </w:t>
      </w:r>
      <w:r w:rsidRPr="00FA3D64">
        <w:rPr>
          <w:rFonts w:ascii="Barlow SK" w:eastAsia="Malgun Gothic" w:hAnsi="Barlow SK" w:cs="Calibri"/>
          <w:sz w:val="20"/>
          <w:szCs w:val="20"/>
          <w:lang w:eastAsia="en-US"/>
        </w:rPr>
        <w:tab/>
      </w:r>
      <w:r w:rsidRPr="00FA3D64">
        <w:rPr>
          <w:rFonts w:ascii="Barlow SK" w:eastAsia="Malgun Gothic" w:hAnsi="Barlow SK" w:cs="Calibri"/>
          <w:sz w:val="20"/>
          <w:szCs w:val="20"/>
          <w:lang w:eastAsia="en-US"/>
        </w:rPr>
        <w:tab/>
        <w:t>8 Učka</w:t>
      </w:r>
      <w:r w:rsidRPr="00FA3D64">
        <w:rPr>
          <w:rFonts w:ascii="Barlow SK" w:eastAsia="Malgun Gothic" w:hAnsi="Barlow SK" w:cs="Calibri"/>
          <w:sz w:val="20"/>
          <w:szCs w:val="20"/>
          <w:lang w:eastAsia="en-US"/>
        </w:rPr>
        <w:tab/>
      </w:r>
      <w:r w:rsidRPr="00FA3D64">
        <w:rPr>
          <w:rFonts w:ascii="Barlow SK" w:eastAsia="Malgun Gothic" w:hAnsi="Barlow SK" w:cs="Calibri"/>
          <w:sz w:val="20"/>
          <w:szCs w:val="20"/>
          <w:lang w:eastAsia="en-US"/>
        </w:rPr>
        <w:tab/>
      </w:r>
      <w:r w:rsidRPr="00FA3D64">
        <w:rPr>
          <w:rFonts w:ascii="Barlow SK" w:eastAsia="Malgun Gothic" w:hAnsi="Barlow SK" w:cs="Calibri"/>
          <w:sz w:val="20"/>
          <w:szCs w:val="20"/>
          <w:lang w:eastAsia="en-US"/>
        </w:rPr>
        <w:tab/>
      </w:r>
      <w:r w:rsidRPr="00FA3D64">
        <w:rPr>
          <w:rFonts w:ascii="Barlow SK" w:eastAsia="Malgun Gothic" w:hAnsi="Barlow SK" w:cs="Calibri"/>
          <w:sz w:val="20"/>
          <w:szCs w:val="20"/>
          <w:lang w:eastAsia="en-US"/>
        </w:rPr>
        <w:tab/>
        <w:t>12 Ličko polje</w:t>
      </w:r>
    </w:p>
    <w:p w:rsidR="00491026" w:rsidRPr="00FA3D64" w:rsidRDefault="00491026" w:rsidP="00E10563">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br w:type="page"/>
      </w:r>
      <w:r w:rsidRPr="00FA3D64">
        <w:rPr>
          <w:rFonts w:ascii="Barlow SK" w:eastAsia="Malgun Gothic" w:hAnsi="Barlow SK" w:cs="Calibri"/>
          <w:sz w:val="20"/>
          <w:szCs w:val="20"/>
          <w:lang w:eastAsia="en-US"/>
        </w:rPr>
        <w:lastRenderedPageBreak/>
        <w:t>2. Navedene reljefne oblike razvrstaj u odgovarajući stupac u tablici.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48"/>
        <w:gridCol w:w="3600"/>
      </w:tblGrid>
      <w:tr w:rsidR="00491026" w:rsidRPr="00FA3D64" w:rsidTr="00851D8A">
        <w:tc>
          <w:tcPr>
            <w:tcW w:w="2448"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reljefni oblik</w:t>
            </w:r>
          </w:p>
        </w:tc>
        <w:tc>
          <w:tcPr>
            <w:tcW w:w="3600"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primjer</w:t>
            </w:r>
          </w:p>
        </w:tc>
      </w:tr>
      <w:tr w:rsidR="00491026" w:rsidRPr="00FA3D64" w:rsidTr="00851D8A">
        <w:tc>
          <w:tcPr>
            <w:tcW w:w="2448"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poloj</w:t>
            </w:r>
          </w:p>
        </w:tc>
        <w:tc>
          <w:tcPr>
            <w:tcW w:w="3600"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p>
        </w:tc>
      </w:tr>
      <w:tr w:rsidR="00491026" w:rsidRPr="00FA3D64" w:rsidTr="00851D8A">
        <w:tc>
          <w:tcPr>
            <w:tcW w:w="2448"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lesna zaravan</w:t>
            </w:r>
          </w:p>
        </w:tc>
        <w:tc>
          <w:tcPr>
            <w:tcW w:w="3600"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p>
        </w:tc>
      </w:tr>
      <w:tr w:rsidR="00491026" w:rsidRPr="00FA3D64" w:rsidTr="00851D8A">
        <w:tc>
          <w:tcPr>
            <w:tcW w:w="2448"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polje u kršu</w:t>
            </w:r>
          </w:p>
        </w:tc>
        <w:tc>
          <w:tcPr>
            <w:tcW w:w="3600"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p>
        </w:tc>
      </w:tr>
      <w:tr w:rsidR="00491026" w:rsidRPr="00FA3D64" w:rsidTr="00851D8A">
        <w:tc>
          <w:tcPr>
            <w:tcW w:w="2448"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kotlina</w:t>
            </w:r>
          </w:p>
        </w:tc>
        <w:tc>
          <w:tcPr>
            <w:tcW w:w="3600"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p>
        </w:tc>
      </w:tr>
      <w:tr w:rsidR="00491026" w:rsidRPr="00FA3D64" w:rsidTr="00851D8A">
        <w:tc>
          <w:tcPr>
            <w:tcW w:w="2448"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flišna udolina</w:t>
            </w:r>
          </w:p>
        </w:tc>
        <w:tc>
          <w:tcPr>
            <w:tcW w:w="3600"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p>
        </w:tc>
      </w:tr>
      <w:tr w:rsidR="00491026" w:rsidRPr="00FA3D64" w:rsidTr="00851D8A">
        <w:tc>
          <w:tcPr>
            <w:tcW w:w="2448"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pobrđe</w:t>
            </w:r>
          </w:p>
        </w:tc>
        <w:tc>
          <w:tcPr>
            <w:tcW w:w="3600"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p>
        </w:tc>
      </w:tr>
      <w:tr w:rsidR="00491026" w:rsidRPr="00FA3D64" w:rsidTr="00851D8A">
        <w:trPr>
          <w:trHeight w:val="70"/>
        </w:trPr>
        <w:tc>
          <w:tcPr>
            <w:tcW w:w="2448"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gora</w:t>
            </w:r>
          </w:p>
        </w:tc>
        <w:tc>
          <w:tcPr>
            <w:tcW w:w="3600"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p>
        </w:tc>
      </w:tr>
      <w:tr w:rsidR="00491026" w:rsidRPr="00FA3D64" w:rsidTr="00851D8A">
        <w:trPr>
          <w:trHeight w:val="70"/>
        </w:trPr>
        <w:tc>
          <w:tcPr>
            <w:tcW w:w="2448"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planina</w:t>
            </w:r>
          </w:p>
        </w:tc>
        <w:tc>
          <w:tcPr>
            <w:tcW w:w="3600" w:type="dxa"/>
            <w:shd w:val="clear" w:color="auto" w:fill="auto"/>
          </w:tcPr>
          <w:p w:rsidR="00491026" w:rsidRPr="00FA3D64" w:rsidRDefault="00491026" w:rsidP="00851D8A">
            <w:pPr>
              <w:spacing w:after="200" w:line="276" w:lineRule="auto"/>
              <w:rPr>
                <w:rFonts w:ascii="Barlow SK" w:eastAsia="Malgun Gothic" w:hAnsi="Barlow SK" w:cs="Calibri"/>
                <w:sz w:val="20"/>
                <w:szCs w:val="20"/>
                <w:lang w:eastAsia="en-US"/>
              </w:rPr>
            </w:pPr>
          </w:p>
        </w:tc>
      </w:tr>
    </w:tbl>
    <w:p w:rsidR="00491026" w:rsidRPr="00FA3D64" w:rsidRDefault="00491026" w:rsidP="00E10563">
      <w:pPr>
        <w:spacing w:after="200" w:line="276" w:lineRule="auto"/>
        <w:contextualSpacing/>
        <w:rPr>
          <w:rFonts w:ascii="Barlow SK" w:eastAsia="Malgun Gothic" w:hAnsi="Barlow SK" w:cs="Calibri"/>
          <w:sz w:val="20"/>
          <w:szCs w:val="20"/>
          <w:lang w:eastAsia="en-US"/>
        </w:rPr>
      </w:pPr>
    </w:p>
    <w:p w:rsidR="00491026" w:rsidRPr="00FA3D64" w:rsidRDefault="00491026" w:rsidP="00E10563">
      <w:pPr>
        <w:spacing w:after="200" w:line="276" w:lineRule="auto"/>
        <w:contextualSpacing/>
        <w:rPr>
          <w:rFonts w:ascii="Barlow SK" w:eastAsia="Malgun Gothic" w:hAnsi="Barlow SK" w:cs="Calibri"/>
          <w:sz w:val="20"/>
          <w:szCs w:val="20"/>
          <w:lang w:eastAsia="en-US"/>
        </w:rPr>
      </w:pPr>
    </w:p>
    <w:p w:rsidR="00491026" w:rsidRPr="00FA3D64" w:rsidRDefault="00491026" w:rsidP="00E10563">
      <w:pPr>
        <w:spacing w:after="200" w:line="276" w:lineRule="auto"/>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3.</w:t>
      </w:r>
      <w:r w:rsidRPr="00FA3D64">
        <w:rPr>
          <w:rFonts w:ascii="Barlow SK" w:eastAsia="Malgun Gothic" w:hAnsi="Barlow SK"/>
          <w:sz w:val="20"/>
          <w:szCs w:val="20"/>
          <w:lang w:eastAsia="en-US"/>
        </w:rPr>
        <w:t xml:space="preserve"> </w:t>
      </w:r>
      <w:r w:rsidRPr="00FA3D64">
        <w:rPr>
          <w:rFonts w:ascii="Barlow SK" w:eastAsia="Malgun Gothic" w:hAnsi="Barlow SK" w:cs="Calibri"/>
          <w:sz w:val="20"/>
          <w:szCs w:val="20"/>
          <w:lang w:eastAsia="en-US"/>
        </w:rPr>
        <w:t>Među navedenim reljefnim oblicima u tablici:</w:t>
      </w:r>
    </w:p>
    <w:p w:rsidR="00491026" w:rsidRPr="00FA3D64" w:rsidRDefault="00491026" w:rsidP="00E10563">
      <w:pPr>
        <w:spacing w:after="200" w:line="276" w:lineRule="auto"/>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a) zelenom bojom zaokruži najniži reljefni oblik Panonske Hrvatske</w:t>
      </w:r>
    </w:p>
    <w:p w:rsidR="00491026" w:rsidRPr="00FA3D64" w:rsidRDefault="00491026" w:rsidP="00E10563">
      <w:pPr>
        <w:spacing w:after="200" w:line="276" w:lineRule="auto"/>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 xml:space="preserve">b) žutom bojom zaokruži reljefne oblike iznad 1000 m </w:t>
      </w:r>
    </w:p>
    <w:p w:rsidR="00491026" w:rsidRPr="00FA3D64" w:rsidRDefault="00491026" w:rsidP="00E10563">
      <w:pPr>
        <w:spacing w:after="200" w:line="276" w:lineRule="auto"/>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 xml:space="preserve">c) crvenom bojom zaokruži nazive krških reljefnih oblika </w:t>
      </w:r>
    </w:p>
    <w:p w:rsidR="00491026" w:rsidRPr="00FA3D64" w:rsidRDefault="00491026" w:rsidP="00E10563">
      <w:pPr>
        <w:spacing w:after="200" w:line="276" w:lineRule="auto"/>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d) smeđom bojom zaokruži reljefne oblike koji se mogu pronaći u tvom zavičaju</w:t>
      </w:r>
    </w:p>
    <w:p w:rsidR="00491026" w:rsidRPr="00FA3D64" w:rsidRDefault="00491026" w:rsidP="00E10563">
      <w:pPr>
        <w:spacing w:after="200" w:line="276" w:lineRule="auto"/>
        <w:contextualSpacing/>
        <w:rPr>
          <w:rFonts w:ascii="Barlow SK" w:eastAsia="Malgun Gothic" w:hAnsi="Barlow SK" w:cs="Calibri"/>
          <w:sz w:val="20"/>
          <w:szCs w:val="20"/>
          <w:lang w:eastAsia="en-US"/>
        </w:rPr>
      </w:pPr>
    </w:p>
    <w:p w:rsidR="00491026" w:rsidRPr="00FA3D64" w:rsidRDefault="00491026" w:rsidP="00E10563">
      <w:pPr>
        <w:spacing w:after="200" w:line="276" w:lineRule="auto"/>
        <w:contextualSpacing/>
        <w:rPr>
          <w:rFonts w:ascii="Barlow SK" w:eastAsia="Malgun Gothic" w:hAnsi="Barlow SK" w:cs="Calibri"/>
          <w:b/>
          <w:sz w:val="20"/>
          <w:szCs w:val="20"/>
          <w:lang w:eastAsia="en-US"/>
        </w:rPr>
      </w:pPr>
      <w:r w:rsidRPr="00FA3D64">
        <w:rPr>
          <w:rFonts w:ascii="Barlow SK" w:eastAsia="Malgun Gothic" w:hAnsi="Barlow SK" w:cs="Calibri"/>
          <w:b/>
          <w:sz w:val="20"/>
          <w:szCs w:val="20"/>
          <w:lang w:eastAsia="en-US"/>
        </w:rPr>
        <w:t>SLJEDEĆI ZADATAK RIJEŠI UZ POMOĆ KARTE HRVATSKE U ATLASU STR. 20.</w:t>
      </w:r>
    </w:p>
    <w:p w:rsidR="00491026" w:rsidRPr="00FA3D64" w:rsidRDefault="00491026" w:rsidP="00E10563">
      <w:pPr>
        <w:spacing w:after="200" w:line="276" w:lineRule="auto"/>
        <w:contextualSpacing/>
        <w:rPr>
          <w:rFonts w:ascii="Barlow SK" w:eastAsia="Malgun Gothic" w:hAnsi="Barlow SK" w:cs="Calibri"/>
          <w:sz w:val="20"/>
          <w:szCs w:val="20"/>
          <w:lang w:eastAsia="en-US"/>
        </w:rPr>
      </w:pPr>
      <w:r w:rsidRPr="00FA3D64">
        <w:rPr>
          <w:rFonts w:ascii="Barlow SK" w:eastAsia="Malgun Gothic" w:hAnsi="Barlow SK" w:cs="Calibri"/>
          <w:sz w:val="20"/>
          <w:szCs w:val="20"/>
          <w:lang w:eastAsia="en-US"/>
        </w:rPr>
        <w:t>4. Izračunaj relativnu visinu Dinare u odnosu na Medvednicu.</w:t>
      </w:r>
    </w:p>
    <w:p w:rsidR="00491026" w:rsidRPr="00FA3D64" w:rsidRDefault="00491026" w:rsidP="00E10563">
      <w:pPr>
        <w:spacing w:after="200" w:line="276" w:lineRule="auto"/>
        <w:contextualSpacing/>
        <w:rPr>
          <w:rFonts w:ascii="Barlow SK" w:eastAsia="Malgun Gothic" w:hAnsi="Barlow SK" w:cs="Calibri"/>
          <w:sz w:val="20"/>
          <w:szCs w:val="20"/>
          <w:lang w:eastAsia="en-US"/>
        </w:rPr>
      </w:pPr>
    </w:p>
    <w:p w:rsidR="00491026" w:rsidRPr="00FA3D64" w:rsidRDefault="00491026" w:rsidP="00FA3D64">
      <w:pPr>
        <w:pBdr>
          <w:top w:val="single" w:sz="4" w:space="1" w:color="auto"/>
          <w:left w:val="single" w:sz="4" w:space="4" w:color="auto"/>
          <w:bottom w:val="single" w:sz="4" w:space="1" w:color="auto"/>
          <w:right w:val="single" w:sz="4" w:space="4" w:color="auto"/>
        </w:pBdr>
        <w:rPr>
          <w:rFonts w:ascii="Barlow SK" w:eastAsia="Malgun Gothic" w:hAnsi="Barlow SK"/>
          <w:i/>
          <w:sz w:val="20"/>
          <w:szCs w:val="20"/>
        </w:rPr>
      </w:pPr>
      <w:r w:rsidRPr="00FA3D64">
        <w:rPr>
          <w:rFonts w:ascii="Barlow SK" w:eastAsia="Malgun Gothic" w:hAnsi="Barlow SK"/>
          <w:i/>
          <w:sz w:val="20"/>
          <w:szCs w:val="20"/>
        </w:rPr>
        <w:t>prostor za računanje</w:t>
      </w:r>
    </w:p>
    <w:p w:rsidR="00491026" w:rsidRPr="00FA3D64" w:rsidRDefault="00491026" w:rsidP="00FA3D64">
      <w:pPr>
        <w:pBdr>
          <w:top w:val="single" w:sz="4" w:space="1" w:color="auto"/>
          <w:left w:val="single" w:sz="4" w:space="4" w:color="auto"/>
          <w:bottom w:val="single" w:sz="4" w:space="1" w:color="auto"/>
          <w:right w:val="single" w:sz="4" w:space="4" w:color="auto"/>
        </w:pBdr>
        <w:rPr>
          <w:rFonts w:ascii="Barlow SK" w:eastAsia="Malgun Gothic" w:hAnsi="Barlow SK"/>
          <w:i/>
          <w:sz w:val="20"/>
          <w:szCs w:val="20"/>
        </w:rPr>
      </w:pPr>
    </w:p>
    <w:p w:rsidR="00491026" w:rsidRPr="00FA3D64" w:rsidRDefault="00491026" w:rsidP="00FA3D64">
      <w:pPr>
        <w:pBdr>
          <w:top w:val="single" w:sz="4" w:space="1" w:color="auto"/>
          <w:left w:val="single" w:sz="4" w:space="4" w:color="auto"/>
          <w:bottom w:val="single" w:sz="4" w:space="1" w:color="auto"/>
          <w:right w:val="single" w:sz="4" w:space="4" w:color="auto"/>
        </w:pBdr>
        <w:rPr>
          <w:rFonts w:ascii="Barlow SK" w:eastAsia="Malgun Gothic" w:hAnsi="Barlow SK"/>
          <w:i/>
          <w:sz w:val="20"/>
          <w:szCs w:val="20"/>
        </w:rPr>
      </w:pPr>
    </w:p>
    <w:p w:rsidR="00491026" w:rsidRPr="00FA3D64" w:rsidRDefault="00491026" w:rsidP="00FA3D64">
      <w:pPr>
        <w:pBdr>
          <w:top w:val="single" w:sz="4" w:space="1" w:color="auto"/>
          <w:left w:val="single" w:sz="4" w:space="4" w:color="auto"/>
          <w:bottom w:val="single" w:sz="4" w:space="1" w:color="auto"/>
          <w:right w:val="single" w:sz="4" w:space="4" w:color="auto"/>
        </w:pBdr>
        <w:rPr>
          <w:rFonts w:ascii="Barlow SK" w:eastAsia="Malgun Gothic" w:hAnsi="Barlow SK"/>
          <w:i/>
          <w:sz w:val="20"/>
          <w:szCs w:val="20"/>
        </w:rPr>
      </w:pPr>
    </w:p>
    <w:p w:rsidR="00491026" w:rsidRPr="00FA3D64" w:rsidRDefault="00491026" w:rsidP="00FA3D64">
      <w:pPr>
        <w:pBdr>
          <w:top w:val="single" w:sz="4" w:space="1" w:color="auto"/>
          <w:left w:val="single" w:sz="4" w:space="4" w:color="auto"/>
          <w:bottom w:val="single" w:sz="4" w:space="1" w:color="auto"/>
          <w:right w:val="single" w:sz="4" w:space="4" w:color="auto"/>
        </w:pBdr>
        <w:rPr>
          <w:rFonts w:ascii="Barlow SK" w:eastAsia="Malgun Gothic" w:hAnsi="Barlow SK"/>
          <w:i/>
          <w:sz w:val="20"/>
          <w:szCs w:val="20"/>
        </w:rPr>
      </w:pPr>
    </w:p>
    <w:p w:rsidR="00491026" w:rsidRPr="00FA3D64" w:rsidRDefault="00491026" w:rsidP="00FA3D64">
      <w:pPr>
        <w:rPr>
          <w:rFonts w:ascii="Barlow SK" w:eastAsia="Malgun Gothic" w:hAnsi="Barlow SK"/>
          <w:i/>
          <w:sz w:val="20"/>
          <w:szCs w:val="20"/>
        </w:rPr>
      </w:pPr>
    </w:p>
    <w:p w:rsidR="00491026" w:rsidRPr="00FA3D64" w:rsidRDefault="00491026" w:rsidP="00FA3D64">
      <w:pPr>
        <w:rPr>
          <w:rFonts w:ascii="Barlow SK" w:eastAsia="Malgun Gothic" w:hAnsi="Barlow SK"/>
          <w:b/>
          <w:i/>
          <w:color w:val="C00000"/>
          <w:sz w:val="20"/>
          <w:szCs w:val="20"/>
        </w:rPr>
      </w:pPr>
      <w:r w:rsidRPr="00FA3D64">
        <w:rPr>
          <w:rFonts w:ascii="Barlow SK" w:eastAsia="Malgun Gothic" w:hAnsi="Barlow SK"/>
          <w:b/>
          <w:i/>
          <w:color w:val="C00000"/>
          <w:sz w:val="20"/>
          <w:szCs w:val="20"/>
        </w:rPr>
        <w:br w:type="page"/>
      </w:r>
      <w:r w:rsidRPr="00FA3D64">
        <w:rPr>
          <w:rFonts w:ascii="Barlow SK" w:eastAsia="Malgun Gothic" w:hAnsi="Barlow SK"/>
          <w:b/>
          <w:i/>
          <w:color w:val="C00000"/>
          <w:sz w:val="20"/>
          <w:szCs w:val="20"/>
        </w:rPr>
        <w:lastRenderedPageBreak/>
        <w:t>Bilješke</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p w:rsidR="00491026" w:rsidRPr="00FA3D64" w:rsidRDefault="00491026" w:rsidP="00FA3D64">
      <w:pPr>
        <w:spacing w:line="360" w:lineRule="auto"/>
        <w:rPr>
          <w:rFonts w:ascii="Barlow SK" w:eastAsia="Malgun Gothic" w:hAnsi="Barlow SK"/>
          <w:b/>
          <w:i/>
          <w:sz w:val="20"/>
          <w:szCs w:val="20"/>
        </w:rPr>
      </w:pPr>
      <w:r>
        <w:rPr>
          <w:rFonts w:ascii="Barlow SK" w:eastAsia="Malgun Gothic" w:hAnsi="Barlow SK"/>
          <w:b/>
          <w:i/>
          <w:sz w:val="20"/>
          <w:szCs w:val="20"/>
        </w:rPr>
        <w:t>___________________________________________________________________________________________</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3260"/>
        <w:gridCol w:w="2977"/>
      </w:tblGrid>
      <w:tr w:rsidR="00491026" w:rsidRPr="00C97343" w:rsidTr="00C97343">
        <w:tc>
          <w:tcPr>
            <w:tcW w:w="3652" w:type="dxa"/>
            <w:shd w:val="clear" w:color="auto" w:fill="D99594"/>
          </w:tcPr>
          <w:p w:rsidR="00491026" w:rsidRPr="00C97343" w:rsidRDefault="00491026" w:rsidP="005E370B">
            <w:pPr>
              <w:rPr>
                <w:rFonts w:ascii="Barlow SK" w:hAnsi="Barlow SK" w:cs="Calibri"/>
                <w:b/>
                <w:sz w:val="20"/>
                <w:szCs w:val="20"/>
              </w:rPr>
            </w:pPr>
            <w:r w:rsidRPr="00C97343">
              <w:rPr>
                <w:rFonts w:ascii="Barlow SK" w:hAnsi="Barlow SK" w:cs="Calibri"/>
                <w:b/>
                <w:sz w:val="20"/>
                <w:szCs w:val="20"/>
              </w:rPr>
              <w:lastRenderedPageBreak/>
              <w:t>Naziv nastavnoga predmeta</w:t>
            </w:r>
          </w:p>
        </w:tc>
        <w:tc>
          <w:tcPr>
            <w:tcW w:w="6237" w:type="dxa"/>
            <w:gridSpan w:val="2"/>
            <w:shd w:val="clear" w:color="auto" w:fill="D99594"/>
          </w:tcPr>
          <w:p w:rsidR="00491026" w:rsidRPr="00C97343" w:rsidRDefault="00491026" w:rsidP="00F03F65">
            <w:pPr>
              <w:rPr>
                <w:rFonts w:ascii="Barlow SK" w:hAnsi="Barlow SK" w:cs="Calibri"/>
                <w:b/>
                <w:sz w:val="22"/>
                <w:szCs w:val="22"/>
              </w:rPr>
            </w:pPr>
            <w:r w:rsidRPr="00C97343">
              <w:rPr>
                <w:rFonts w:ascii="Barlow SK" w:hAnsi="Barlow SK" w:cs="Calibri"/>
                <w:b/>
                <w:sz w:val="22"/>
                <w:szCs w:val="22"/>
              </w:rPr>
              <w:t>GEOGRAFIJA</w:t>
            </w:r>
          </w:p>
        </w:tc>
      </w:tr>
      <w:tr w:rsidR="00491026" w:rsidRPr="00C97343" w:rsidTr="00C97343">
        <w:tc>
          <w:tcPr>
            <w:tcW w:w="3652" w:type="dxa"/>
            <w:shd w:val="clear" w:color="auto" w:fill="auto"/>
          </w:tcPr>
          <w:p w:rsidR="00491026" w:rsidRPr="00C97343" w:rsidRDefault="00491026" w:rsidP="00692898">
            <w:pPr>
              <w:rPr>
                <w:rFonts w:ascii="Barlow SK" w:hAnsi="Barlow SK" w:cs="Calibri"/>
                <w:b/>
                <w:sz w:val="20"/>
                <w:szCs w:val="20"/>
                <w:vertAlign w:val="superscript"/>
              </w:rPr>
            </w:pPr>
            <w:r w:rsidRPr="00C97343">
              <w:rPr>
                <w:rFonts w:ascii="Barlow SK" w:hAnsi="Barlow SK" w:cs="Calibri"/>
                <w:b/>
                <w:sz w:val="20"/>
                <w:szCs w:val="20"/>
              </w:rPr>
              <w:t>Redni broj i naziv nastavnog sata</w:t>
            </w:r>
          </w:p>
        </w:tc>
        <w:tc>
          <w:tcPr>
            <w:tcW w:w="6237" w:type="dxa"/>
            <w:gridSpan w:val="2"/>
            <w:shd w:val="clear" w:color="auto" w:fill="auto"/>
          </w:tcPr>
          <w:p w:rsidR="00491026" w:rsidRPr="00C97343" w:rsidRDefault="00491026" w:rsidP="00F03F65">
            <w:pPr>
              <w:rPr>
                <w:rFonts w:ascii="Barlow SK" w:hAnsi="Barlow SK" w:cs="Calibri"/>
                <w:sz w:val="20"/>
                <w:szCs w:val="20"/>
              </w:rPr>
            </w:pPr>
            <w:r w:rsidRPr="00C97343">
              <w:rPr>
                <w:rFonts w:ascii="Barlow SK" w:hAnsi="Barlow SK" w:cs="Calibri"/>
                <w:sz w:val="20"/>
                <w:szCs w:val="20"/>
              </w:rPr>
              <w:t>38. Reljef- pisana provjera geografskih vještina/kartografske pismenosti</w:t>
            </w:r>
          </w:p>
        </w:tc>
      </w:tr>
      <w:tr w:rsidR="00491026" w:rsidRPr="00C97343" w:rsidTr="00C97343">
        <w:tc>
          <w:tcPr>
            <w:tcW w:w="3652" w:type="dxa"/>
            <w:shd w:val="clear" w:color="auto" w:fill="auto"/>
          </w:tcPr>
          <w:p w:rsidR="00491026" w:rsidRPr="00C97343" w:rsidRDefault="00491026" w:rsidP="00F03F65">
            <w:pPr>
              <w:rPr>
                <w:rFonts w:ascii="Barlow SK" w:hAnsi="Barlow SK" w:cs="Calibri"/>
                <w:b/>
                <w:sz w:val="20"/>
                <w:szCs w:val="20"/>
              </w:rPr>
            </w:pPr>
            <w:r w:rsidRPr="00C97343">
              <w:rPr>
                <w:rFonts w:ascii="Barlow SK" w:hAnsi="Barlow SK" w:cs="Calibri"/>
                <w:b/>
                <w:sz w:val="20"/>
                <w:szCs w:val="20"/>
              </w:rPr>
              <w:t>Razred</w:t>
            </w:r>
          </w:p>
        </w:tc>
        <w:tc>
          <w:tcPr>
            <w:tcW w:w="6237" w:type="dxa"/>
            <w:gridSpan w:val="2"/>
            <w:shd w:val="clear" w:color="auto" w:fill="auto"/>
          </w:tcPr>
          <w:p w:rsidR="00491026" w:rsidRPr="00C97343" w:rsidRDefault="00491026" w:rsidP="00F03F65">
            <w:pPr>
              <w:rPr>
                <w:rFonts w:ascii="Barlow SK" w:hAnsi="Barlow SK" w:cs="Calibri"/>
                <w:sz w:val="20"/>
                <w:szCs w:val="20"/>
              </w:rPr>
            </w:pPr>
            <w:r w:rsidRPr="00C97343">
              <w:rPr>
                <w:rFonts w:ascii="Barlow SK" w:hAnsi="Barlow SK" w:cs="Calibri"/>
                <w:sz w:val="20"/>
                <w:szCs w:val="20"/>
              </w:rPr>
              <w:t>peti</w:t>
            </w:r>
          </w:p>
        </w:tc>
      </w:tr>
      <w:tr w:rsidR="00491026" w:rsidRPr="00C97343" w:rsidTr="00C97343">
        <w:tc>
          <w:tcPr>
            <w:tcW w:w="3652" w:type="dxa"/>
            <w:shd w:val="clear" w:color="auto" w:fill="auto"/>
          </w:tcPr>
          <w:p w:rsidR="00491026" w:rsidRPr="00C97343" w:rsidRDefault="00491026" w:rsidP="00F03F65">
            <w:pPr>
              <w:rPr>
                <w:rFonts w:ascii="Barlow SK" w:hAnsi="Barlow SK" w:cs="Calibri"/>
                <w:b/>
                <w:sz w:val="20"/>
                <w:szCs w:val="20"/>
              </w:rPr>
            </w:pPr>
            <w:r w:rsidRPr="00C97343">
              <w:rPr>
                <w:rFonts w:ascii="Barlow SK" w:hAnsi="Barlow SK" w:cs="Calibri"/>
                <w:b/>
                <w:sz w:val="20"/>
                <w:szCs w:val="20"/>
              </w:rPr>
              <w:t xml:space="preserve">Tip sata </w:t>
            </w:r>
          </w:p>
          <w:p w:rsidR="00491026" w:rsidRPr="00C97343" w:rsidRDefault="00491026" w:rsidP="00F03F65">
            <w:pPr>
              <w:rPr>
                <w:rFonts w:ascii="Barlow SK" w:hAnsi="Barlow SK" w:cs="Calibri"/>
                <w:b/>
                <w:sz w:val="20"/>
                <w:szCs w:val="20"/>
              </w:rPr>
            </w:pPr>
            <w:r w:rsidRPr="00C97343">
              <w:rPr>
                <w:rFonts w:ascii="Barlow SK" w:hAnsi="Barlow SK" w:cs="Calibri"/>
                <w:sz w:val="20"/>
                <w:szCs w:val="20"/>
              </w:rPr>
              <w:t>(obrada, ponavljanje, vježbanje, provjeravanje, kombinirani)</w:t>
            </w:r>
          </w:p>
        </w:tc>
        <w:tc>
          <w:tcPr>
            <w:tcW w:w="6237" w:type="dxa"/>
            <w:gridSpan w:val="2"/>
            <w:shd w:val="clear" w:color="auto" w:fill="auto"/>
          </w:tcPr>
          <w:p w:rsidR="00491026" w:rsidRPr="00C97343" w:rsidRDefault="00491026" w:rsidP="00F03F65">
            <w:pPr>
              <w:rPr>
                <w:rFonts w:ascii="Barlow SK" w:hAnsi="Barlow SK" w:cs="Calibri"/>
                <w:sz w:val="20"/>
                <w:szCs w:val="20"/>
              </w:rPr>
            </w:pPr>
            <w:r w:rsidRPr="00C97343">
              <w:rPr>
                <w:rFonts w:ascii="Barlow SK" w:hAnsi="Barlow SK" w:cs="Calibri"/>
                <w:sz w:val="20"/>
                <w:szCs w:val="20"/>
              </w:rPr>
              <w:t>provjeravanje</w:t>
            </w:r>
          </w:p>
        </w:tc>
      </w:tr>
      <w:tr w:rsidR="00491026" w:rsidRPr="00C97343" w:rsidTr="00C97343">
        <w:trPr>
          <w:trHeight w:val="588"/>
        </w:trPr>
        <w:tc>
          <w:tcPr>
            <w:tcW w:w="3652" w:type="dxa"/>
            <w:shd w:val="clear" w:color="auto" w:fill="E5B8B7"/>
          </w:tcPr>
          <w:p w:rsidR="00491026" w:rsidRPr="00C97343" w:rsidRDefault="00491026" w:rsidP="00B627A4">
            <w:pPr>
              <w:jc w:val="center"/>
              <w:rPr>
                <w:rFonts w:ascii="Barlow SK" w:hAnsi="Barlow SK" w:cs="Calibri"/>
                <w:b/>
                <w:sz w:val="20"/>
                <w:szCs w:val="20"/>
              </w:rPr>
            </w:pPr>
            <w:r w:rsidRPr="00C97343">
              <w:rPr>
                <w:rFonts w:ascii="Barlow SK" w:hAnsi="Barlow SK" w:cs="Calibri"/>
                <w:b/>
                <w:sz w:val="20"/>
                <w:szCs w:val="20"/>
              </w:rPr>
              <w:t>Ishodi učenja iz kurikuluma</w:t>
            </w:r>
          </w:p>
          <w:p w:rsidR="00491026" w:rsidRPr="00C97343" w:rsidRDefault="00491026" w:rsidP="00B627A4">
            <w:pPr>
              <w:jc w:val="center"/>
              <w:rPr>
                <w:rFonts w:ascii="Barlow SK" w:hAnsi="Barlow SK" w:cs="Calibri"/>
                <w:sz w:val="20"/>
                <w:szCs w:val="20"/>
              </w:rPr>
            </w:pPr>
            <w:r w:rsidRPr="00C97343">
              <w:rPr>
                <w:rFonts w:ascii="Barlow SK" w:hAnsi="Barlow SK" w:cs="Calibri"/>
                <w:sz w:val="20"/>
                <w:szCs w:val="20"/>
              </w:rPr>
              <w:t>(glavni ishod + razrada ishoda)</w:t>
            </w:r>
          </w:p>
          <w:p w:rsidR="00491026" w:rsidRPr="00C97343" w:rsidRDefault="00491026" w:rsidP="00B627A4">
            <w:pPr>
              <w:jc w:val="center"/>
              <w:rPr>
                <w:rFonts w:ascii="Barlow SK" w:hAnsi="Barlow SK" w:cs="Calibri"/>
                <w:b/>
                <w:sz w:val="20"/>
                <w:szCs w:val="20"/>
              </w:rPr>
            </w:pPr>
            <w:r w:rsidRPr="00C97343">
              <w:rPr>
                <w:rFonts w:ascii="Barlow SK" w:hAnsi="Barlow SK" w:cs="Calibri"/>
                <w:b/>
                <w:sz w:val="20"/>
                <w:szCs w:val="20"/>
              </w:rPr>
              <w:t>2-3 za jedan nastavni sat</w:t>
            </w:r>
          </w:p>
        </w:tc>
        <w:tc>
          <w:tcPr>
            <w:tcW w:w="3260" w:type="dxa"/>
            <w:shd w:val="clear" w:color="auto" w:fill="E5B8B7"/>
          </w:tcPr>
          <w:p w:rsidR="00491026" w:rsidRPr="00C97343" w:rsidRDefault="00491026" w:rsidP="00B627A4">
            <w:pPr>
              <w:jc w:val="center"/>
              <w:rPr>
                <w:rFonts w:ascii="Barlow SK" w:hAnsi="Barlow SK" w:cs="Calibri"/>
                <w:b/>
                <w:sz w:val="20"/>
                <w:szCs w:val="20"/>
              </w:rPr>
            </w:pPr>
            <w:r w:rsidRPr="00C97343">
              <w:rPr>
                <w:rFonts w:ascii="Barlow SK" w:hAnsi="Barlow SK" w:cs="Calibri"/>
                <w:b/>
                <w:sz w:val="20"/>
                <w:szCs w:val="20"/>
              </w:rPr>
              <w:t>Aktivnost učenika</w:t>
            </w:r>
          </w:p>
          <w:p w:rsidR="00491026" w:rsidRPr="00C97343" w:rsidRDefault="00491026" w:rsidP="00B627A4">
            <w:pPr>
              <w:jc w:val="center"/>
              <w:rPr>
                <w:rFonts w:ascii="Barlow SK" w:hAnsi="Barlow SK" w:cs="Calibri"/>
                <w:sz w:val="20"/>
                <w:szCs w:val="20"/>
              </w:rPr>
            </w:pPr>
          </w:p>
        </w:tc>
        <w:tc>
          <w:tcPr>
            <w:tcW w:w="2977" w:type="dxa"/>
            <w:shd w:val="clear" w:color="auto" w:fill="E5B8B7"/>
          </w:tcPr>
          <w:p w:rsidR="00491026" w:rsidRPr="00C97343" w:rsidRDefault="00491026" w:rsidP="00B627A4">
            <w:pPr>
              <w:jc w:val="center"/>
              <w:rPr>
                <w:rFonts w:ascii="Barlow SK" w:hAnsi="Barlow SK" w:cs="Calibri"/>
                <w:b/>
                <w:sz w:val="20"/>
                <w:szCs w:val="20"/>
              </w:rPr>
            </w:pPr>
            <w:r w:rsidRPr="00C97343">
              <w:rPr>
                <w:rFonts w:ascii="Barlow SK" w:hAnsi="Barlow SK" w:cs="Calibri"/>
                <w:b/>
                <w:sz w:val="20"/>
                <w:szCs w:val="20"/>
              </w:rPr>
              <w:t>Vrednovanje ishoda i procesa učenja na kraju nastavnoga sata</w:t>
            </w:r>
          </w:p>
        </w:tc>
      </w:tr>
      <w:tr w:rsidR="00491026" w:rsidRPr="00C97343" w:rsidTr="00C97343">
        <w:trPr>
          <w:trHeight w:val="1627"/>
        </w:trPr>
        <w:tc>
          <w:tcPr>
            <w:tcW w:w="3652" w:type="dxa"/>
            <w:shd w:val="clear" w:color="auto" w:fill="auto"/>
          </w:tcPr>
          <w:p w:rsidR="00491026" w:rsidRPr="00C97343" w:rsidRDefault="00491026" w:rsidP="00B627A4">
            <w:pPr>
              <w:rPr>
                <w:rFonts w:ascii="Barlow SK" w:eastAsia="Calibri" w:hAnsi="Barlow SK" w:cs="Calibri"/>
                <w:sz w:val="20"/>
                <w:szCs w:val="20"/>
                <w:lang w:eastAsia="en-US"/>
              </w:rPr>
            </w:pPr>
            <w:r w:rsidRPr="00F2508B">
              <w:rPr>
                <w:rFonts w:ascii="Barlow SK" w:eastAsia="Calibri" w:hAnsi="Barlow SK" w:cs="Calibri"/>
                <w:b/>
                <w:color w:val="C00000"/>
                <w:sz w:val="20"/>
                <w:szCs w:val="20"/>
                <w:lang w:eastAsia="en-US"/>
              </w:rPr>
              <w:t>GEO OŠ B.5.4</w:t>
            </w:r>
            <w:r w:rsidRPr="00C97343">
              <w:rPr>
                <w:rFonts w:ascii="Barlow SK" w:eastAsia="Calibri" w:hAnsi="Barlow SK" w:cs="Calibri"/>
                <w:b/>
                <w:color w:val="FF0000"/>
                <w:sz w:val="20"/>
                <w:szCs w:val="20"/>
                <w:lang w:eastAsia="en-US"/>
              </w:rPr>
              <w:t>.</w:t>
            </w:r>
            <w:r w:rsidRPr="00C97343">
              <w:rPr>
                <w:rFonts w:ascii="Barlow SK" w:eastAsia="Calibri" w:hAnsi="Barlow SK" w:cs="Calibri"/>
                <w:b/>
                <w:sz w:val="20"/>
                <w:szCs w:val="20"/>
                <w:lang w:eastAsia="en-US"/>
              </w:rPr>
              <w:t xml:space="preserve"> </w:t>
            </w:r>
            <w:r w:rsidRPr="00C97343">
              <w:rPr>
                <w:rFonts w:ascii="Barlow SK" w:eastAsia="Calibri" w:hAnsi="Barlow SK" w:cs="Calibri"/>
                <w:sz w:val="20"/>
                <w:szCs w:val="20"/>
                <w:lang w:eastAsia="en-US"/>
              </w:rPr>
              <w:t>Učenik objašnjava mehanizme nastanka i oblikovanja reljefa na Zemlji.</w:t>
            </w:r>
          </w:p>
          <w:p w:rsidR="00491026" w:rsidRPr="00C97343" w:rsidRDefault="00491026" w:rsidP="00B627A4">
            <w:pPr>
              <w:rPr>
                <w:rFonts w:ascii="Barlow SK" w:eastAsia="Calibri" w:hAnsi="Barlow SK" w:cs="Calibri"/>
                <w:sz w:val="20"/>
                <w:szCs w:val="20"/>
              </w:rPr>
            </w:pPr>
            <w:r w:rsidRPr="00F2508B">
              <w:rPr>
                <w:rFonts w:ascii="Barlow SK" w:eastAsia="Calibri" w:hAnsi="Barlow SK" w:cs="Calibri"/>
                <w:b/>
                <w:color w:val="C00000"/>
                <w:sz w:val="20"/>
                <w:szCs w:val="20"/>
              </w:rPr>
              <w:t>GEO OŠ B.C.5.5</w:t>
            </w:r>
            <w:r w:rsidRPr="00C97343">
              <w:rPr>
                <w:rFonts w:ascii="Barlow SK" w:eastAsia="Calibri" w:hAnsi="Barlow SK" w:cs="Calibri"/>
                <w:b/>
                <w:color w:val="FF0000"/>
                <w:sz w:val="20"/>
                <w:szCs w:val="20"/>
              </w:rPr>
              <w:t xml:space="preserve">.   </w:t>
            </w:r>
            <w:r w:rsidRPr="00C97343">
              <w:rPr>
                <w:rFonts w:ascii="Barlow SK" w:eastAsia="Calibri" w:hAnsi="Barlow SK" w:cs="Calibri"/>
                <w:sz w:val="20"/>
                <w:szCs w:val="20"/>
              </w:rPr>
              <w:t>Učenik uspoređuje reljefna obilježja panonskoga i dinarskoga prostora Hrvatske te ih vrednuje kao životni prostor.</w:t>
            </w:r>
          </w:p>
          <w:p w:rsidR="00491026" w:rsidRPr="00C97343" w:rsidRDefault="00491026" w:rsidP="004B7BD5">
            <w:pPr>
              <w:numPr>
                <w:ilvl w:val="0"/>
                <w:numId w:val="1"/>
              </w:numPr>
              <w:ind w:left="360"/>
              <w:contextualSpacing/>
              <w:rPr>
                <w:rFonts w:ascii="Barlow SK" w:eastAsia="Calibri" w:hAnsi="Barlow SK" w:cs="Calibri"/>
                <w:sz w:val="20"/>
                <w:szCs w:val="20"/>
                <w:lang w:eastAsia="en-US"/>
              </w:rPr>
            </w:pPr>
            <w:r w:rsidRPr="00C97343">
              <w:rPr>
                <w:rFonts w:ascii="Barlow SK" w:eastAsia="Calibri" w:hAnsi="Barlow SK" w:cs="Calibri"/>
                <w:sz w:val="20"/>
                <w:szCs w:val="20"/>
                <w:lang w:eastAsia="en-US"/>
              </w:rPr>
              <w:t>opisuje građu Zemlje</w:t>
            </w:r>
          </w:p>
          <w:p w:rsidR="00491026" w:rsidRPr="00C97343" w:rsidRDefault="00491026" w:rsidP="004B7BD5">
            <w:pPr>
              <w:numPr>
                <w:ilvl w:val="0"/>
                <w:numId w:val="1"/>
              </w:numPr>
              <w:ind w:left="360"/>
              <w:contextualSpacing/>
              <w:rPr>
                <w:rFonts w:ascii="Barlow SK" w:eastAsia="Calibri" w:hAnsi="Barlow SK" w:cs="Calibri"/>
                <w:sz w:val="20"/>
                <w:szCs w:val="20"/>
                <w:lang w:eastAsia="en-US"/>
              </w:rPr>
            </w:pPr>
            <w:r w:rsidRPr="00C97343">
              <w:rPr>
                <w:rFonts w:ascii="Barlow SK" w:eastAsia="Calibri" w:hAnsi="Barlow SK" w:cs="Calibri"/>
                <w:sz w:val="20"/>
                <w:szCs w:val="20"/>
                <w:lang w:eastAsia="en-US"/>
              </w:rPr>
              <w:t>razlikuje relativnu od nadmorske visine</w:t>
            </w:r>
          </w:p>
          <w:p w:rsidR="00491026" w:rsidRPr="00C97343" w:rsidRDefault="00491026" w:rsidP="004B7BD5">
            <w:pPr>
              <w:numPr>
                <w:ilvl w:val="0"/>
                <w:numId w:val="7"/>
              </w:numPr>
              <w:ind w:left="360"/>
              <w:contextualSpacing/>
              <w:rPr>
                <w:rFonts w:ascii="Barlow SK" w:eastAsia="Calibri" w:hAnsi="Barlow SK" w:cs="Calibri"/>
                <w:sz w:val="20"/>
                <w:szCs w:val="20"/>
                <w:lang w:eastAsia="en-US"/>
              </w:rPr>
            </w:pPr>
            <w:r w:rsidRPr="00C97343">
              <w:rPr>
                <w:rFonts w:ascii="Barlow SK" w:eastAsia="Calibri" w:hAnsi="Barlow SK" w:cs="Calibri"/>
                <w:sz w:val="20"/>
                <w:szCs w:val="20"/>
                <w:lang w:eastAsia="en-US"/>
              </w:rPr>
              <w:t>opisuje pomicanje razlomljenih dijelova Zemljine kore</w:t>
            </w:r>
          </w:p>
          <w:p w:rsidR="00491026" w:rsidRPr="00C97343" w:rsidRDefault="00491026" w:rsidP="004B7BD5">
            <w:pPr>
              <w:numPr>
                <w:ilvl w:val="0"/>
                <w:numId w:val="7"/>
              </w:numPr>
              <w:ind w:left="360"/>
              <w:contextualSpacing/>
              <w:rPr>
                <w:rFonts w:ascii="Barlow SK" w:eastAsia="Calibri" w:hAnsi="Barlow SK" w:cs="Calibri"/>
                <w:sz w:val="20"/>
                <w:szCs w:val="20"/>
                <w:lang w:eastAsia="en-US"/>
              </w:rPr>
            </w:pPr>
            <w:r w:rsidRPr="00C97343">
              <w:rPr>
                <w:rFonts w:ascii="Barlow SK" w:eastAsia="Calibri" w:hAnsi="Barlow SK" w:cs="Calibri"/>
                <w:sz w:val="20"/>
                <w:szCs w:val="20"/>
                <w:lang w:eastAsia="en-US"/>
              </w:rPr>
              <w:t>opisuje postupke i načine ponašanja pri potresu</w:t>
            </w:r>
          </w:p>
          <w:p w:rsidR="00491026" w:rsidRPr="00C97343" w:rsidRDefault="00491026" w:rsidP="004B7BD5">
            <w:pPr>
              <w:numPr>
                <w:ilvl w:val="0"/>
                <w:numId w:val="7"/>
              </w:numPr>
              <w:ind w:left="360"/>
              <w:contextualSpacing/>
              <w:rPr>
                <w:rFonts w:ascii="Barlow SK" w:eastAsia="Calibri" w:hAnsi="Barlow SK" w:cs="Calibri"/>
                <w:sz w:val="20"/>
                <w:szCs w:val="20"/>
                <w:lang w:eastAsia="en-US"/>
              </w:rPr>
            </w:pPr>
            <w:r w:rsidRPr="00C97343">
              <w:rPr>
                <w:rFonts w:ascii="Barlow SK" w:eastAsia="Calibri" w:hAnsi="Barlow SK" w:cs="Calibri"/>
                <w:sz w:val="20"/>
                <w:szCs w:val="20"/>
                <w:lang w:eastAsia="en-US"/>
              </w:rPr>
              <w:t>objašnjava promjenljivost reljefa pod utjecajem vanjskih i unutarnjih procesa</w:t>
            </w:r>
          </w:p>
          <w:p w:rsidR="00491026" w:rsidRPr="00C97343" w:rsidRDefault="00491026" w:rsidP="004B7BD5">
            <w:pPr>
              <w:numPr>
                <w:ilvl w:val="0"/>
                <w:numId w:val="27"/>
              </w:numPr>
              <w:ind w:left="360"/>
              <w:contextualSpacing/>
              <w:rPr>
                <w:rFonts w:ascii="Barlow SK" w:eastAsia="Calibri" w:hAnsi="Barlow SK" w:cs="Calibri"/>
                <w:sz w:val="20"/>
                <w:szCs w:val="20"/>
                <w:lang w:eastAsia="en-US"/>
              </w:rPr>
            </w:pPr>
            <w:r w:rsidRPr="00C97343">
              <w:rPr>
                <w:rFonts w:ascii="Barlow SK" w:eastAsia="Calibri" w:hAnsi="Barlow SK" w:cs="Calibri"/>
                <w:sz w:val="20"/>
                <w:szCs w:val="20"/>
                <w:lang w:eastAsia="en-US"/>
              </w:rPr>
              <w:t>navodi i opisuje primjere reljefnih oblika s pomoću grafičkih prikaza i fotografija (brdo, pobrđe, lesna/praporna zaravan, ravnica, dolina, poloj, riječna terasa, zavala, kotlina, planina, polje u kršu, zaravan u kršu, klanac, uvala, ponikva, špilja, jama)</w:t>
            </w:r>
          </w:p>
          <w:p w:rsidR="00491026" w:rsidRPr="00C97343" w:rsidRDefault="00491026" w:rsidP="004B7BD5">
            <w:pPr>
              <w:numPr>
                <w:ilvl w:val="0"/>
                <w:numId w:val="7"/>
              </w:numPr>
              <w:ind w:left="360"/>
              <w:contextualSpacing/>
              <w:rPr>
                <w:rFonts w:ascii="Barlow SK" w:eastAsia="Calibri" w:hAnsi="Barlow SK" w:cs="Calibri"/>
                <w:sz w:val="20"/>
                <w:szCs w:val="20"/>
                <w:lang w:eastAsia="en-US"/>
              </w:rPr>
            </w:pPr>
            <w:r w:rsidRPr="00C97343">
              <w:rPr>
                <w:rFonts w:ascii="Barlow SK" w:eastAsia="Calibri" w:hAnsi="Barlow SK" w:cs="Calibri"/>
                <w:sz w:val="20"/>
                <w:szCs w:val="20"/>
                <w:lang w:eastAsia="en-US"/>
              </w:rPr>
              <w:t>pokazuje na geografskoj karti primjere prapornih zaravni, riječnih dolina, poloja, riječnih terasa, zavala, kotlina, brda, pobrđa, planina, zavala, kotlina i polja u kršu</w:t>
            </w:r>
          </w:p>
          <w:p w:rsidR="00491026" w:rsidRPr="00C97343" w:rsidRDefault="00491026" w:rsidP="004B7BD5">
            <w:pPr>
              <w:numPr>
                <w:ilvl w:val="0"/>
                <w:numId w:val="7"/>
              </w:numPr>
              <w:ind w:left="360"/>
              <w:contextualSpacing/>
              <w:rPr>
                <w:rFonts w:ascii="Barlow SK" w:eastAsia="Calibri" w:hAnsi="Barlow SK" w:cs="Calibri"/>
                <w:sz w:val="20"/>
                <w:szCs w:val="20"/>
                <w:lang w:eastAsia="en-US"/>
              </w:rPr>
            </w:pPr>
            <w:r w:rsidRPr="00C97343">
              <w:rPr>
                <w:rFonts w:ascii="Barlow SK" w:eastAsia="Calibri" w:hAnsi="Barlow SK" w:cs="Calibri"/>
                <w:sz w:val="20"/>
                <w:szCs w:val="20"/>
                <w:lang w:eastAsia="en-US"/>
              </w:rPr>
              <w:t>prepoznaje, navodi i imenuje reljefne oblike u zavičajnome prostoru</w:t>
            </w:r>
          </w:p>
          <w:p w:rsidR="00491026" w:rsidRPr="00C97343" w:rsidRDefault="00491026" w:rsidP="004B7BD5">
            <w:pPr>
              <w:numPr>
                <w:ilvl w:val="0"/>
                <w:numId w:val="48"/>
              </w:numPr>
              <w:ind w:left="360"/>
              <w:textAlignment w:val="baseline"/>
              <w:rPr>
                <w:rFonts w:ascii="Barlow SK" w:hAnsi="Barlow SK" w:cs="Calibri"/>
                <w:sz w:val="20"/>
                <w:szCs w:val="20"/>
                <w:lang w:eastAsia="en-US"/>
              </w:rPr>
            </w:pPr>
            <w:r w:rsidRPr="00C97343">
              <w:rPr>
                <w:rFonts w:ascii="Barlow SK" w:hAnsi="Barlow SK" w:cs="Calibri"/>
                <w:color w:val="231F20"/>
                <w:sz w:val="20"/>
                <w:szCs w:val="20"/>
                <w:lang w:eastAsia="en-US"/>
              </w:rPr>
              <w:t>uspoređuje reljefna obilježja panonskoga i dinarskoga prostora</w:t>
            </w:r>
            <w:r w:rsidRPr="00C97343">
              <w:rPr>
                <w:rFonts w:ascii="Barlow SK" w:hAnsi="Barlow SK" w:cs="Calibri"/>
                <w:sz w:val="20"/>
                <w:szCs w:val="20"/>
                <w:lang w:eastAsia="en-US"/>
              </w:rPr>
              <w:t> </w:t>
            </w:r>
          </w:p>
          <w:p w:rsidR="00491026" w:rsidRPr="00C97343" w:rsidRDefault="00491026" w:rsidP="004B7BD5">
            <w:pPr>
              <w:pStyle w:val="ListParagraph"/>
              <w:numPr>
                <w:ilvl w:val="0"/>
                <w:numId w:val="51"/>
              </w:numPr>
              <w:spacing w:after="0" w:line="240" w:lineRule="auto"/>
              <w:ind w:left="360"/>
              <w:rPr>
                <w:rFonts w:ascii="Barlow SK" w:hAnsi="Barlow SK" w:cs="Calibri"/>
                <w:b/>
                <w:color w:val="FF0000"/>
                <w:sz w:val="20"/>
                <w:szCs w:val="20"/>
              </w:rPr>
            </w:pPr>
            <w:r w:rsidRPr="00C97343">
              <w:rPr>
                <w:rFonts w:ascii="Barlow SK" w:eastAsia="Times New Roman" w:hAnsi="Barlow SK" w:cs="Calibri"/>
                <w:color w:val="231F20"/>
                <w:sz w:val="20"/>
                <w:szCs w:val="20"/>
                <w:lang w:eastAsia="hr-HR"/>
              </w:rPr>
              <w:t>opisuje međuovisnost reljefa te naseljenosti i djelatnosti</w:t>
            </w:r>
          </w:p>
        </w:tc>
        <w:tc>
          <w:tcPr>
            <w:tcW w:w="3260" w:type="dxa"/>
            <w:shd w:val="clear" w:color="auto" w:fill="auto"/>
          </w:tcPr>
          <w:p w:rsidR="00491026" w:rsidRPr="00C97343" w:rsidRDefault="00491026" w:rsidP="004B7BD5">
            <w:pPr>
              <w:pStyle w:val="ListParagraph"/>
              <w:numPr>
                <w:ilvl w:val="0"/>
                <w:numId w:val="52"/>
              </w:numPr>
              <w:spacing w:after="0" w:line="240" w:lineRule="auto"/>
              <w:ind w:left="360"/>
              <w:rPr>
                <w:rFonts w:ascii="Barlow SK" w:hAnsi="Barlow SK"/>
                <w:sz w:val="20"/>
                <w:szCs w:val="20"/>
              </w:rPr>
            </w:pPr>
            <w:r w:rsidRPr="00C97343">
              <w:rPr>
                <w:rFonts w:ascii="Barlow SK" w:hAnsi="Barlow SK"/>
                <w:b/>
                <w:sz w:val="20"/>
                <w:szCs w:val="20"/>
              </w:rPr>
              <w:t xml:space="preserve">sluša </w:t>
            </w:r>
            <w:r w:rsidRPr="00C97343">
              <w:rPr>
                <w:rFonts w:ascii="Barlow SK" w:hAnsi="Barlow SK"/>
                <w:sz w:val="20"/>
                <w:szCs w:val="20"/>
              </w:rPr>
              <w:t>upute učitelja</w:t>
            </w:r>
          </w:p>
          <w:p w:rsidR="00491026" w:rsidRPr="00C97343" w:rsidRDefault="00491026" w:rsidP="004B7BD5">
            <w:pPr>
              <w:pStyle w:val="ListParagraph"/>
              <w:numPr>
                <w:ilvl w:val="0"/>
                <w:numId w:val="52"/>
              </w:numPr>
              <w:ind w:left="360"/>
              <w:rPr>
                <w:rFonts w:ascii="Barlow SK" w:hAnsi="Barlow SK"/>
                <w:b/>
                <w:sz w:val="20"/>
                <w:szCs w:val="20"/>
                <w:u w:val="single"/>
              </w:rPr>
            </w:pPr>
            <w:r w:rsidRPr="00C97343">
              <w:rPr>
                <w:rFonts w:ascii="Barlow SK" w:hAnsi="Barlow SK"/>
                <w:b/>
                <w:sz w:val="20"/>
                <w:szCs w:val="20"/>
              </w:rPr>
              <w:t>odgovara</w:t>
            </w:r>
            <w:r w:rsidRPr="00C97343">
              <w:rPr>
                <w:rFonts w:ascii="Barlow SK" w:hAnsi="Barlow SK"/>
                <w:sz w:val="20"/>
                <w:szCs w:val="20"/>
              </w:rPr>
              <w:t xml:space="preserve"> na pitanja u pisanoj provjeri geografskih znanja/geografskih vještina</w:t>
            </w: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p w:rsidR="00491026" w:rsidRPr="00C97343" w:rsidRDefault="00491026" w:rsidP="00F03F65">
            <w:pPr>
              <w:rPr>
                <w:rFonts w:ascii="Barlow SK" w:hAnsi="Barlow SK" w:cs="Calibri"/>
                <w:sz w:val="20"/>
                <w:szCs w:val="20"/>
              </w:rPr>
            </w:pPr>
          </w:p>
        </w:tc>
        <w:tc>
          <w:tcPr>
            <w:tcW w:w="2977" w:type="dxa"/>
            <w:shd w:val="clear" w:color="auto" w:fill="auto"/>
          </w:tcPr>
          <w:p w:rsidR="00491026" w:rsidRPr="00C97343" w:rsidRDefault="00491026" w:rsidP="004B7BD5">
            <w:pPr>
              <w:pStyle w:val="ListParagraph"/>
              <w:numPr>
                <w:ilvl w:val="0"/>
                <w:numId w:val="52"/>
              </w:numPr>
              <w:spacing w:after="0" w:line="240" w:lineRule="auto"/>
              <w:ind w:left="360"/>
              <w:rPr>
                <w:rFonts w:ascii="Barlow SK" w:hAnsi="Barlow SK" w:cs="Calibri"/>
                <w:sz w:val="20"/>
                <w:szCs w:val="20"/>
              </w:rPr>
            </w:pPr>
            <w:r w:rsidRPr="00C97343">
              <w:rPr>
                <w:rFonts w:ascii="Barlow SK" w:hAnsi="Barlow SK" w:cs="Calibri"/>
                <w:sz w:val="20"/>
                <w:szCs w:val="20"/>
              </w:rPr>
              <w:t>vrednovanje naučenog</w:t>
            </w:r>
          </w:p>
        </w:tc>
      </w:tr>
    </w:tbl>
    <w:p w:rsidR="00491026" w:rsidRDefault="00491026" w:rsidP="00F03F65">
      <w:pPr>
        <w:rPr>
          <w:rFonts w:ascii="Barlow SK" w:hAnsi="Barlow SK" w:cs="Calibri"/>
        </w:rPr>
      </w:pPr>
    </w:p>
    <w:tbl>
      <w:tblPr>
        <w:tblW w:w="9889" w:type="dxa"/>
        <w:tblLook w:val="04A0"/>
      </w:tblPr>
      <w:tblGrid>
        <w:gridCol w:w="9889"/>
      </w:tblGrid>
      <w:tr w:rsidR="00491026" w:rsidRPr="00C97343" w:rsidTr="00C97343">
        <w:tc>
          <w:tcPr>
            <w:tcW w:w="9889" w:type="dxa"/>
            <w:shd w:val="clear" w:color="auto" w:fill="auto"/>
          </w:tcPr>
          <w:p w:rsidR="00491026" w:rsidRDefault="00491026" w:rsidP="00C97343">
            <w:pPr>
              <w:rPr>
                <w:rFonts w:ascii="Barlow SK" w:hAnsi="Barlow SK" w:cs="Calibri"/>
                <w:b/>
                <w:color w:val="C00000"/>
                <w:sz w:val="20"/>
                <w:szCs w:val="20"/>
              </w:rPr>
            </w:pPr>
            <w:r w:rsidRPr="00C97343">
              <w:rPr>
                <w:rFonts w:ascii="Barlow SK" w:hAnsi="Barlow SK" w:cs="Calibri"/>
                <w:b/>
                <w:color w:val="C00000"/>
                <w:sz w:val="20"/>
                <w:szCs w:val="20"/>
              </w:rPr>
              <w:t>Napomene</w:t>
            </w:r>
          </w:p>
          <w:p w:rsidR="00491026" w:rsidRPr="00C97343" w:rsidRDefault="00491026" w:rsidP="00C97343">
            <w:pPr>
              <w:rPr>
                <w:rFonts w:ascii="Barlow SK" w:hAnsi="Barlow SK" w:cs="Calibri"/>
                <w:b/>
                <w:color w:val="C00000"/>
                <w:sz w:val="20"/>
                <w:szCs w:val="20"/>
              </w:rPr>
            </w:pPr>
          </w:p>
          <w:p w:rsidR="00491026" w:rsidRPr="00C97343" w:rsidRDefault="00491026" w:rsidP="00C97343">
            <w:pPr>
              <w:autoSpaceDE w:val="0"/>
              <w:autoSpaceDN w:val="0"/>
              <w:adjustRightInd w:val="0"/>
              <w:rPr>
                <w:rFonts w:ascii="Barlow SK" w:eastAsia="Calibri" w:hAnsi="Barlow SK"/>
                <w:sz w:val="20"/>
                <w:szCs w:val="20"/>
                <w:lang w:eastAsia="en-US"/>
              </w:rPr>
            </w:pPr>
            <w:r w:rsidRPr="00C97343">
              <w:rPr>
                <w:rFonts w:ascii="Barlow SK" w:eastAsia="Calibri" w:hAnsi="Barlow SK"/>
                <w:b/>
                <w:sz w:val="20"/>
                <w:szCs w:val="20"/>
                <w:lang w:eastAsia="en-US"/>
              </w:rPr>
              <w:t>POVEZANOST S MEĐUPREDMETNIM TEMAMA I DRUGIM PREDMETIMA</w:t>
            </w:r>
            <w:r w:rsidRPr="00C97343">
              <w:rPr>
                <w:rFonts w:ascii="Barlow SK" w:eastAsia="Calibri" w:hAnsi="Barlow SK"/>
                <w:sz w:val="20"/>
                <w:szCs w:val="20"/>
                <w:lang w:eastAsia="en-US"/>
              </w:rPr>
              <w:t>: Učiti kako učiti, Osobni i socijalni razvoj</w:t>
            </w:r>
          </w:p>
          <w:p w:rsidR="00491026" w:rsidRPr="00C97343" w:rsidRDefault="00491026" w:rsidP="004B7BD5">
            <w:pPr>
              <w:numPr>
                <w:ilvl w:val="0"/>
                <w:numId w:val="53"/>
              </w:numPr>
              <w:autoSpaceDE w:val="0"/>
              <w:autoSpaceDN w:val="0"/>
              <w:adjustRightInd w:val="0"/>
              <w:ind w:left="360"/>
              <w:contextualSpacing/>
              <w:rPr>
                <w:rFonts w:ascii="Barlow SK" w:eastAsia="Calibri" w:hAnsi="Barlow SK"/>
                <w:sz w:val="20"/>
                <w:szCs w:val="20"/>
                <w:lang w:eastAsia="en-US"/>
              </w:rPr>
            </w:pPr>
            <w:r w:rsidRPr="00C97343">
              <w:rPr>
                <w:rFonts w:ascii="Barlow SK" w:eastAsia="Calibri" w:hAnsi="Barlow SK"/>
                <w:b/>
                <w:sz w:val="20"/>
                <w:szCs w:val="20"/>
                <w:lang w:eastAsia="en-US"/>
              </w:rPr>
              <w:t>osr. A.2.3.</w:t>
            </w:r>
            <w:r w:rsidRPr="00C97343">
              <w:rPr>
                <w:rFonts w:ascii="Barlow SK" w:eastAsia="Calibri" w:hAnsi="Barlow SK"/>
                <w:sz w:val="20"/>
                <w:szCs w:val="20"/>
                <w:lang w:eastAsia="en-US"/>
              </w:rPr>
              <w:t xml:space="preserve"> Razvija osobne potencijale.</w:t>
            </w:r>
          </w:p>
          <w:p w:rsidR="00491026" w:rsidRPr="00C97343" w:rsidRDefault="00491026" w:rsidP="004B7BD5">
            <w:pPr>
              <w:numPr>
                <w:ilvl w:val="0"/>
                <w:numId w:val="53"/>
              </w:numPr>
              <w:autoSpaceDE w:val="0"/>
              <w:autoSpaceDN w:val="0"/>
              <w:adjustRightInd w:val="0"/>
              <w:ind w:left="360"/>
              <w:contextualSpacing/>
              <w:rPr>
                <w:rFonts w:ascii="Barlow SK" w:eastAsia="Calibri" w:hAnsi="Barlow SK"/>
                <w:sz w:val="20"/>
                <w:szCs w:val="20"/>
                <w:lang w:eastAsia="en-US"/>
              </w:rPr>
            </w:pPr>
            <w:r w:rsidRPr="00C97343">
              <w:rPr>
                <w:rFonts w:ascii="Barlow SK" w:eastAsia="Calibri" w:hAnsi="Barlow SK"/>
                <w:b/>
                <w:sz w:val="20"/>
                <w:szCs w:val="20"/>
                <w:lang w:eastAsia="en-US"/>
              </w:rPr>
              <w:t>osr. A.2.4.</w:t>
            </w:r>
            <w:r w:rsidRPr="00C97343">
              <w:rPr>
                <w:rFonts w:ascii="Barlow SK" w:eastAsia="Calibri" w:hAnsi="Barlow SK"/>
                <w:sz w:val="20"/>
                <w:szCs w:val="20"/>
                <w:lang w:eastAsia="en-US"/>
              </w:rPr>
              <w:t xml:space="preserve"> Razvija radne navike.</w:t>
            </w:r>
          </w:p>
          <w:p w:rsidR="00491026" w:rsidRPr="00C97343" w:rsidRDefault="00491026" w:rsidP="004B7BD5">
            <w:pPr>
              <w:pStyle w:val="ListParagraph"/>
              <w:numPr>
                <w:ilvl w:val="0"/>
                <w:numId w:val="53"/>
              </w:numPr>
              <w:spacing w:after="0" w:line="240" w:lineRule="auto"/>
              <w:ind w:left="360"/>
              <w:rPr>
                <w:rFonts w:ascii="Barlow SK" w:hAnsi="Barlow SK" w:cs="Calibri"/>
              </w:rPr>
            </w:pPr>
            <w:r w:rsidRPr="00C97343">
              <w:rPr>
                <w:rFonts w:ascii="Barlow SK" w:hAnsi="Barlow SK"/>
                <w:b/>
                <w:sz w:val="20"/>
                <w:szCs w:val="20"/>
              </w:rPr>
              <w:t>uku. C.2.2.</w:t>
            </w:r>
            <w:r w:rsidRPr="00C97343">
              <w:rPr>
                <w:rFonts w:ascii="Barlow SK" w:hAnsi="Barlow SK"/>
                <w:sz w:val="20"/>
                <w:szCs w:val="20"/>
              </w:rPr>
              <w:t xml:space="preserve"> Učenik iskazuje pozitivna i visoka očekivanja i vjeruje u svoj uspjeh u učenju</w:t>
            </w:r>
          </w:p>
        </w:tc>
      </w:tr>
    </w:tbl>
    <w:p w:rsidR="00491026" w:rsidRDefault="00491026" w:rsidP="00AB61A6">
      <w:pPr>
        <w:rPr>
          <w:rFonts w:ascii="Barlow SK" w:hAnsi="Barlow SK"/>
          <w:b/>
          <w:color w:val="C00000"/>
        </w:rPr>
      </w:pPr>
      <w:r w:rsidRPr="006E399C">
        <w:rPr>
          <w:rFonts w:ascii="Barlow SK" w:hAnsi="Barlow SK"/>
          <w:b/>
          <w:color w:val="C00000"/>
        </w:rPr>
        <w:lastRenderedPageBreak/>
        <w:t>Analiza uspjeha</w:t>
      </w:r>
    </w:p>
    <w:p w:rsidR="00491026" w:rsidRDefault="00491026" w:rsidP="00AB61A6">
      <w:pPr>
        <w:rPr>
          <w:rFonts w:ascii="Barlow SK" w:hAnsi="Barlow SK"/>
          <w:b/>
          <w:color w:val="C00000"/>
        </w:rPr>
      </w:pPr>
    </w:p>
    <w:p w:rsidR="00491026" w:rsidRDefault="00491026" w:rsidP="00AB61A6">
      <w:pPr>
        <w:rPr>
          <w:rFonts w:ascii="Barlow SK" w:hAnsi="Barlow SK"/>
          <w:b/>
          <w:color w:val="C00000"/>
        </w:rPr>
      </w:pPr>
      <w:r>
        <w:rPr>
          <w:rFonts w:ascii="Barlow SK" w:hAnsi="Barlow SK"/>
          <w:b/>
          <w:color w:val="C00000"/>
        </w:rPr>
        <w:t>Bodovna skala</w:t>
      </w:r>
    </w:p>
    <w:p w:rsidR="00491026" w:rsidRDefault="00491026" w:rsidP="00AB61A6">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AB61A6">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AB61A6">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AB61A6">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AB61A6">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AB61A6">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AB61A6">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AB61A6">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AB61A6">
      <w:pPr>
        <w:rPr>
          <w:rFonts w:ascii="Barlow SK" w:hAnsi="Barlow SK"/>
          <w:b/>
          <w:color w:val="C00000"/>
        </w:rPr>
      </w:pPr>
    </w:p>
    <w:p w:rsidR="00491026" w:rsidRPr="006E399C" w:rsidRDefault="00491026" w:rsidP="00AB61A6">
      <w:pPr>
        <w:rPr>
          <w:rFonts w:ascii="Barlow SK" w:hAnsi="Barlow SK"/>
          <w:b/>
          <w:color w:val="C00000"/>
        </w:rPr>
      </w:pPr>
    </w:p>
    <w:tbl>
      <w:tblPr>
        <w:tblW w:w="0" w:type="auto"/>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4A0"/>
      </w:tblPr>
      <w:tblGrid>
        <w:gridCol w:w="3402"/>
        <w:gridCol w:w="3149"/>
        <w:gridCol w:w="2737"/>
      </w:tblGrid>
      <w:tr w:rsidR="00491026" w:rsidRPr="006B5B4B" w:rsidTr="00FE17DA">
        <w:tc>
          <w:tcPr>
            <w:tcW w:w="3402" w:type="dxa"/>
          </w:tcPr>
          <w:p w:rsidR="00491026" w:rsidRPr="006B5B4B" w:rsidRDefault="00491026" w:rsidP="00FE17DA">
            <w:pPr>
              <w:rPr>
                <w:rFonts w:ascii="Barlow SK" w:hAnsi="Barlow SK"/>
                <w:bCs/>
              </w:rPr>
            </w:pPr>
            <w:r w:rsidRPr="006B5B4B">
              <w:rPr>
                <w:rFonts w:ascii="Barlow SK" w:hAnsi="Barlow SK"/>
                <w:bCs/>
              </w:rPr>
              <w:t>Prezime i ime učenika/učenice</w:t>
            </w:r>
          </w:p>
        </w:tc>
        <w:tc>
          <w:tcPr>
            <w:tcW w:w="3149" w:type="dxa"/>
          </w:tcPr>
          <w:p w:rsidR="00491026" w:rsidRPr="006B5B4B" w:rsidRDefault="00491026" w:rsidP="00FE17DA">
            <w:pPr>
              <w:rPr>
                <w:rFonts w:ascii="Barlow SK" w:hAnsi="Barlow SK"/>
                <w:bCs/>
              </w:rPr>
            </w:pPr>
            <w:r w:rsidRPr="006B5B4B">
              <w:rPr>
                <w:rFonts w:ascii="Barlow SK" w:hAnsi="Barlow SK"/>
                <w:bCs/>
              </w:rPr>
              <w:t>Postignuti uspjeh</w:t>
            </w:r>
          </w:p>
        </w:tc>
        <w:tc>
          <w:tcPr>
            <w:tcW w:w="2737" w:type="dxa"/>
          </w:tcPr>
          <w:p w:rsidR="00491026" w:rsidRPr="006B5B4B" w:rsidRDefault="00491026" w:rsidP="00FE17DA">
            <w:pPr>
              <w:rPr>
                <w:rFonts w:ascii="Barlow SK" w:hAnsi="Barlow SK"/>
                <w:bCs/>
              </w:rPr>
            </w:pPr>
            <w:r w:rsidRPr="006B5B4B">
              <w:rPr>
                <w:rFonts w:ascii="Barlow SK" w:hAnsi="Barlow SK"/>
                <w:bCs/>
              </w:rPr>
              <w:t>Napomena</w:t>
            </w:r>
          </w:p>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shd w:val="clear" w:color="auto" w:fill="FFFFFF"/>
          </w:tcPr>
          <w:p w:rsidR="00491026" w:rsidRPr="006B5B4B" w:rsidRDefault="00491026" w:rsidP="00FE17DA">
            <w:pPr>
              <w:rPr>
                <w:bCs/>
              </w:rPr>
            </w:pPr>
          </w:p>
        </w:tc>
        <w:tc>
          <w:tcPr>
            <w:tcW w:w="3149" w:type="dxa"/>
            <w:shd w:val="clear" w:color="auto" w:fill="FFFFFF"/>
          </w:tcPr>
          <w:p w:rsidR="00491026" w:rsidRPr="00323FFC" w:rsidRDefault="00491026" w:rsidP="00FE17DA"/>
        </w:tc>
        <w:tc>
          <w:tcPr>
            <w:tcW w:w="2737" w:type="dxa"/>
            <w:shd w:val="clear" w:color="auto" w:fill="FFFFFF"/>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r w:rsidR="00491026" w:rsidRPr="00323FFC" w:rsidTr="00FE17DA">
        <w:tc>
          <w:tcPr>
            <w:tcW w:w="3402" w:type="dxa"/>
            <w:shd w:val="clear" w:color="auto" w:fill="F2DBDB"/>
          </w:tcPr>
          <w:p w:rsidR="00491026" w:rsidRPr="006B5B4B" w:rsidRDefault="00491026" w:rsidP="00FE17DA">
            <w:pPr>
              <w:rPr>
                <w:bCs/>
              </w:rPr>
            </w:pPr>
          </w:p>
        </w:tc>
        <w:tc>
          <w:tcPr>
            <w:tcW w:w="3149" w:type="dxa"/>
            <w:shd w:val="clear" w:color="auto" w:fill="F2DBDB"/>
          </w:tcPr>
          <w:p w:rsidR="00491026" w:rsidRPr="00323FFC" w:rsidRDefault="00491026" w:rsidP="00FE17DA"/>
        </w:tc>
        <w:tc>
          <w:tcPr>
            <w:tcW w:w="2737" w:type="dxa"/>
            <w:shd w:val="clear" w:color="auto" w:fill="F2DBDB"/>
          </w:tcPr>
          <w:p w:rsidR="00491026" w:rsidRPr="00323FFC" w:rsidRDefault="00491026" w:rsidP="00FE17DA"/>
        </w:tc>
      </w:tr>
      <w:tr w:rsidR="00491026" w:rsidRPr="00323FFC" w:rsidTr="00FE17DA">
        <w:trPr>
          <w:trHeight w:val="77"/>
        </w:trPr>
        <w:tc>
          <w:tcPr>
            <w:tcW w:w="3402" w:type="dxa"/>
          </w:tcPr>
          <w:p w:rsidR="00491026" w:rsidRPr="006B5B4B" w:rsidRDefault="00491026" w:rsidP="00FE17DA">
            <w:pPr>
              <w:rPr>
                <w:bCs/>
              </w:rPr>
            </w:pPr>
          </w:p>
        </w:tc>
        <w:tc>
          <w:tcPr>
            <w:tcW w:w="3149" w:type="dxa"/>
          </w:tcPr>
          <w:p w:rsidR="00491026" w:rsidRPr="00323FFC" w:rsidRDefault="00491026" w:rsidP="00FE17DA"/>
        </w:tc>
        <w:tc>
          <w:tcPr>
            <w:tcW w:w="2737" w:type="dxa"/>
          </w:tcPr>
          <w:p w:rsidR="00491026" w:rsidRPr="00323FFC" w:rsidRDefault="00491026" w:rsidP="00FE17DA"/>
        </w:tc>
      </w:tr>
    </w:tbl>
    <w:p w:rsidR="00491026" w:rsidRPr="00C97343" w:rsidRDefault="00491026">
      <w:pPr>
        <w:rPr>
          <w:rFonts w:ascii="Barlow SK" w:hAnsi="Barlow SK" w:cs="Calibri"/>
        </w:rPr>
      </w:pPr>
    </w:p>
    <w:p w:rsidR="00491026" w:rsidRPr="00C97343" w:rsidRDefault="00491026">
      <w:pPr>
        <w:rPr>
          <w:rFonts w:ascii="Barlow SK" w:hAnsi="Barlow SK" w:cs="Calibri"/>
        </w:rPr>
      </w:pPr>
    </w:p>
    <w:p w:rsidR="00491026" w:rsidRPr="001A48AF" w:rsidRDefault="00491026" w:rsidP="00F03F65">
      <w:pPr>
        <w:rPr>
          <w:rFonts w:ascii="Barlow SK" w:hAnsi="Barlow SK" w:cs="Calibri"/>
          <w:b/>
          <w:sz w:val="20"/>
          <w:szCs w:val="20"/>
        </w:rPr>
      </w:pPr>
      <w:r w:rsidRPr="001A48AF">
        <w:rPr>
          <w:rFonts w:ascii="Barlow SK" w:hAnsi="Barlow SK" w:cs="Calibri"/>
          <w:b/>
          <w:sz w:val="20"/>
          <w:szCs w:val="20"/>
        </w:rPr>
        <w:lastRenderedPageBreak/>
        <w:tab/>
      </w:r>
      <w:r w:rsidRPr="001A48AF">
        <w:rPr>
          <w:rFonts w:ascii="Barlow SK" w:hAnsi="Barlow SK" w:cs="Calibri"/>
          <w:b/>
          <w:sz w:val="20"/>
          <w:szCs w:val="20"/>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36"/>
        <w:gridCol w:w="3118"/>
        <w:gridCol w:w="2835"/>
      </w:tblGrid>
      <w:tr w:rsidR="00491026" w:rsidRPr="001A48AF" w:rsidTr="009F3CE1">
        <w:tc>
          <w:tcPr>
            <w:tcW w:w="3936" w:type="dxa"/>
            <w:shd w:val="clear" w:color="auto" w:fill="D99594"/>
          </w:tcPr>
          <w:p w:rsidR="00491026" w:rsidRPr="001A48AF" w:rsidRDefault="00491026" w:rsidP="005E370B">
            <w:pPr>
              <w:rPr>
                <w:rFonts w:ascii="Barlow SK" w:hAnsi="Barlow SK" w:cs="Calibri"/>
                <w:b/>
                <w:sz w:val="20"/>
                <w:szCs w:val="20"/>
              </w:rPr>
            </w:pPr>
            <w:r w:rsidRPr="001A48AF">
              <w:rPr>
                <w:rFonts w:ascii="Barlow SK" w:hAnsi="Barlow SK" w:cs="Calibri"/>
                <w:b/>
                <w:sz w:val="20"/>
                <w:szCs w:val="20"/>
              </w:rPr>
              <w:t>Naziv nastavnoga predmeta</w:t>
            </w:r>
          </w:p>
        </w:tc>
        <w:tc>
          <w:tcPr>
            <w:tcW w:w="5953" w:type="dxa"/>
            <w:gridSpan w:val="2"/>
            <w:shd w:val="clear" w:color="auto" w:fill="D99594"/>
          </w:tcPr>
          <w:p w:rsidR="00491026" w:rsidRPr="001A48AF" w:rsidRDefault="00491026" w:rsidP="00F03F65">
            <w:pPr>
              <w:rPr>
                <w:rFonts w:ascii="Barlow SK" w:hAnsi="Barlow SK" w:cs="Calibri"/>
                <w:b/>
                <w:sz w:val="20"/>
                <w:szCs w:val="20"/>
              </w:rPr>
            </w:pPr>
            <w:r w:rsidRPr="001A48AF">
              <w:rPr>
                <w:rFonts w:ascii="Barlow SK" w:hAnsi="Barlow SK" w:cs="Calibri"/>
                <w:b/>
                <w:sz w:val="20"/>
                <w:szCs w:val="20"/>
              </w:rPr>
              <w:t>GEOGRAFIJA</w:t>
            </w:r>
          </w:p>
        </w:tc>
      </w:tr>
      <w:tr w:rsidR="00491026" w:rsidRPr="001A48AF" w:rsidTr="009F3CE1">
        <w:tc>
          <w:tcPr>
            <w:tcW w:w="3936" w:type="dxa"/>
            <w:shd w:val="clear" w:color="auto" w:fill="auto"/>
          </w:tcPr>
          <w:p w:rsidR="00491026" w:rsidRPr="001A48AF" w:rsidRDefault="00491026" w:rsidP="00692898">
            <w:pPr>
              <w:rPr>
                <w:rFonts w:ascii="Barlow SK" w:hAnsi="Barlow SK" w:cs="Calibri"/>
                <w:b/>
                <w:sz w:val="20"/>
                <w:szCs w:val="20"/>
                <w:vertAlign w:val="superscript"/>
              </w:rPr>
            </w:pPr>
            <w:r w:rsidRPr="001A48AF">
              <w:rPr>
                <w:rFonts w:ascii="Barlow SK" w:hAnsi="Barlow SK" w:cs="Calibri"/>
                <w:b/>
                <w:sz w:val="20"/>
                <w:szCs w:val="20"/>
              </w:rPr>
              <w:t>Redni broj i naziv nastavnog sata</w:t>
            </w:r>
          </w:p>
        </w:tc>
        <w:tc>
          <w:tcPr>
            <w:tcW w:w="5953" w:type="dxa"/>
            <w:gridSpan w:val="2"/>
            <w:shd w:val="clear" w:color="auto" w:fill="auto"/>
          </w:tcPr>
          <w:p w:rsidR="00491026" w:rsidRPr="001A48AF" w:rsidRDefault="00491026" w:rsidP="00F03F65">
            <w:pPr>
              <w:rPr>
                <w:rFonts w:ascii="Barlow SK" w:hAnsi="Barlow SK" w:cs="Calibri"/>
                <w:sz w:val="20"/>
                <w:szCs w:val="20"/>
              </w:rPr>
            </w:pPr>
            <w:r w:rsidRPr="001A48AF">
              <w:rPr>
                <w:rFonts w:ascii="Barlow SK" w:hAnsi="Barlow SK" w:cs="Calibri"/>
                <w:sz w:val="20"/>
                <w:szCs w:val="20"/>
              </w:rPr>
              <w:t>39. Reljef- analiza pisane provjere geografskih vještina i kartografske pismenosti</w:t>
            </w:r>
          </w:p>
        </w:tc>
      </w:tr>
      <w:tr w:rsidR="00491026" w:rsidRPr="001A48AF" w:rsidTr="009F3CE1">
        <w:tc>
          <w:tcPr>
            <w:tcW w:w="3936" w:type="dxa"/>
            <w:shd w:val="clear" w:color="auto" w:fill="auto"/>
          </w:tcPr>
          <w:p w:rsidR="00491026" w:rsidRPr="001A48AF" w:rsidRDefault="00491026" w:rsidP="00F03F65">
            <w:pPr>
              <w:rPr>
                <w:rFonts w:ascii="Barlow SK" w:hAnsi="Barlow SK" w:cs="Calibri"/>
                <w:b/>
                <w:sz w:val="20"/>
                <w:szCs w:val="20"/>
              </w:rPr>
            </w:pPr>
            <w:r w:rsidRPr="001A48AF">
              <w:rPr>
                <w:rFonts w:ascii="Barlow SK" w:hAnsi="Barlow SK" w:cs="Calibri"/>
                <w:b/>
                <w:sz w:val="20"/>
                <w:szCs w:val="20"/>
              </w:rPr>
              <w:t>Razred</w:t>
            </w:r>
          </w:p>
        </w:tc>
        <w:tc>
          <w:tcPr>
            <w:tcW w:w="5953" w:type="dxa"/>
            <w:gridSpan w:val="2"/>
            <w:shd w:val="clear" w:color="auto" w:fill="auto"/>
          </w:tcPr>
          <w:p w:rsidR="00491026" w:rsidRPr="001A48AF" w:rsidRDefault="00491026" w:rsidP="00F03F65">
            <w:pPr>
              <w:rPr>
                <w:rFonts w:ascii="Barlow SK" w:hAnsi="Barlow SK" w:cs="Calibri"/>
                <w:sz w:val="20"/>
                <w:szCs w:val="20"/>
              </w:rPr>
            </w:pPr>
            <w:r w:rsidRPr="001A48AF">
              <w:rPr>
                <w:rFonts w:ascii="Barlow SK" w:hAnsi="Barlow SK" w:cs="Calibri"/>
                <w:sz w:val="20"/>
                <w:szCs w:val="20"/>
              </w:rPr>
              <w:t>peti</w:t>
            </w:r>
          </w:p>
        </w:tc>
      </w:tr>
      <w:tr w:rsidR="00491026" w:rsidRPr="001A48AF" w:rsidTr="009F3CE1">
        <w:tc>
          <w:tcPr>
            <w:tcW w:w="3936" w:type="dxa"/>
            <w:shd w:val="clear" w:color="auto" w:fill="auto"/>
          </w:tcPr>
          <w:p w:rsidR="00491026" w:rsidRPr="001A48AF" w:rsidRDefault="00491026" w:rsidP="00F03F65">
            <w:pPr>
              <w:rPr>
                <w:rFonts w:ascii="Barlow SK" w:hAnsi="Barlow SK" w:cs="Calibri"/>
                <w:b/>
                <w:sz w:val="20"/>
                <w:szCs w:val="20"/>
              </w:rPr>
            </w:pPr>
            <w:r w:rsidRPr="001A48AF">
              <w:rPr>
                <w:rFonts w:ascii="Barlow SK" w:hAnsi="Barlow SK" w:cs="Calibri"/>
                <w:b/>
                <w:sz w:val="20"/>
                <w:szCs w:val="20"/>
              </w:rPr>
              <w:t xml:space="preserve">Tip sata </w:t>
            </w:r>
          </w:p>
          <w:p w:rsidR="00491026" w:rsidRPr="001A48AF" w:rsidRDefault="00491026" w:rsidP="00F03F65">
            <w:pPr>
              <w:rPr>
                <w:rFonts w:ascii="Barlow SK" w:hAnsi="Barlow SK" w:cs="Calibri"/>
                <w:b/>
                <w:sz w:val="20"/>
                <w:szCs w:val="20"/>
              </w:rPr>
            </w:pPr>
            <w:r w:rsidRPr="001A48AF">
              <w:rPr>
                <w:rFonts w:ascii="Barlow SK" w:hAnsi="Barlow SK" w:cs="Calibri"/>
                <w:sz w:val="20"/>
                <w:szCs w:val="20"/>
              </w:rPr>
              <w:t>(obrada, ponavljanje, vježbanje, provjeravanje, kombinirani)</w:t>
            </w:r>
          </w:p>
        </w:tc>
        <w:tc>
          <w:tcPr>
            <w:tcW w:w="5953" w:type="dxa"/>
            <w:gridSpan w:val="2"/>
            <w:shd w:val="clear" w:color="auto" w:fill="auto"/>
          </w:tcPr>
          <w:p w:rsidR="00491026" w:rsidRPr="001A48AF" w:rsidRDefault="00491026" w:rsidP="00F03F65">
            <w:pPr>
              <w:rPr>
                <w:rFonts w:ascii="Barlow SK" w:hAnsi="Barlow SK" w:cs="Calibri"/>
                <w:sz w:val="20"/>
                <w:szCs w:val="20"/>
              </w:rPr>
            </w:pPr>
            <w:r w:rsidRPr="001A48AF">
              <w:rPr>
                <w:rFonts w:ascii="Barlow SK" w:hAnsi="Barlow SK" w:cs="Calibri"/>
                <w:sz w:val="20"/>
                <w:szCs w:val="20"/>
              </w:rPr>
              <w:t>kombinirani</w:t>
            </w:r>
          </w:p>
        </w:tc>
      </w:tr>
      <w:tr w:rsidR="00491026" w:rsidRPr="001A48AF" w:rsidTr="009F3CE1">
        <w:trPr>
          <w:trHeight w:val="588"/>
        </w:trPr>
        <w:tc>
          <w:tcPr>
            <w:tcW w:w="3936" w:type="dxa"/>
            <w:shd w:val="clear" w:color="auto" w:fill="E5B8B7"/>
          </w:tcPr>
          <w:p w:rsidR="00491026" w:rsidRPr="001A48AF" w:rsidRDefault="00491026" w:rsidP="008472DD">
            <w:pPr>
              <w:jc w:val="center"/>
              <w:rPr>
                <w:rFonts w:ascii="Barlow SK" w:hAnsi="Barlow SK" w:cs="Calibri"/>
                <w:b/>
                <w:sz w:val="20"/>
                <w:szCs w:val="20"/>
              </w:rPr>
            </w:pPr>
            <w:r w:rsidRPr="001A48AF">
              <w:rPr>
                <w:rFonts w:ascii="Barlow SK" w:hAnsi="Barlow SK" w:cs="Calibri"/>
                <w:b/>
                <w:sz w:val="20"/>
                <w:szCs w:val="20"/>
              </w:rPr>
              <w:t>Ishodi učenja iz kurikuluma</w:t>
            </w:r>
          </w:p>
          <w:p w:rsidR="00491026" w:rsidRPr="001A48AF" w:rsidRDefault="00491026" w:rsidP="008472DD">
            <w:pPr>
              <w:jc w:val="center"/>
              <w:rPr>
                <w:rFonts w:ascii="Barlow SK" w:hAnsi="Barlow SK" w:cs="Calibri"/>
                <w:sz w:val="20"/>
                <w:szCs w:val="20"/>
              </w:rPr>
            </w:pPr>
            <w:r w:rsidRPr="001A48AF">
              <w:rPr>
                <w:rFonts w:ascii="Barlow SK" w:hAnsi="Barlow SK" w:cs="Calibri"/>
                <w:sz w:val="20"/>
                <w:szCs w:val="20"/>
              </w:rPr>
              <w:t>(glavni ishod + razrada ishoda)</w:t>
            </w:r>
          </w:p>
          <w:p w:rsidR="00491026" w:rsidRPr="001A48AF" w:rsidRDefault="00491026" w:rsidP="008472DD">
            <w:pPr>
              <w:jc w:val="center"/>
              <w:rPr>
                <w:rFonts w:ascii="Barlow SK" w:hAnsi="Barlow SK" w:cs="Calibri"/>
                <w:b/>
                <w:sz w:val="20"/>
                <w:szCs w:val="20"/>
              </w:rPr>
            </w:pPr>
            <w:r w:rsidRPr="001A48AF">
              <w:rPr>
                <w:rFonts w:ascii="Barlow SK" w:hAnsi="Barlow SK" w:cs="Calibri"/>
                <w:b/>
                <w:sz w:val="20"/>
                <w:szCs w:val="20"/>
              </w:rPr>
              <w:t>2-3 za jedan nastavni sat</w:t>
            </w:r>
          </w:p>
        </w:tc>
        <w:tc>
          <w:tcPr>
            <w:tcW w:w="3118" w:type="dxa"/>
            <w:shd w:val="clear" w:color="auto" w:fill="E5B8B7"/>
          </w:tcPr>
          <w:p w:rsidR="00491026" w:rsidRPr="001A48AF" w:rsidRDefault="00491026" w:rsidP="008472DD">
            <w:pPr>
              <w:jc w:val="center"/>
              <w:rPr>
                <w:rFonts w:ascii="Barlow SK" w:hAnsi="Barlow SK" w:cs="Calibri"/>
                <w:b/>
                <w:sz w:val="20"/>
                <w:szCs w:val="20"/>
              </w:rPr>
            </w:pPr>
            <w:r w:rsidRPr="001A48AF">
              <w:rPr>
                <w:rFonts w:ascii="Barlow SK" w:hAnsi="Barlow SK" w:cs="Calibri"/>
                <w:b/>
                <w:sz w:val="20"/>
                <w:szCs w:val="20"/>
              </w:rPr>
              <w:t>Aktivnost učenika</w:t>
            </w:r>
          </w:p>
          <w:p w:rsidR="00491026" w:rsidRPr="001A48AF" w:rsidRDefault="00491026" w:rsidP="008472DD">
            <w:pPr>
              <w:jc w:val="center"/>
              <w:rPr>
                <w:rFonts w:ascii="Barlow SK" w:hAnsi="Barlow SK" w:cs="Calibri"/>
                <w:sz w:val="20"/>
                <w:szCs w:val="20"/>
              </w:rPr>
            </w:pPr>
          </w:p>
        </w:tc>
        <w:tc>
          <w:tcPr>
            <w:tcW w:w="2835" w:type="dxa"/>
            <w:shd w:val="clear" w:color="auto" w:fill="E5B8B7"/>
          </w:tcPr>
          <w:p w:rsidR="00491026" w:rsidRPr="001A48AF" w:rsidRDefault="00491026" w:rsidP="008472DD">
            <w:pPr>
              <w:jc w:val="center"/>
              <w:rPr>
                <w:rFonts w:ascii="Barlow SK" w:hAnsi="Barlow SK" w:cs="Calibri"/>
                <w:b/>
                <w:sz w:val="20"/>
                <w:szCs w:val="20"/>
              </w:rPr>
            </w:pPr>
            <w:r w:rsidRPr="001A48AF">
              <w:rPr>
                <w:rFonts w:ascii="Barlow SK" w:hAnsi="Barlow SK" w:cs="Calibri"/>
                <w:b/>
                <w:sz w:val="20"/>
                <w:szCs w:val="20"/>
              </w:rPr>
              <w:t>Vrednovanje ishoda i procesa učenja na kraju nastavnoga sata</w:t>
            </w:r>
          </w:p>
        </w:tc>
      </w:tr>
      <w:tr w:rsidR="00491026" w:rsidRPr="001A48AF" w:rsidTr="009F3CE1">
        <w:trPr>
          <w:trHeight w:val="1627"/>
        </w:trPr>
        <w:tc>
          <w:tcPr>
            <w:tcW w:w="3936" w:type="dxa"/>
            <w:shd w:val="clear" w:color="auto" w:fill="auto"/>
          </w:tcPr>
          <w:p w:rsidR="00491026" w:rsidRPr="001A48AF" w:rsidRDefault="00491026" w:rsidP="00F91EC2">
            <w:pPr>
              <w:rPr>
                <w:rFonts w:ascii="Barlow SK" w:eastAsia="Calibri" w:hAnsi="Barlow SK" w:cs="Calibri"/>
                <w:sz w:val="20"/>
                <w:szCs w:val="20"/>
                <w:lang w:eastAsia="en-US"/>
              </w:rPr>
            </w:pPr>
            <w:r w:rsidRPr="001A48AF">
              <w:rPr>
                <w:rFonts w:ascii="Barlow SK" w:eastAsia="Calibri" w:hAnsi="Barlow SK" w:cs="Calibri"/>
                <w:b/>
                <w:color w:val="FF0000"/>
                <w:sz w:val="20"/>
                <w:szCs w:val="20"/>
                <w:lang w:eastAsia="en-US"/>
              </w:rPr>
              <w:t>GEO OŠ B.5.4.</w:t>
            </w:r>
            <w:r w:rsidRPr="001A48AF">
              <w:rPr>
                <w:rFonts w:ascii="Barlow SK" w:eastAsia="Calibri" w:hAnsi="Barlow SK" w:cs="Calibri"/>
                <w:b/>
                <w:sz w:val="20"/>
                <w:szCs w:val="20"/>
                <w:lang w:eastAsia="en-US"/>
              </w:rPr>
              <w:t xml:space="preserve"> </w:t>
            </w:r>
            <w:r w:rsidRPr="001A48AF">
              <w:rPr>
                <w:rFonts w:ascii="Barlow SK" w:eastAsia="Calibri" w:hAnsi="Barlow SK" w:cs="Calibri"/>
                <w:sz w:val="20"/>
                <w:szCs w:val="20"/>
                <w:lang w:eastAsia="en-US"/>
              </w:rPr>
              <w:t>Učenik objašnjava mehanizme nastanka i oblikovanja reljefa na Zemlji.</w:t>
            </w:r>
          </w:p>
          <w:p w:rsidR="00491026" w:rsidRPr="001A48AF" w:rsidRDefault="00491026" w:rsidP="00F91EC2">
            <w:pPr>
              <w:rPr>
                <w:rFonts w:ascii="Barlow SK" w:eastAsia="Calibri" w:hAnsi="Barlow SK" w:cs="Calibri"/>
                <w:sz w:val="20"/>
                <w:szCs w:val="20"/>
              </w:rPr>
            </w:pPr>
            <w:r w:rsidRPr="001A48AF">
              <w:rPr>
                <w:rFonts w:ascii="Barlow SK" w:eastAsia="Calibri" w:hAnsi="Barlow SK" w:cs="Calibri"/>
                <w:b/>
                <w:color w:val="FF0000"/>
                <w:sz w:val="20"/>
                <w:szCs w:val="20"/>
              </w:rPr>
              <w:t xml:space="preserve">GEO OŠ B.C.5.5.   </w:t>
            </w:r>
            <w:r w:rsidRPr="001A48AF">
              <w:rPr>
                <w:rFonts w:ascii="Barlow SK" w:eastAsia="Calibri" w:hAnsi="Barlow SK" w:cs="Calibri"/>
                <w:sz w:val="20"/>
                <w:szCs w:val="20"/>
              </w:rPr>
              <w:t>Učenik uspoređuje reljefna obilježja panonskoga i dinarskoga prostora Hrvatske te ih vrednuje kao životni prostor.</w:t>
            </w:r>
          </w:p>
          <w:p w:rsidR="00491026" w:rsidRPr="001A48AF" w:rsidRDefault="00491026" w:rsidP="004B7BD5">
            <w:pPr>
              <w:numPr>
                <w:ilvl w:val="0"/>
                <w:numId w:val="1"/>
              </w:numPr>
              <w:ind w:left="360"/>
              <w:contextualSpacing/>
              <w:rPr>
                <w:rFonts w:ascii="Barlow SK" w:eastAsia="Calibri" w:hAnsi="Barlow SK" w:cs="Calibri"/>
                <w:sz w:val="20"/>
                <w:szCs w:val="20"/>
                <w:lang w:eastAsia="en-US"/>
              </w:rPr>
            </w:pPr>
            <w:r w:rsidRPr="001A48AF">
              <w:rPr>
                <w:rFonts w:ascii="Barlow SK" w:eastAsia="Calibri" w:hAnsi="Barlow SK" w:cs="Calibri"/>
                <w:sz w:val="20"/>
                <w:szCs w:val="20"/>
                <w:lang w:eastAsia="en-US"/>
              </w:rPr>
              <w:t>opisuje građu Zemlje</w:t>
            </w:r>
          </w:p>
          <w:p w:rsidR="00491026" w:rsidRPr="001A48AF" w:rsidRDefault="00491026" w:rsidP="004B7BD5">
            <w:pPr>
              <w:numPr>
                <w:ilvl w:val="0"/>
                <w:numId w:val="1"/>
              </w:numPr>
              <w:ind w:left="360"/>
              <w:contextualSpacing/>
              <w:rPr>
                <w:rFonts w:ascii="Barlow SK" w:eastAsia="Calibri" w:hAnsi="Barlow SK" w:cs="Calibri"/>
                <w:sz w:val="20"/>
                <w:szCs w:val="20"/>
                <w:lang w:eastAsia="en-US"/>
              </w:rPr>
            </w:pPr>
            <w:r w:rsidRPr="001A48AF">
              <w:rPr>
                <w:rFonts w:ascii="Barlow SK" w:eastAsia="Calibri" w:hAnsi="Barlow SK" w:cs="Calibri"/>
                <w:sz w:val="20"/>
                <w:szCs w:val="20"/>
                <w:lang w:eastAsia="en-US"/>
              </w:rPr>
              <w:t>razlikuje relativnu od nadmorske visine</w:t>
            </w:r>
          </w:p>
          <w:p w:rsidR="00491026" w:rsidRPr="001A48AF" w:rsidRDefault="00491026" w:rsidP="004B7BD5">
            <w:pPr>
              <w:numPr>
                <w:ilvl w:val="0"/>
                <w:numId w:val="7"/>
              </w:numPr>
              <w:ind w:left="360"/>
              <w:contextualSpacing/>
              <w:rPr>
                <w:rFonts w:ascii="Barlow SK" w:eastAsia="Calibri" w:hAnsi="Barlow SK" w:cs="Calibri"/>
                <w:sz w:val="20"/>
                <w:szCs w:val="20"/>
                <w:lang w:eastAsia="en-US"/>
              </w:rPr>
            </w:pPr>
            <w:r w:rsidRPr="001A48AF">
              <w:rPr>
                <w:rFonts w:ascii="Barlow SK" w:eastAsia="Calibri" w:hAnsi="Barlow SK" w:cs="Calibri"/>
                <w:sz w:val="20"/>
                <w:szCs w:val="20"/>
                <w:lang w:eastAsia="en-US"/>
              </w:rPr>
              <w:t>opisuje pomicanje razlomljenih dijelova Zemljine kore</w:t>
            </w:r>
          </w:p>
          <w:p w:rsidR="00491026" w:rsidRPr="001A48AF" w:rsidRDefault="00491026" w:rsidP="004B7BD5">
            <w:pPr>
              <w:numPr>
                <w:ilvl w:val="0"/>
                <w:numId w:val="7"/>
              </w:numPr>
              <w:ind w:left="360"/>
              <w:contextualSpacing/>
              <w:rPr>
                <w:rFonts w:ascii="Barlow SK" w:eastAsia="Calibri" w:hAnsi="Barlow SK" w:cs="Calibri"/>
                <w:sz w:val="20"/>
                <w:szCs w:val="20"/>
                <w:lang w:eastAsia="en-US"/>
              </w:rPr>
            </w:pPr>
            <w:r w:rsidRPr="001A48AF">
              <w:rPr>
                <w:rFonts w:ascii="Barlow SK" w:eastAsia="Calibri" w:hAnsi="Barlow SK" w:cs="Calibri"/>
                <w:sz w:val="20"/>
                <w:szCs w:val="20"/>
                <w:lang w:eastAsia="en-US"/>
              </w:rPr>
              <w:t>opisuje postupke i načine ponašanja pri potresu</w:t>
            </w:r>
          </w:p>
          <w:p w:rsidR="00491026" w:rsidRPr="001A48AF" w:rsidRDefault="00491026" w:rsidP="004B7BD5">
            <w:pPr>
              <w:numPr>
                <w:ilvl w:val="0"/>
                <w:numId w:val="7"/>
              </w:numPr>
              <w:ind w:left="360"/>
              <w:contextualSpacing/>
              <w:rPr>
                <w:rFonts w:ascii="Barlow SK" w:eastAsia="Calibri" w:hAnsi="Barlow SK" w:cs="Calibri"/>
                <w:sz w:val="20"/>
                <w:szCs w:val="20"/>
                <w:lang w:eastAsia="en-US"/>
              </w:rPr>
            </w:pPr>
            <w:r w:rsidRPr="001A48AF">
              <w:rPr>
                <w:rFonts w:ascii="Barlow SK" w:eastAsia="Calibri" w:hAnsi="Barlow SK" w:cs="Calibri"/>
                <w:sz w:val="20"/>
                <w:szCs w:val="20"/>
                <w:lang w:eastAsia="en-US"/>
              </w:rPr>
              <w:t>objašnjava promjenljivost reljefa pod utjecajem vanjskih i unutarnjih procesa</w:t>
            </w:r>
          </w:p>
          <w:p w:rsidR="00491026" w:rsidRPr="001A48AF" w:rsidRDefault="00491026" w:rsidP="004B7BD5">
            <w:pPr>
              <w:numPr>
                <w:ilvl w:val="0"/>
                <w:numId w:val="27"/>
              </w:numPr>
              <w:ind w:left="360"/>
              <w:contextualSpacing/>
              <w:rPr>
                <w:rFonts w:ascii="Barlow SK" w:eastAsia="Calibri" w:hAnsi="Barlow SK" w:cs="Calibri"/>
                <w:sz w:val="20"/>
                <w:szCs w:val="20"/>
                <w:lang w:eastAsia="en-US"/>
              </w:rPr>
            </w:pPr>
            <w:r w:rsidRPr="001A48AF">
              <w:rPr>
                <w:rFonts w:ascii="Barlow SK" w:eastAsia="Calibri" w:hAnsi="Barlow SK" w:cs="Calibri"/>
                <w:sz w:val="20"/>
                <w:szCs w:val="20"/>
                <w:lang w:eastAsia="en-US"/>
              </w:rPr>
              <w:t>navodi i opisuje primjere reljefnih oblika s pomoću grafičkih prikaza i fotografija (brdo, pobrđe, lesna/praporna zaravan, ravnica, dolina, poloj, riječna terasa, zavala, kotlina, planina, polje u kršu, zaravan u kršu, klanac, uvala, ponikva, špilja, jama)</w:t>
            </w:r>
          </w:p>
          <w:p w:rsidR="00491026" w:rsidRPr="001A48AF" w:rsidRDefault="00491026" w:rsidP="004B7BD5">
            <w:pPr>
              <w:numPr>
                <w:ilvl w:val="0"/>
                <w:numId w:val="7"/>
              </w:numPr>
              <w:ind w:left="360"/>
              <w:contextualSpacing/>
              <w:rPr>
                <w:rFonts w:ascii="Barlow SK" w:eastAsia="Calibri" w:hAnsi="Barlow SK" w:cs="Calibri"/>
                <w:sz w:val="20"/>
                <w:szCs w:val="20"/>
                <w:lang w:eastAsia="en-US"/>
              </w:rPr>
            </w:pPr>
            <w:r w:rsidRPr="001A48AF">
              <w:rPr>
                <w:rFonts w:ascii="Barlow SK" w:eastAsia="Calibri" w:hAnsi="Barlow SK" w:cs="Calibri"/>
                <w:sz w:val="20"/>
                <w:szCs w:val="20"/>
                <w:lang w:eastAsia="en-US"/>
              </w:rPr>
              <w:t>pokazuje na geografskoj karti primjere prapornih zaravni, riječnih dolina, poloja, riječnih terasa, zavala, kotlina, brda, pobrđa, planina, zavala, kotlina i polja u kršu</w:t>
            </w:r>
          </w:p>
          <w:p w:rsidR="00491026" w:rsidRPr="001A48AF" w:rsidRDefault="00491026" w:rsidP="004B7BD5">
            <w:pPr>
              <w:numPr>
                <w:ilvl w:val="0"/>
                <w:numId w:val="7"/>
              </w:numPr>
              <w:ind w:left="360"/>
              <w:contextualSpacing/>
              <w:rPr>
                <w:rFonts w:ascii="Barlow SK" w:eastAsia="Calibri" w:hAnsi="Barlow SK" w:cs="Calibri"/>
                <w:sz w:val="20"/>
                <w:szCs w:val="20"/>
                <w:lang w:eastAsia="en-US"/>
              </w:rPr>
            </w:pPr>
            <w:r w:rsidRPr="001A48AF">
              <w:rPr>
                <w:rFonts w:ascii="Barlow SK" w:eastAsia="Calibri" w:hAnsi="Barlow SK" w:cs="Calibri"/>
                <w:sz w:val="20"/>
                <w:szCs w:val="20"/>
                <w:lang w:eastAsia="en-US"/>
              </w:rPr>
              <w:t>prepoznaje, navodi i imenuje reljefne oblike u zavičajnome prostoru</w:t>
            </w:r>
          </w:p>
          <w:p w:rsidR="00491026" w:rsidRPr="001A48AF" w:rsidRDefault="00491026" w:rsidP="004B7BD5">
            <w:pPr>
              <w:numPr>
                <w:ilvl w:val="0"/>
                <w:numId w:val="48"/>
              </w:numPr>
              <w:ind w:left="360"/>
              <w:textAlignment w:val="baseline"/>
              <w:rPr>
                <w:rFonts w:ascii="Barlow SK" w:hAnsi="Barlow SK" w:cs="Calibri"/>
                <w:sz w:val="20"/>
                <w:szCs w:val="20"/>
                <w:lang w:eastAsia="en-US"/>
              </w:rPr>
            </w:pPr>
            <w:r w:rsidRPr="001A48AF">
              <w:rPr>
                <w:rFonts w:ascii="Barlow SK" w:hAnsi="Barlow SK" w:cs="Calibri"/>
                <w:color w:val="231F20"/>
                <w:sz w:val="20"/>
                <w:szCs w:val="20"/>
                <w:lang w:eastAsia="en-US"/>
              </w:rPr>
              <w:t>uspoređuje reljefna obilježja panonskoga i dinarskoga prostora</w:t>
            </w:r>
            <w:r w:rsidRPr="001A48AF">
              <w:rPr>
                <w:rFonts w:ascii="Barlow SK" w:hAnsi="Barlow SK" w:cs="Calibri"/>
                <w:sz w:val="20"/>
                <w:szCs w:val="20"/>
                <w:lang w:eastAsia="en-US"/>
              </w:rPr>
              <w:t> </w:t>
            </w:r>
          </w:p>
          <w:p w:rsidR="00491026" w:rsidRPr="001A48AF" w:rsidRDefault="00491026" w:rsidP="004B7BD5">
            <w:pPr>
              <w:pStyle w:val="ListParagraph"/>
              <w:numPr>
                <w:ilvl w:val="0"/>
                <w:numId w:val="56"/>
              </w:numPr>
              <w:spacing w:after="0" w:line="240" w:lineRule="auto"/>
              <w:ind w:left="360"/>
              <w:rPr>
                <w:rFonts w:ascii="Barlow SK" w:hAnsi="Barlow SK" w:cs="Calibri"/>
                <w:b/>
                <w:color w:val="FF0000"/>
                <w:sz w:val="20"/>
                <w:szCs w:val="20"/>
              </w:rPr>
            </w:pPr>
            <w:r w:rsidRPr="001A48AF">
              <w:rPr>
                <w:rFonts w:ascii="Barlow SK" w:eastAsia="Times New Roman" w:hAnsi="Barlow SK" w:cs="Calibri"/>
                <w:color w:val="231F20"/>
                <w:sz w:val="20"/>
                <w:szCs w:val="20"/>
                <w:lang w:eastAsia="hr-HR"/>
              </w:rPr>
              <w:t>opisuje međuovisnost reljefa te naseljenosti i djelatnosti</w:t>
            </w:r>
          </w:p>
        </w:tc>
        <w:tc>
          <w:tcPr>
            <w:tcW w:w="3118" w:type="dxa"/>
            <w:shd w:val="clear" w:color="auto" w:fill="auto"/>
          </w:tcPr>
          <w:p w:rsidR="00491026" w:rsidRPr="001A48AF" w:rsidRDefault="00491026" w:rsidP="004B7BD5">
            <w:pPr>
              <w:numPr>
                <w:ilvl w:val="0"/>
                <w:numId w:val="57"/>
              </w:numPr>
              <w:ind w:left="360"/>
              <w:contextualSpacing/>
              <w:rPr>
                <w:rFonts w:ascii="Barlow SK" w:eastAsia="Calibri" w:hAnsi="Barlow SK" w:cs="Calibri"/>
                <w:sz w:val="20"/>
                <w:szCs w:val="20"/>
                <w:lang w:eastAsia="en-US"/>
              </w:rPr>
            </w:pPr>
            <w:r w:rsidRPr="001A48AF">
              <w:rPr>
                <w:rFonts w:ascii="Barlow SK" w:eastAsia="Calibri" w:hAnsi="Barlow SK" w:cs="Calibri"/>
                <w:b/>
                <w:sz w:val="20"/>
                <w:szCs w:val="20"/>
                <w:lang w:eastAsia="en-US"/>
              </w:rPr>
              <w:t xml:space="preserve">analizira </w:t>
            </w:r>
            <w:r w:rsidRPr="001A48AF">
              <w:rPr>
                <w:rFonts w:ascii="Barlow SK" w:eastAsia="Calibri" w:hAnsi="Barlow SK" w:cs="Calibri"/>
                <w:sz w:val="20"/>
                <w:szCs w:val="20"/>
                <w:lang w:eastAsia="en-US"/>
              </w:rPr>
              <w:t xml:space="preserve">rezultate </w:t>
            </w:r>
          </w:p>
          <w:p w:rsidR="00491026" w:rsidRPr="001A48AF" w:rsidRDefault="00491026" w:rsidP="004B7BD5">
            <w:pPr>
              <w:numPr>
                <w:ilvl w:val="0"/>
                <w:numId w:val="57"/>
              </w:numPr>
              <w:ind w:left="360"/>
              <w:contextualSpacing/>
              <w:rPr>
                <w:rFonts w:ascii="Barlow SK" w:eastAsia="Calibri" w:hAnsi="Barlow SK" w:cs="Calibri"/>
                <w:sz w:val="20"/>
                <w:szCs w:val="20"/>
                <w:lang w:eastAsia="en-US"/>
              </w:rPr>
            </w:pPr>
            <w:r w:rsidRPr="001A48AF">
              <w:rPr>
                <w:rFonts w:ascii="Barlow SK" w:eastAsia="Calibri" w:hAnsi="Barlow SK" w:cs="Calibri"/>
                <w:b/>
                <w:sz w:val="20"/>
                <w:szCs w:val="20"/>
                <w:lang w:eastAsia="en-US"/>
              </w:rPr>
              <w:t>provjerava</w:t>
            </w:r>
            <w:r w:rsidRPr="001A48AF">
              <w:rPr>
                <w:rFonts w:ascii="Barlow SK" w:eastAsia="Calibri" w:hAnsi="Barlow SK" w:cs="Calibri"/>
                <w:sz w:val="20"/>
                <w:szCs w:val="20"/>
                <w:lang w:eastAsia="en-US"/>
              </w:rPr>
              <w:t xml:space="preserve"> točnost odgovora</w:t>
            </w:r>
          </w:p>
          <w:p w:rsidR="00491026" w:rsidRPr="001A48AF" w:rsidRDefault="00491026" w:rsidP="004B7BD5">
            <w:pPr>
              <w:numPr>
                <w:ilvl w:val="0"/>
                <w:numId w:val="57"/>
              </w:numPr>
              <w:ind w:left="360"/>
              <w:contextualSpacing/>
              <w:rPr>
                <w:rFonts w:ascii="Barlow SK" w:eastAsia="Calibri" w:hAnsi="Barlow SK" w:cs="Calibri"/>
                <w:sz w:val="20"/>
                <w:szCs w:val="20"/>
                <w:lang w:eastAsia="en-US"/>
              </w:rPr>
            </w:pPr>
            <w:r w:rsidRPr="001A48AF">
              <w:rPr>
                <w:rFonts w:ascii="Barlow SK" w:eastAsia="Calibri" w:hAnsi="Barlow SK" w:cs="Calibri"/>
                <w:sz w:val="20"/>
                <w:szCs w:val="20"/>
                <w:lang w:eastAsia="en-US"/>
              </w:rPr>
              <w:t xml:space="preserve">ponovo </w:t>
            </w:r>
            <w:r w:rsidRPr="001A48AF">
              <w:rPr>
                <w:rFonts w:ascii="Barlow SK" w:eastAsia="Calibri" w:hAnsi="Barlow SK" w:cs="Calibri"/>
                <w:b/>
                <w:sz w:val="20"/>
                <w:szCs w:val="20"/>
                <w:lang w:eastAsia="en-US"/>
              </w:rPr>
              <w:t>riješava</w:t>
            </w:r>
            <w:r w:rsidRPr="001A48AF">
              <w:rPr>
                <w:rFonts w:ascii="Barlow SK" w:eastAsia="Calibri" w:hAnsi="Barlow SK" w:cs="Calibri"/>
                <w:sz w:val="20"/>
                <w:szCs w:val="20"/>
                <w:lang w:eastAsia="en-US"/>
              </w:rPr>
              <w:t xml:space="preserve"> netočno riješene zadatke</w:t>
            </w:r>
          </w:p>
          <w:p w:rsidR="00491026" w:rsidRPr="001A48AF" w:rsidRDefault="00491026" w:rsidP="004B7BD5">
            <w:pPr>
              <w:numPr>
                <w:ilvl w:val="0"/>
                <w:numId w:val="57"/>
              </w:numPr>
              <w:ind w:left="360"/>
              <w:rPr>
                <w:rFonts w:ascii="Barlow SK" w:hAnsi="Barlow SK" w:cs="Calibri"/>
                <w:sz w:val="20"/>
                <w:szCs w:val="20"/>
              </w:rPr>
            </w:pPr>
            <w:r w:rsidRPr="001A48AF">
              <w:rPr>
                <w:rFonts w:ascii="Barlow SK" w:eastAsia="Calibri" w:hAnsi="Barlow SK" w:cs="Calibri"/>
                <w:b/>
                <w:sz w:val="20"/>
                <w:szCs w:val="20"/>
                <w:lang w:eastAsia="en-US"/>
              </w:rPr>
              <w:t>provodi</w:t>
            </w:r>
            <w:r w:rsidRPr="001A48AF">
              <w:rPr>
                <w:rFonts w:ascii="Barlow SK" w:eastAsia="Calibri" w:hAnsi="Barlow SK" w:cs="Calibri"/>
                <w:sz w:val="20"/>
                <w:szCs w:val="20"/>
                <w:lang w:eastAsia="en-US"/>
              </w:rPr>
              <w:t xml:space="preserve"> samorefleksiju procesa učenja</w:t>
            </w:r>
          </w:p>
          <w:p w:rsidR="00491026" w:rsidRPr="001A48AF" w:rsidRDefault="00491026" w:rsidP="00F91EC2">
            <w:pPr>
              <w:rPr>
                <w:rFonts w:ascii="Barlow SK" w:hAnsi="Barlow SK" w:cs="Calibri"/>
                <w:sz w:val="20"/>
                <w:szCs w:val="20"/>
              </w:rPr>
            </w:pPr>
          </w:p>
          <w:p w:rsidR="00491026" w:rsidRPr="001A48AF" w:rsidRDefault="00491026" w:rsidP="00F91EC2">
            <w:pPr>
              <w:rPr>
                <w:rFonts w:ascii="Barlow SK" w:hAnsi="Barlow SK" w:cs="Calibri"/>
                <w:sz w:val="20"/>
                <w:szCs w:val="20"/>
              </w:rPr>
            </w:pPr>
          </w:p>
          <w:p w:rsidR="00491026" w:rsidRPr="001A48AF" w:rsidRDefault="00491026" w:rsidP="00F91EC2">
            <w:pPr>
              <w:rPr>
                <w:rFonts w:ascii="Barlow SK" w:hAnsi="Barlow SK" w:cs="Calibri"/>
                <w:sz w:val="20"/>
                <w:szCs w:val="20"/>
              </w:rPr>
            </w:pPr>
          </w:p>
          <w:p w:rsidR="00491026" w:rsidRPr="001A48AF" w:rsidRDefault="00491026" w:rsidP="00F91EC2">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tc>
        <w:tc>
          <w:tcPr>
            <w:tcW w:w="2835" w:type="dxa"/>
            <w:shd w:val="clear" w:color="auto" w:fill="auto"/>
          </w:tcPr>
          <w:p w:rsidR="00491026" w:rsidRPr="001A48AF" w:rsidRDefault="00491026" w:rsidP="004B7BD5">
            <w:pPr>
              <w:numPr>
                <w:ilvl w:val="0"/>
                <w:numId w:val="54"/>
              </w:numPr>
              <w:ind w:left="360"/>
              <w:rPr>
                <w:rFonts w:ascii="Barlow SK" w:hAnsi="Barlow SK" w:cs="Calibri"/>
                <w:sz w:val="20"/>
                <w:szCs w:val="20"/>
              </w:rPr>
            </w:pPr>
            <w:r w:rsidRPr="001A48AF">
              <w:rPr>
                <w:rFonts w:ascii="Barlow SK" w:hAnsi="Barlow SK" w:cs="Calibri"/>
                <w:b/>
                <w:sz w:val="20"/>
                <w:szCs w:val="20"/>
              </w:rPr>
              <w:t xml:space="preserve">vrednovanje </w:t>
            </w:r>
            <w:r w:rsidRPr="001A48AF">
              <w:rPr>
                <w:rFonts w:ascii="Barlow SK" w:hAnsi="Barlow SK" w:cs="Calibri"/>
                <w:sz w:val="20"/>
                <w:szCs w:val="20"/>
              </w:rPr>
              <w:t>kao učenje (učenik provodi samorefleksiju procesa učenja)</w:t>
            </w:r>
          </w:p>
        </w:tc>
      </w:tr>
    </w:tbl>
    <w:p w:rsidR="00491026" w:rsidRPr="001A48AF"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1A48AF" w:rsidTr="009F3CE1">
        <w:tc>
          <w:tcPr>
            <w:tcW w:w="9889" w:type="dxa"/>
            <w:tcBorders>
              <w:top w:val="nil"/>
              <w:left w:val="nil"/>
              <w:bottom w:val="nil"/>
              <w:right w:val="nil"/>
            </w:tcBorders>
            <w:shd w:val="clear" w:color="auto" w:fill="auto"/>
          </w:tcPr>
          <w:p w:rsidR="00491026" w:rsidRPr="001A48AF" w:rsidRDefault="00491026" w:rsidP="00081D6F">
            <w:pPr>
              <w:rPr>
                <w:rFonts w:ascii="Barlow SK" w:hAnsi="Barlow SK" w:cs="Calibri"/>
                <w:b/>
                <w:color w:val="C00000"/>
                <w:sz w:val="20"/>
                <w:szCs w:val="20"/>
              </w:rPr>
            </w:pPr>
            <w:r w:rsidRPr="001A48AF">
              <w:rPr>
                <w:rFonts w:ascii="Barlow SK" w:hAnsi="Barlow SK" w:cs="Calibri"/>
                <w:b/>
                <w:color w:val="C00000"/>
                <w:sz w:val="20"/>
                <w:szCs w:val="20"/>
              </w:rPr>
              <w:t>Napomene</w:t>
            </w:r>
          </w:p>
          <w:p w:rsidR="00491026" w:rsidRPr="001A48AF" w:rsidRDefault="00491026" w:rsidP="00F91EC2">
            <w:pPr>
              <w:autoSpaceDE w:val="0"/>
              <w:autoSpaceDN w:val="0"/>
              <w:adjustRightInd w:val="0"/>
              <w:rPr>
                <w:rFonts w:ascii="Barlow SK" w:eastAsia="Calibri" w:hAnsi="Barlow SK" w:cs="Calibri"/>
                <w:sz w:val="20"/>
                <w:szCs w:val="20"/>
                <w:lang w:eastAsia="en-US"/>
              </w:rPr>
            </w:pPr>
            <w:r w:rsidRPr="001A48AF">
              <w:rPr>
                <w:rFonts w:ascii="Barlow SK" w:eastAsia="Calibri" w:hAnsi="Barlow SK" w:cs="Calibri"/>
                <w:sz w:val="20"/>
                <w:szCs w:val="20"/>
                <w:lang w:eastAsia="en-US"/>
              </w:rPr>
              <w:t>Učiti kako učiti, Osobni i socijalni razvoj</w:t>
            </w:r>
          </w:p>
          <w:p w:rsidR="00491026" w:rsidRPr="001A48AF" w:rsidRDefault="00491026" w:rsidP="004B7BD5">
            <w:pPr>
              <w:numPr>
                <w:ilvl w:val="0"/>
                <w:numId w:val="55"/>
              </w:numPr>
              <w:autoSpaceDE w:val="0"/>
              <w:autoSpaceDN w:val="0"/>
              <w:adjustRightInd w:val="0"/>
              <w:ind w:left="360"/>
              <w:rPr>
                <w:rFonts w:ascii="Barlow SK" w:eastAsia="Calibri" w:hAnsi="Barlow SK" w:cs="Calibri"/>
                <w:sz w:val="20"/>
                <w:szCs w:val="20"/>
                <w:lang w:eastAsia="en-US"/>
              </w:rPr>
            </w:pPr>
            <w:r w:rsidRPr="001A48AF">
              <w:rPr>
                <w:rFonts w:ascii="Barlow SK" w:eastAsia="Calibri" w:hAnsi="Barlow SK" w:cs="Calibri"/>
                <w:b/>
                <w:sz w:val="20"/>
                <w:szCs w:val="20"/>
                <w:lang w:eastAsia="en-US"/>
              </w:rPr>
              <w:t>osr. A.2.3.</w:t>
            </w:r>
            <w:r w:rsidRPr="001A48AF">
              <w:rPr>
                <w:rFonts w:ascii="Barlow SK" w:eastAsia="Calibri" w:hAnsi="Barlow SK" w:cs="Calibri"/>
                <w:sz w:val="20"/>
                <w:szCs w:val="20"/>
                <w:lang w:eastAsia="en-US"/>
              </w:rPr>
              <w:t xml:space="preserve"> Razvija osobne potencijale.</w:t>
            </w:r>
          </w:p>
          <w:p w:rsidR="00491026" w:rsidRPr="001A48AF" w:rsidRDefault="00491026" w:rsidP="004B7BD5">
            <w:pPr>
              <w:numPr>
                <w:ilvl w:val="0"/>
                <w:numId w:val="55"/>
              </w:numPr>
              <w:autoSpaceDE w:val="0"/>
              <w:autoSpaceDN w:val="0"/>
              <w:adjustRightInd w:val="0"/>
              <w:ind w:left="360"/>
              <w:rPr>
                <w:rFonts w:ascii="Barlow SK" w:eastAsia="Calibri" w:hAnsi="Barlow SK" w:cs="Calibri"/>
                <w:sz w:val="20"/>
                <w:szCs w:val="20"/>
                <w:lang w:eastAsia="en-US"/>
              </w:rPr>
            </w:pPr>
            <w:r w:rsidRPr="001A48AF">
              <w:rPr>
                <w:rFonts w:ascii="Barlow SK" w:eastAsia="Calibri" w:hAnsi="Barlow SK" w:cs="Calibri"/>
                <w:b/>
                <w:sz w:val="20"/>
                <w:szCs w:val="20"/>
                <w:lang w:eastAsia="en-US"/>
              </w:rPr>
              <w:t>osr. A.2.4.</w:t>
            </w:r>
            <w:r w:rsidRPr="001A48AF">
              <w:rPr>
                <w:rFonts w:ascii="Barlow SK" w:eastAsia="Calibri" w:hAnsi="Barlow SK" w:cs="Calibri"/>
                <w:sz w:val="20"/>
                <w:szCs w:val="20"/>
                <w:lang w:eastAsia="en-US"/>
              </w:rPr>
              <w:t xml:space="preserve"> Razvija radne navike.</w:t>
            </w:r>
          </w:p>
          <w:p w:rsidR="00491026" w:rsidRPr="001A48AF" w:rsidRDefault="00491026" w:rsidP="004B7BD5">
            <w:pPr>
              <w:numPr>
                <w:ilvl w:val="0"/>
                <w:numId w:val="55"/>
              </w:numPr>
              <w:autoSpaceDE w:val="0"/>
              <w:autoSpaceDN w:val="0"/>
              <w:adjustRightInd w:val="0"/>
              <w:ind w:left="360"/>
              <w:rPr>
                <w:rFonts w:ascii="Barlow SK" w:eastAsia="Calibri" w:hAnsi="Barlow SK" w:cs="Calibri"/>
                <w:sz w:val="20"/>
                <w:szCs w:val="20"/>
                <w:lang w:eastAsia="en-US"/>
              </w:rPr>
            </w:pPr>
            <w:r w:rsidRPr="001A48AF">
              <w:rPr>
                <w:rFonts w:ascii="Barlow SK" w:eastAsia="Calibri" w:hAnsi="Barlow SK" w:cs="Calibri"/>
                <w:b/>
                <w:sz w:val="20"/>
                <w:szCs w:val="20"/>
                <w:lang w:eastAsia="en-US"/>
              </w:rPr>
              <w:t>uku. C.2.2.</w:t>
            </w:r>
            <w:r w:rsidRPr="001A48AF">
              <w:rPr>
                <w:rFonts w:ascii="Barlow SK" w:eastAsia="Calibri" w:hAnsi="Barlow SK" w:cs="Calibri"/>
                <w:sz w:val="20"/>
                <w:szCs w:val="20"/>
                <w:lang w:eastAsia="en-US"/>
              </w:rPr>
              <w:t xml:space="preserve"> Učenik iskazuje pozitivna i visoka očekivanja i vjeruje u svoj uspjeh u učenju.</w:t>
            </w:r>
          </w:p>
          <w:p w:rsidR="00491026" w:rsidRPr="001A48AF" w:rsidRDefault="00491026" w:rsidP="004B7BD5">
            <w:pPr>
              <w:numPr>
                <w:ilvl w:val="0"/>
                <w:numId w:val="55"/>
              </w:numPr>
              <w:ind w:left="360"/>
              <w:rPr>
                <w:rFonts w:ascii="Barlow SK" w:hAnsi="Barlow SK" w:cs="Calibri"/>
                <w:sz w:val="20"/>
                <w:szCs w:val="20"/>
              </w:rPr>
            </w:pPr>
            <w:r w:rsidRPr="001A48AF">
              <w:rPr>
                <w:rFonts w:ascii="Barlow SK" w:eastAsia="Calibri" w:hAnsi="Barlow SK" w:cs="Calibri"/>
                <w:b/>
                <w:sz w:val="20"/>
                <w:szCs w:val="20"/>
                <w:lang w:eastAsia="en-US"/>
              </w:rPr>
              <w:t>uku.B.2.4.</w:t>
            </w:r>
            <w:r w:rsidRPr="001A48AF">
              <w:rPr>
                <w:rFonts w:ascii="Barlow SK" w:eastAsia="Calibri" w:hAnsi="Barlow SK" w:cs="Calibri"/>
                <w:sz w:val="20"/>
                <w:szCs w:val="20"/>
                <w:lang w:eastAsia="en-US"/>
              </w:rPr>
              <w:t xml:space="preserve"> Na poticaj učitelja, ali i samostalno, učenik samovrednuje proces učenja i svoje rezultate te procjenjuje ostvareni napredak.</w:t>
            </w:r>
          </w:p>
        </w:tc>
      </w:tr>
    </w:tbl>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1A48AF" w:rsidTr="008472DD">
        <w:tc>
          <w:tcPr>
            <w:tcW w:w="9889" w:type="dxa"/>
            <w:shd w:val="clear" w:color="auto" w:fill="auto"/>
          </w:tcPr>
          <w:p w:rsidR="00491026" w:rsidRPr="001A48AF" w:rsidRDefault="00491026" w:rsidP="00F03F65">
            <w:pPr>
              <w:rPr>
                <w:rFonts w:ascii="Barlow SK" w:hAnsi="Barlow SK" w:cs="Calibri"/>
                <w:sz w:val="20"/>
                <w:szCs w:val="20"/>
              </w:rPr>
            </w:pPr>
            <w:r w:rsidRPr="001A48AF">
              <w:rPr>
                <w:rFonts w:ascii="Barlow SK" w:hAnsi="Barlow SK" w:cs="Calibri"/>
                <w:sz w:val="20"/>
                <w:szCs w:val="20"/>
              </w:rPr>
              <w:lastRenderedPageBreak/>
              <w:t>Plan školske ploče:/</w:t>
            </w:r>
          </w:p>
          <w:p w:rsidR="00491026" w:rsidRPr="001A48AF" w:rsidRDefault="00491026" w:rsidP="00F03F65">
            <w:pPr>
              <w:rPr>
                <w:rFonts w:ascii="Barlow SK" w:hAnsi="Barlow SK" w:cs="Calibri"/>
                <w:sz w:val="20"/>
                <w:szCs w:val="20"/>
              </w:rPr>
            </w:pPr>
          </w:p>
        </w:tc>
      </w:tr>
    </w:tbl>
    <w:p w:rsidR="00491026" w:rsidRPr="001A48AF" w:rsidRDefault="00491026" w:rsidP="00F03F65">
      <w:pPr>
        <w:rPr>
          <w:rFonts w:ascii="Barlow SK" w:hAnsi="Barlow SK" w:cs="Calibri"/>
          <w:sz w:val="20"/>
          <w:szCs w:val="20"/>
        </w:rPr>
      </w:pPr>
    </w:p>
    <w:p w:rsidR="00491026" w:rsidRPr="001A48AF" w:rsidRDefault="00491026" w:rsidP="00F03F65">
      <w:pPr>
        <w:rPr>
          <w:rFonts w:ascii="Barlow SK" w:hAnsi="Barlow SK" w:cs="Calibri"/>
          <w:sz w:val="20"/>
          <w:szCs w:val="20"/>
        </w:rPr>
      </w:pPr>
    </w:p>
    <w:p w:rsidR="00491026" w:rsidRPr="001A48AF" w:rsidRDefault="00491026">
      <w:pPr>
        <w:rPr>
          <w:rFonts w:ascii="Barlow SK" w:hAnsi="Barlow SK" w:cs="Calibri"/>
          <w:sz w:val="20"/>
          <w:szCs w:val="20"/>
        </w:rPr>
      </w:pPr>
    </w:p>
    <w:p w:rsidR="00491026" w:rsidRPr="001A48AF" w:rsidRDefault="00491026" w:rsidP="009F3CE1">
      <w:pPr>
        <w:spacing w:after="200" w:line="276" w:lineRule="auto"/>
        <w:rPr>
          <w:rFonts w:ascii="Barlow SK" w:eastAsia="Calibri" w:hAnsi="Barlow SK" w:cs="Calibri"/>
          <w:b/>
          <w:i/>
          <w:color w:val="C00000"/>
          <w:sz w:val="20"/>
          <w:szCs w:val="20"/>
          <w:lang w:eastAsia="en-US"/>
        </w:rPr>
      </w:pPr>
      <w:r w:rsidRPr="001A48AF">
        <w:rPr>
          <w:rFonts w:ascii="Barlow SK" w:eastAsia="Calibri" w:hAnsi="Barlow SK" w:cs="Calibri"/>
          <w:b/>
          <w:i/>
          <w:color w:val="C00000"/>
          <w:sz w:val="20"/>
          <w:szCs w:val="20"/>
          <w:lang w:eastAsia="en-US"/>
        </w:rPr>
        <w:t>Bilješke</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1A48AF" w:rsidRDefault="00491026" w:rsidP="009F3CE1">
      <w:pPr>
        <w:spacing w:after="200" w:line="360" w:lineRule="auto"/>
        <w:rPr>
          <w:rFonts w:ascii="Barlow SK" w:eastAsia="Calibri" w:hAnsi="Barlow SK" w:cs="Calibri"/>
          <w:sz w:val="20"/>
          <w:szCs w:val="20"/>
          <w:lang w:eastAsia="en-US"/>
        </w:rPr>
      </w:pPr>
      <w:r w:rsidRPr="001A48AF">
        <w:rPr>
          <w:rFonts w:ascii="Barlow SK" w:eastAsia="Calibri" w:hAnsi="Barlow SK" w:cs="Calibri"/>
          <w:sz w:val="20"/>
          <w:szCs w:val="20"/>
          <w:lang w:eastAsia="en-US"/>
        </w:rPr>
        <w:t>_____________________________________________________________________________________________</w:t>
      </w:r>
    </w:p>
    <w:p w:rsidR="00491026" w:rsidRPr="000C1097" w:rsidRDefault="00491026" w:rsidP="00F03F65">
      <w:pPr>
        <w:rPr>
          <w:rFonts w:ascii="Barlow SK" w:hAnsi="Barlow SK" w:cs="Calibri"/>
          <w:b/>
          <w:sz w:val="20"/>
          <w:szCs w:val="20"/>
        </w:rPr>
      </w:pPr>
      <w:r w:rsidRPr="000C1097">
        <w:rPr>
          <w:rFonts w:ascii="Barlow SK" w:hAnsi="Barlow SK" w:cs="Calibri"/>
          <w:b/>
          <w:sz w:val="20"/>
          <w:szCs w:val="20"/>
        </w:rPr>
        <w:lastRenderedPageBreak/>
        <w:tab/>
      </w:r>
      <w:r w:rsidRPr="000C1097">
        <w:rPr>
          <w:rFonts w:ascii="Barlow SK" w:hAnsi="Barlow SK" w:cs="Calibri"/>
          <w:b/>
          <w:sz w:val="20"/>
          <w:szCs w:val="20"/>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8"/>
        <w:gridCol w:w="3348"/>
        <w:gridCol w:w="3383"/>
      </w:tblGrid>
      <w:tr w:rsidR="00491026" w:rsidRPr="000C1097" w:rsidTr="001D23C9">
        <w:tc>
          <w:tcPr>
            <w:tcW w:w="3158" w:type="dxa"/>
            <w:shd w:val="clear" w:color="auto" w:fill="D99594"/>
          </w:tcPr>
          <w:p w:rsidR="00491026" w:rsidRPr="000C1097" w:rsidRDefault="00491026" w:rsidP="005E370B">
            <w:pPr>
              <w:rPr>
                <w:rFonts w:ascii="Barlow SK" w:hAnsi="Barlow SK" w:cs="Calibri"/>
                <w:b/>
                <w:sz w:val="20"/>
                <w:szCs w:val="20"/>
              </w:rPr>
            </w:pPr>
            <w:r w:rsidRPr="000C1097">
              <w:rPr>
                <w:rFonts w:ascii="Barlow SK" w:hAnsi="Barlow SK" w:cs="Calibri"/>
                <w:b/>
                <w:sz w:val="20"/>
                <w:szCs w:val="20"/>
              </w:rPr>
              <w:t>Naziv nastavnoga predmeta</w:t>
            </w:r>
          </w:p>
        </w:tc>
        <w:tc>
          <w:tcPr>
            <w:tcW w:w="6731" w:type="dxa"/>
            <w:gridSpan w:val="2"/>
            <w:shd w:val="clear" w:color="auto" w:fill="D99594"/>
          </w:tcPr>
          <w:p w:rsidR="00491026" w:rsidRPr="000C1097" w:rsidRDefault="00491026" w:rsidP="00F03F65">
            <w:pPr>
              <w:rPr>
                <w:rFonts w:ascii="Barlow SK" w:hAnsi="Barlow SK" w:cs="Calibri"/>
                <w:b/>
                <w:sz w:val="20"/>
                <w:szCs w:val="20"/>
              </w:rPr>
            </w:pPr>
            <w:r w:rsidRPr="000C1097">
              <w:rPr>
                <w:rFonts w:ascii="Barlow SK" w:hAnsi="Barlow SK" w:cs="Calibri"/>
                <w:b/>
                <w:sz w:val="20"/>
                <w:szCs w:val="20"/>
              </w:rPr>
              <w:t>GEOGRAFIJA</w:t>
            </w:r>
          </w:p>
        </w:tc>
      </w:tr>
      <w:tr w:rsidR="00491026" w:rsidRPr="000C1097" w:rsidTr="001D23C9">
        <w:tc>
          <w:tcPr>
            <w:tcW w:w="3158" w:type="dxa"/>
            <w:shd w:val="clear" w:color="auto" w:fill="auto"/>
          </w:tcPr>
          <w:p w:rsidR="00491026" w:rsidRPr="000C1097" w:rsidRDefault="00491026" w:rsidP="00692898">
            <w:pPr>
              <w:rPr>
                <w:rFonts w:ascii="Barlow SK" w:hAnsi="Barlow SK" w:cs="Calibri"/>
                <w:b/>
                <w:sz w:val="20"/>
                <w:szCs w:val="20"/>
                <w:vertAlign w:val="superscript"/>
              </w:rPr>
            </w:pPr>
            <w:r w:rsidRPr="000C1097">
              <w:rPr>
                <w:rFonts w:ascii="Barlow SK" w:hAnsi="Barlow SK" w:cs="Calibri"/>
                <w:b/>
                <w:sz w:val="20"/>
                <w:szCs w:val="20"/>
              </w:rPr>
              <w:t>Redni broj i naziv nastavnog sata</w:t>
            </w:r>
          </w:p>
        </w:tc>
        <w:tc>
          <w:tcPr>
            <w:tcW w:w="6731" w:type="dxa"/>
            <w:gridSpan w:val="2"/>
            <w:shd w:val="clear" w:color="auto" w:fill="auto"/>
          </w:tcPr>
          <w:p w:rsidR="00491026" w:rsidRPr="000C1097" w:rsidRDefault="00491026" w:rsidP="00F03F65">
            <w:pPr>
              <w:rPr>
                <w:rFonts w:ascii="Barlow SK" w:hAnsi="Barlow SK" w:cs="Calibri"/>
                <w:sz w:val="20"/>
                <w:szCs w:val="20"/>
              </w:rPr>
            </w:pPr>
            <w:r w:rsidRPr="000C1097">
              <w:rPr>
                <w:rFonts w:ascii="Barlow SK" w:hAnsi="Barlow SK" w:cs="Calibri"/>
                <w:sz w:val="20"/>
                <w:szCs w:val="20"/>
              </w:rPr>
              <w:t>40. Voda u prirodi</w:t>
            </w:r>
          </w:p>
        </w:tc>
      </w:tr>
      <w:tr w:rsidR="00491026" w:rsidRPr="000C1097" w:rsidTr="001D23C9">
        <w:tc>
          <w:tcPr>
            <w:tcW w:w="3158" w:type="dxa"/>
            <w:shd w:val="clear" w:color="auto" w:fill="auto"/>
          </w:tcPr>
          <w:p w:rsidR="00491026" w:rsidRPr="000C1097" w:rsidRDefault="00491026" w:rsidP="00F03F65">
            <w:pPr>
              <w:rPr>
                <w:rFonts w:ascii="Barlow SK" w:hAnsi="Barlow SK" w:cs="Calibri"/>
                <w:b/>
                <w:sz w:val="20"/>
                <w:szCs w:val="20"/>
              </w:rPr>
            </w:pPr>
            <w:r w:rsidRPr="000C1097">
              <w:rPr>
                <w:rFonts w:ascii="Barlow SK" w:hAnsi="Barlow SK" w:cs="Calibri"/>
                <w:b/>
                <w:sz w:val="20"/>
                <w:szCs w:val="20"/>
              </w:rPr>
              <w:t>Razred</w:t>
            </w:r>
          </w:p>
        </w:tc>
        <w:tc>
          <w:tcPr>
            <w:tcW w:w="6731" w:type="dxa"/>
            <w:gridSpan w:val="2"/>
            <w:shd w:val="clear" w:color="auto" w:fill="auto"/>
          </w:tcPr>
          <w:p w:rsidR="00491026" w:rsidRPr="000C1097" w:rsidRDefault="00491026" w:rsidP="00F03F65">
            <w:pPr>
              <w:rPr>
                <w:rFonts w:ascii="Barlow SK" w:hAnsi="Barlow SK" w:cs="Calibri"/>
                <w:sz w:val="20"/>
                <w:szCs w:val="20"/>
              </w:rPr>
            </w:pPr>
            <w:r w:rsidRPr="000C1097">
              <w:rPr>
                <w:rFonts w:ascii="Barlow SK" w:hAnsi="Barlow SK" w:cs="Calibri"/>
                <w:sz w:val="20"/>
                <w:szCs w:val="20"/>
              </w:rPr>
              <w:t>peti</w:t>
            </w:r>
          </w:p>
        </w:tc>
      </w:tr>
      <w:tr w:rsidR="00491026" w:rsidRPr="000C1097" w:rsidTr="001D23C9">
        <w:tc>
          <w:tcPr>
            <w:tcW w:w="3158" w:type="dxa"/>
            <w:shd w:val="clear" w:color="auto" w:fill="auto"/>
          </w:tcPr>
          <w:p w:rsidR="00491026" w:rsidRPr="000C1097" w:rsidRDefault="00491026" w:rsidP="00F03F65">
            <w:pPr>
              <w:rPr>
                <w:rFonts w:ascii="Barlow SK" w:hAnsi="Barlow SK" w:cs="Calibri"/>
                <w:b/>
                <w:sz w:val="20"/>
                <w:szCs w:val="20"/>
              </w:rPr>
            </w:pPr>
            <w:r w:rsidRPr="000C1097">
              <w:rPr>
                <w:rFonts w:ascii="Barlow SK" w:hAnsi="Barlow SK" w:cs="Calibri"/>
                <w:b/>
                <w:sz w:val="20"/>
                <w:szCs w:val="20"/>
              </w:rPr>
              <w:t xml:space="preserve">Tip sata </w:t>
            </w:r>
          </w:p>
          <w:p w:rsidR="00491026" w:rsidRPr="000C1097" w:rsidRDefault="00491026" w:rsidP="00F03F65">
            <w:pPr>
              <w:rPr>
                <w:rFonts w:ascii="Barlow SK" w:hAnsi="Barlow SK" w:cs="Calibri"/>
                <w:b/>
                <w:sz w:val="20"/>
                <w:szCs w:val="20"/>
              </w:rPr>
            </w:pPr>
            <w:r w:rsidRPr="000C1097">
              <w:rPr>
                <w:rFonts w:ascii="Barlow SK" w:hAnsi="Barlow SK" w:cs="Calibri"/>
                <w:sz w:val="20"/>
                <w:szCs w:val="20"/>
              </w:rPr>
              <w:t>(obrada, ponavljanje, vježbanje, provjeravanje, kombinirani)</w:t>
            </w:r>
          </w:p>
        </w:tc>
        <w:tc>
          <w:tcPr>
            <w:tcW w:w="6731" w:type="dxa"/>
            <w:gridSpan w:val="2"/>
            <w:shd w:val="clear" w:color="auto" w:fill="auto"/>
          </w:tcPr>
          <w:p w:rsidR="00491026" w:rsidRPr="000C1097" w:rsidRDefault="00491026" w:rsidP="00F03F65">
            <w:pPr>
              <w:rPr>
                <w:rFonts w:ascii="Barlow SK" w:hAnsi="Barlow SK" w:cs="Calibri"/>
                <w:sz w:val="20"/>
                <w:szCs w:val="20"/>
              </w:rPr>
            </w:pPr>
            <w:r w:rsidRPr="000C1097">
              <w:rPr>
                <w:rFonts w:ascii="Barlow SK" w:hAnsi="Barlow SK" w:cs="Calibri"/>
                <w:sz w:val="20"/>
                <w:szCs w:val="20"/>
              </w:rPr>
              <w:t>kombinirani</w:t>
            </w:r>
          </w:p>
        </w:tc>
      </w:tr>
      <w:tr w:rsidR="00491026" w:rsidRPr="000C1097" w:rsidTr="001D23C9">
        <w:trPr>
          <w:trHeight w:val="588"/>
        </w:trPr>
        <w:tc>
          <w:tcPr>
            <w:tcW w:w="3158" w:type="dxa"/>
            <w:shd w:val="clear" w:color="auto" w:fill="E5B8B7"/>
          </w:tcPr>
          <w:p w:rsidR="00491026" w:rsidRPr="000C1097" w:rsidRDefault="00491026" w:rsidP="001D23C9">
            <w:pPr>
              <w:jc w:val="center"/>
              <w:rPr>
                <w:rFonts w:ascii="Barlow SK" w:hAnsi="Barlow SK" w:cs="Calibri"/>
                <w:b/>
                <w:sz w:val="20"/>
                <w:szCs w:val="20"/>
              </w:rPr>
            </w:pPr>
            <w:r w:rsidRPr="000C1097">
              <w:rPr>
                <w:rFonts w:ascii="Barlow SK" w:hAnsi="Barlow SK" w:cs="Calibri"/>
                <w:b/>
                <w:sz w:val="20"/>
                <w:szCs w:val="20"/>
              </w:rPr>
              <w:t>Ishodi učenja iz kurikuluma</w:t>
            </w:r>
          </w:p>
          <w:p w:rsidR="00491026" w:rsidRPr="000C1097" w:rsidRDefault="00491026" w:rsidP="001D23C9">
            <w:pPr>
              <w:jc w:val="center"/>
              <w:rPr>
                <w:rFonts w:ascii="Barlow SK" w:hAnsi="Barlow SK" w:cs="Calibri"/>
                <w:sz w:val="20"/>
                <w:szCs w:val="20"/>
              </w:rPr>
            </w:pPr>
            <w:r w:rsidRPr="000C1097">
              <w:rPr>
                <w:rFonts w:ascii="Barlow SK" w:hAnsi="Barlow SK" w:cs="Calibri"/>
                <w:sz w:val="20"/>
                <w:szCs w:val="20"/>
              </w:rPr>
              <w:t>(glavni ishod + razrada ishoda)</w:t>
            </w:r>
          </w:p>
          <w:p w:rsidR="00491026" w:rsidRPr="000C1097" w:rsidRDefault="00491026" w:rsidP="001D23C9">
            <w:pPr>
              <w:jc w:val="center"/>
              <w:rPr>
                <w:rFonts w:ascii="Barlow SK" w:hAnsi="Barlow SK" w:cs="Calibri"/>
                <w:b/>
                <w:sz w:val="20"/>
                <w:szCs w:val="20"/>
              </w:rPr>
            </w:pPr>
            <w:r w:rsidRPr="000C1097">
              <w:rPr>
                <w:rFonts w:ascii="Barlow SK" w:hAnsi="Barlow SK" w:cs="Calibri"/>
                <w:b/>
                <w:sz w:val="20"/>
                <w:szCs w:val="20"/>
              </w:rPr>
              <w:t>2-3 za jedan nastavni sat</w:t>
            </w:r>
          </w:p>
        </w:tc>
        <w:tc>
          <w:tcPr>
            <w:tcW w:w="3348" w:type="dxa"/>
            <w:shd w:val="clear" w:color="auto" w:fill="E5B8B7"/>
          </w:tcPr>
          <w:p w:rsidR="00491026" w:rsidRPr="000C1097" w:rsidRDefault="00491026" w:rsidP="001D23C9">
            <w:pPr>
              <w:jc w:val="center"/>
              <w:rPr>
                <w:rFonts w:ascii="Barlow SK" w:hAnsi="Barlow SK" w:cs="Calibri"/>
                <w:b/>
                <w:sz w:val="20"/>
                <w:szCs w:val="20"/>
              </w:rPr>
            </w:pPr>
            <w:r w:rsidRPr="000C1097">
              <w:rPr>
                <w:rFonts w:ascii="Barlow SK" w:hAnsi="Barlow SK" w:cs="Calibri"/>
                <w:b/>
                <w:sz w:val="20"/>
                <w:szCs w:val="20"/>
              </w:rPr>
              <w:t>Aktivnost učenika</w:t>
            </w:r>
          </w:p>
          <w:p w:rsidR="00491026" w:rsidRPr="000C1097" w:rsidRDefault="00491026" w:rsidP="001D23C9">
            <w:pPr>
              <w:jc w:val="center"/>
              <w:rPr>
                <w:rFonts w:ascii="Barlow SK" w:hAnsi="Barlow SK" w:cs="Calibri"/>
                <w:sz w:val="20"/>
                <w:szCs w:val="20"/>
              </w:rPr>
            </w:pPr>
          </w:p>
        </w:tc>
        <w:tc>
          <w:tcPr>
            <w:tcW w:w="3383" w:type="dxa"/>
            <w:shd w:val="clear" w:color="auto" w:fill="E5B8B7"/>
          </w:tcPr>
          <w:p w:rsidR="00491026" w:rsidRPr="000C1097" w:rsidRDefault="00491026" w:rsidP="001D23C9">
            <w:pPr>
              <w:jc w:val="center"/>
              <w:rPr>
                <w:rFonts w:ascii="Barlow SK" w:hAnsi="Barlow SK" w:cs="Calibri"/>
                <w:b/>
                <w:sz w:val="20"/>
                <w:szCs w:val="20"/>
              </w:rPr>
            </w:pPr>
            <w:r w:rsidRPr="000C1097">
              <w:rPr>
                <w:rFonts w:ascii="Barlow SK" w:hAnsi="Barlow SK" w:cs="Calibri"/>
                <w:b/>
                <w:sz w:val="20"/>
                <w:szCs w:val="20"/>
              </w:rPr>
              <w:t>Vrednovanje ishoda i procesa učenja na kraju nastavnoga sata</w:t>
            </w:r>
          </w:p>
        </w:tc>
      </w:tr>
      <w:tr w:rsidR="00491026" w:rsidRPr="000C1097" w:rsidTr="001D23C9">
        <w:trPr>
          <w:trHeight w:val="1627"/>
        </w:trPr>
        <w:tc>
          <w:tcPr>
            <w:tcW w:w="3158" w:type="dxa"/>
            <w:shd w:val="clear" w:color="auto" w:fill="auto"/>
          </w:tcPr>
          <w:p w:rsidR="00491026" w:rsidRPr="000C1097" w:rsidRDefault="00491026" w:rsidP="00036CF0">
            <w:pPr>
              <w:rPr>
                <w:rFonts w:ascii="Barlow SK" w:eastAsia="Calibri" w:hAnsi="Barlow SK" w:cs="Calibri"/>
                <w:color w:val="231F20"/>
                <w:sz w:val="20"/>
                <w:szCs w:val="20"/>
              </w:rPr>
            </w:pPr>
            <w:r w:rsidRPr="000C1097">
              <w:rPr>
                <w:rFonts w:ascii="Barlow SK" w:eastAsia="Calibri" w:hAnsi="Barlow SK" w:cs="Calibri"/>
                <w:b/>
                <w:color w:val="FF0000"/>
                <w:sz w:val="20"/>
                <w:szCs w:val="20"/>
              </w:rPr>
              <w:t>GEO OŠ C.5.1.</w:t>
            </w:r>
            <w:r w:rsidRPr="000C1097">
              <w:rPr>
                <w:rFonts w:ascii="Barlow SK" w:eastAsia="Calibri" w:hAnsi="Barlow SK" w:cs="Calibri"/>
                <w:color w:val="231F20"/>
                <w:sz w:val="20"/>
                <w:szCs w:val="20"/>
              </w:rPr>
              <w:t xml:space="preserve"> Učenik objašnjava raspodjelu i kruženje vode na Zemlji te njezinu važnost za život i istražuje mogućnosti vlastitoga doprinosa u racionalnome korištenju voda.</w:t>
            </w:r>
          </w:p>
          <w:p w:rsidR="00491026" w:rsidRPr="000C1097" w:rsidRDefault="00491026" w:rsidP="004B7BD5">
            <w:pPr>
              <w:pStyle w:val="paragraph"/>
              <w:numPr>
                <w:ilvl w:val="0"/>
                <w:numId w:val="58"/>
              </w:numPr>
              <w:spacing w:before="0" w:beforeAutospacing="0" w:after="0" w:afterAutospacing="0"/>
              <w:ind w:left="360"/>
              <w:textAlignment w:val="baseline"/>
              <w:rPr>
                <w:rFonts w:ascii="Barlow SK" w:hAnsi="Barlow SK" w:cs="Calibri"/>
                <w:sz w:val="20"/>
                <w:szCs w:val="20"/>
                <w:lang w:val="hr-HR"/>
              </w:rPr>
            </w:pPr>
            <w:r w:rsidRPr="000C1097">
              <w:rPr>
                <w:rStyle w:val="normaltextrun"/>
                <w:rFonts w:ascii="Barlow SK" w:hAnsi="Barlow SK" w:cs="Calibri"/>
                <w:color w:val="231F20"/>
                <w:sz w:val="20"/>
                <w:szCs w:val="20"/>
                <w:lang w:val="hr-HR"/>
              </w:rPr>
              <w:t>opisuje osnovne pojavne oblike vode na Zemlji</w:t>
            </w:r>
            <w:r w:rsidRPr="000C1097">
              <w:rPr>
                <w:rStyle w:val="eop"/>
                <w:rFonts w:ascii="Barlow SK" w:hAnsi="Barlow SK" w:cs="Calibri"/>
                <w:sz w:val="20"/>
                <w:szCs w:val="20"/>
                <w:lang w:val="hr-HR"/>
              </w:rPr>
              <w:t> </w:t>
            </w:r>
          </w:p>
          <w:p w:rsidR="00491026" w:rsidRPr="000C1097" w:rsidRDefault="00491026" w:rsidP="004B7BD5">
            <w:pPr>
              <w:pStyle w:val="paragraph"/>
              <w:numPr>
                <w:ilvl w:val="0"/>
                <w:numId w:val="58"/>
              </w:numPr>
              <w:spacing w:before="0" w:beforeAutospacing="0" w:after="0" w:afterAutospacing="0"/>
              <w:ind w:left="360"/>
              <w:textAlignment w:val="baseline"/>
              <w:rPr>
                <w:rFonts w:ascii="Barlow SK" w:hAnsi="Barlow SK" w:cs="Calibri"/>
                <w:sz w:val="20"/>
                <w:szCs w:val="20"/>
                <w:lang w:val="hr-HR"/>
              </w:rPr>
            </w:pPr>
            <w:r w:rsidRPr="000C1097">
              <w:rPr>
                <w:rStyle w:val="normaltextrun"/>
                <w:rFonts w:ascii="Barlow SK" w:hAnsi="Barlow SK" w:cs="Calibri"/>
                <w:color w:val="231F20"/>
                <w:sz w:val="20"/>
                <w:szCs w:val="20"/>
                <w:lang w:val="hr-HR"/>
              </w:rPr>
              <w:t>uspoređuje zastupljenost slatke i slane vode</w:t>
            </w:r>
            <w:r w:rsidRPr="000C1097">
              <w:rPr>
                <w:rStyle w:val="eop"/>
                <w:rFonts w:ascii="Barlow SK" w:hAnsi="Barlow SK" w:cs="Calibri"/>
                <w:sz w:val="20"/>
                <w:szCs w:val="20"/>
                <w:lang w:val="hr-HR"/>
              </w:rPr>
              <w:t> </w:t>
            </w:r>
          </w:p>
          <w:p w:rsidR="00491026" w:rsidRPr="000C1097" w:rsidRDefault="00491026" w:rsidP="004B7BD5">
            <w:pPr>
              <w:pStyle w:val="paragraph"/>
              <w:numPr>
                <w:ilvl w:val="0"/>
                <w:numId w:val="58"/>
              </w:numPr>
              <w:spacing w:before="0" w:beforeAutospacing="0" w:after="0" w:afterAutospacing="0"/>
              <w:ind w:left="360"/>
              <w:textAlignment w:val="baseline"/>
              <w:rPr>
                <w:rFonts w:ascii="Barlow SK" w:hAnsi="Barlow SK" w:cs="Calibri"/>
                <w:sz w:val="20"/>
                <w:szCs w:val="20"/>
                <w:lang w:val="hr-HR"/>
              </w:rPr>
            </w:pPr>
            <w:r w:rsidRPr="000C1097">
              <w:rPr>
                <w:rStyle w:val="normaltextrun"/>
                <w:rFonts w:ascii="Barlow SK" w:hAnsi="Barlow SK" w:cs="Calibri"/>
                <w:color w:val="231F20"/>
                <w:sz w:val="20"/>
                <w:szCs w:val="20"/>
                <w:lang w:val="hr-HR"/>
              </w:rPr>
              <w:t>opisuje kruženje vode u prirodi</w:t>
            </w:r>
            <w:r w:rsidRPr="000C1097">
              <w:rPr>
                <w:rStyle w:val="eop"/>
                <w:rFonts w:ascii="Barlow SK" w:hAnsi="Barlow SK" w:cs="Calibri"/>
                <w:sz w:val="20"/>
                <w:szCs w:val="20"/>
                <w:lang w:val="hr-HR"/>
              </w:rPr>
              <w:t> </w:t>
            </w:r>
          </w:p>
          <w:p w:rsidR="00491026" w:rsidRPr="000C1097" w:rsidRDefault="00491026" w:rsidP="00036CF0">
            <w:pPr>
              <w:pStyle w:val="ListParagraph"/>
              <w:rPr>
                <w:rFonts w:ascii="Barlow SK" w:hAnsi="Barlow SK" w:cs="Calibri"/>
                <w:b/>
                <w:color w:val="FF0000"/>
                <w:sz w:val="20"/>
                <w:szCs w:val="20"/>
              </w:rPr>
            </w:pPr>
          </w:p>
        </w:tc>
        <w:tc>
          <w:tcPr>
            <w:tcW w:w="3348" w:type="dxa"/>
            <w:shd w:val="clear" w:color="auto" w:fill="auto"/>
          </w:tcPr>
          <w:p w:rsidR="00491026" w:rsidRPr="000C1097" w:rsidRDefault="00491026" w:rsidP="004B7BD5">
            <w:pPr>
              <w:numPr>
                <w:ilvl w:val="0"/>
                <w:numId w:val="60"/>
              </w:numPr>
              <w:ind w:left="360"/>
              <w:contextualSpacing/>
              <w:rPr>
                <w:rFonts w:ascii="Barlow SK" w:hAnsi="Barlow SK" w:cs="Calibri"/>
                <w:sz w:val="20"/>
                <w:szCs w:val="20"/>
              </w:rPr>
            </w:pPr>
            <w:r w:rsidRPr="000C1097">
              <w:rPr>
                <w:rFonts w:ascii="Barlow SK" w:hAnsi="Barlow SK" w:cs="Calibri"/>
                <w:b/>
                <w:sz w:val="20"/>
                <w:szCs w:val="20"/>
              </w:rPr>
              <w:t>sluša</w:t>
            </w:r>
            <w:r w:rsidRPr="000C1097">
              <w:rPr>
                <w:rFonts w:ascii="Barlow SK" w:hAnsi="Barlow SK" w:cs="Calibri"/>
                <w:sz w:val="20"/>
                <w:szCs w:val="20"/>
              </w:rPr>
              <w:t xml:space="preserve"> upute učitelja</w:t>
            </w:r>
          </w:p>
          <w:p w:rsidR="00491026" w:rsidRPr="000C1097" w:rsidRDefault="00491026" w:rsidP="004B7BD5">
            <w:pPr>
              <w:numPr>
                <w:ilvl w:val="0"/>
                <w:numId w:val="60"/>
              </w:numPr>
              <w:ind w:left="360"/>
              <w:contextualSpacing/>
              <w:rPr>
                <w:rFonts w:ascii="Barlow SK" w:hAnsi="Barlow SK" w:cs="Calibri"/>
                <w:sz w:val="20"/>
                <w:szCs w:val="20"/>
              </w:rPr>
            </w:pPr>
            <w:r w:rsidRPr="000C1097">
              <w:rPr>
                <w:rFonts w:ascii="Barlow SK" w:hAnsi="Barlow SK" w:cs="Calibri"/>
                <w:b/>
                <w:sz w:val="20"/>
                <w:szCs w:val="20"/>
              </w:rPr>
              <w:t xml:space="preserve">crta </w:t>
            </w:r>
            <w:r w:rsidRPr="000C1097">
              <w:rPr>
                <w:rFonts w:ascii="Barlow SK" w:hAnsi="Barlow SK" w:cs="Calibri"/>
                <w:sz w:val="20"/>
                <w:szCs w:val="20"/>
              </w:rPr>
              <w:t>KWL tablicu u blježnicu</w:t>
            </w:r>
          </w:p>
          <w:p w:rsidR="00491026" w:rsidRPr="000C1097" w:rsidRDefault="00491026" w:rsidP="004B7BD5">
            <w:pPr>
              <w:numPr>
                <w:ilvl w:val="0"/>
                <w:numId w:val="60"/>
              </w:numPr>
              <w:ind w:left="360"/>
              <w:contextualSpacing/>
              <w:rPr>
                <w:rFonts w:ascii="Barlow SK" w:hAnsi="Barlow SK" w:cs="Calibri"/>
                <w:i/>
                <w:sz w:val="20"/>
                <w:szCs w:val="20"/>
              </w:rPr>
            </w:pPr>
            <w:r w:rsidRPr="000C1097">
              <w:rPr>
                <w:rFonts w:ascii="Barlow SK" w:hAnsi="Barlow SK" w:cs="Calibri"/>
                <w:b/>
                <w:sz w:val="20"/>
                <w:szCs w:val="20"/>
              </w:rPr>
              <w:t xml:space="preserve">piše </w:t>
            </w:r>
            <w:r w:rsidRPr="000C1097">
              <w:rPr>
                <w:rFonts w:ascii="Barlow SK" w:hAnsi="Barlow SK" w:cs="Calibri"/>
                <w:sz w:val="20"/>
                <w:szCs w:val="20"/>
              </w:rPr>
              <w:t>bilješke u prva dva stupca tablice Z</w:t>
            </w:r>
            <w:r w:rsidRPr="000C1097">
              <w:rPr>
                <w:rFonts w:ascii="Barlow SK" w:hAnsi="Barlow SK" w:cs="Calibri"/>
                <w:i/>
                <w:sz w:val="20"/>
                <w:szCs w:val="20"/>
              </w:rPr>
              <w:t xml:space="preserve">nam, Želim znati </w:t>
            </w:r>
          </w:p>
          <w:p w:rsidR="00491026" w:rsidRPr="000C1097" w:rsidRDefault="00491026" w:rsidP="004B7BD5">
            <w:pPr>
              <w:numPr>
                <w:ilvl w:val="0"/>
                <w:numId w:val="60"/>
              </w:numPr>
              <w:ind w:left="360"/>
              <w:contextualSpacing/>
              <w:rPr>
                <w:rFonts w:ascii="Barlow SK" w:hAnsi="Barlow SK" w:cs="Calibri"/>
                <w:sz w:val="20"/>
                <w:szCs w:val="20"/>
              </w:rPr>
            </w:pPr>
            <w:r w:rsidRPr="000C1097">
              <w:rPr>
                <w:rFonts w:ascii="Barlow SK" w:hAnsi="Barlow SK" w:cs="Calibri"/>
                <w:sz w:val="20"/>
                <w:szCs w:val="20"/>
              </w:rPr>
              <w:t xml:space="preserve">metodom razgovora s učiteljem i ostalim učenicima u razredu </w:t>
            </w:r>
            <w:r w:rsidRPr="000C1097">
              <w:rPr>
                <w:rFonts w:ascii="Barlow SK" w:hAnsi="Barlow SK" w:cs="Calibri"/>
                <w:b/>
                <w:sz w:val="20"/>
                <w:szCs w:val="20"/>
              </w:rPr>
              <w:t>raspravlja</w:t>
            </w:r>
            <w:r w:rsidRPr="000C1097">
              <w:rPr>
                <w:rFonts w:ascii="Barlow SK" w:hAnsi="Barlow SK" w:cs="Calibri"/>
                <w:sz w:val="20"/>
                <w:szCs w:val="20"/>
              </w:rPr>
              <w:t xml:space="preserve"> o zapisanom</w:t>
            </w:r>
          </w:p>
          <w:p w:rsidR="00491026" w:rsidRPr="000C1097" w:rsidRDefault="00491026" w:rsidP="004B7BD5">
            <w:pPr>
              <w:numPr>
                <w:ilvl w:val="0"/>
                <w:numId w:val="61"/>
              </w:numPr>
              <w:ind w:left="360"/>
              <w:rPr>
                <w:rFonts w:ascii="Barlow SK" w:hAnsi="Barlow SK" w:cs="Calibri"/>
                <w:sz w:val="20"/>
                <w:szCs w:val="20"/>
              </w:rPr>
            </w:pPr>
            <w:r w:rsidRPr="000C1097">
              <w:rPr>
                <w:rFonts w:ascii="Barlow SK" w:hAnsi="Barlow SK" w:cs="Calibri"/>
                <w:b/>
                <w:sz w:val="20"/>
                <w:szCs w:val="20"/>
              </w:rPr>
              <w:t>čita</w:t>
            </w:r>
            <w:r w:rsidRPr="000C1097">
              <w:rPr>
                <w:rFonts w:ascii="Barlow SK" w:hAnsi="Barlow SK" w:cs="Calibri"/>
                <w:sz w:val="20"/>
                <w:szCs w:val="20"/>
              </w:rPr>
              <w:t xml:space="preserve"> tekst u udžbeniku</w:t>
            </w:r>
          </w:p>
          <w:p w:rsidR="00491026" w:rsidRPr="000C1097" w:rsidRDefault="00491026" w:rsidP="004B7BD5">
            <w:pPr>
              <w:numPr>
                <w:ilvl w:val="0"/>
                <w:numId w:val="61"/>
              </w:numPr>
              <w:ind w:left="360"/>
              <w:rPr>
                <w:rFonts w:ascii="Barlow SK" w:hAnsi="Barlow SK" w:cs="Calibri"/>
                <w:sz w:val="20"/>
                <w:szCs w:val="20"/>
              </w:rPr>
            </w:pPr>
            <w:r w:rsidRPr="000C1097">
              <w:rPr>
                <w:rFonts w:ascii="Barlow SK" w:hAnsi="Barlow SK" w:cs="Calibri"/>
                <w:b/>
                <w:sz w:val="20"/>
                <w:szCs w:val="20"/>
              </w:rPr>
              <w:t xml:space="preserve">potcrtava </w:t>
            </w:r>
            <w:r w:rsidRPr="000C1097">
              <w:rPr>
                <w:rFonts w:ascii="Barlow SK" w:hAnsi="Barlow SK" w:cs="Calibri"/>
                <w:sz w:val="20"/>
                <w:szCs w:val="20"/>
              </w:rPr>
              <w:t xml:space="preserve">nove pojmove/nova saznanja i </w:t>
            </w:r>
            <w:r w:rsidRPr="000C1097">
              <w:rPr>
                <w:rFonts w:ascii="Barlow SK" w:hAnsi="Barlow SK" w:cs="Calibri"/>
                <w:b/>
                <w:sz w:val="20"/>
                <w:szCs w:val="20"/>
              </w:rPr>
              <w:t>upisuje</w:t>
            </w:r>
            <w:r w:rsidRPr="000C1097">
              <w:rPr>
                <w:rFonts w:ascii="Barlow SK" w:hAnsi="Barlow SK" w:cs="Calibri"/>
                <w:sz w:val="20"/>
                <w:szCs w:val="20"/>
              </w:rPr>
              <w:t xml:space="preserve"> u treći stupac KWL tablice N</w:t>
            </w:r>
            <w:r w:rsidRPr="000C1097">
              <w:rPr>
                <w:rFonts w:ascii="Barlow SK" w:hAnsi="Barlow SK" w:cs="Calibri"/>
                <w:i/>
                <w:sz w:val="20"/>
                <w:szCs w:val="20"/>
              </w:rPr>
              <w:t>aučio sam</w:t>
            </w:r>
          </w:p>
          <w:p w:rsidR="00491026" w:rsidRPr="000C1097" w:rsidRDefault="00491026" w:rsidP="004B7BD5">
            <w:pPr>
              <w:numPr>
                <w:ilvl w:val="0"/>
                <w:numId w:val="61"/>
              </w:numPr>
              <w:ind w:left="360"/>
              <w:rPr>
                <w:rFonts w:ascii="Barlow SK" w:hAnsi="Barlow SK" w:cs="Calibri"/>
                <w:sz w:val="20"/>
                <w:szCs w:val="20"/>
              </w:rPr>
            </w:pPr>
            <w:r w:rsidRPr="000C1097">
              <w:rPr>
                <w:rFonts w:ascii="Barlow SK" w:hAnsi="Barlow SK" w:cs="Calibri"/>
                <w:sz w:val="20"/>
                <w:szCs w:val="20"/>
              </w:rPr>
              <w:t xml:space="preserve">metodom razgovora s učiteljem i ostalim učenicima u razredu </w:t>
            </w:r>
            <w:r w:rsidRPr="000C1097">
              <w:rPr>
                <w:rFonts w:ascii="Barlow SK" w:hAnsi="Barlow SK" w:cs="Calibri"/>
                <w:b/>
                <w:sz w:val="20"/>
                <w:szCs w:val="20"/>
              </w:rPr>
              <w:t>opisuje</w:t>
            </w:r>
            <w:r w:rsidRPr="000C1097">
              <w:rPr>
                <w:rFonts w:ascii="Barlow SK" w:hAnsi="Barlow SK" w:cs="Calibri"/>
                <w:sz w:val="20"/>
                <w:szCs w:val="20"/>
              </w:rPr>
              <w:t xml:space="preserve"> osnovne pojavne oblike</w:t>
            </w:r>
          </w:p>
          <w:p w:rsidR="00491026" w:rsidRPr="000C1097" w:rsidRDefault="00491026" w:rsidP="001D23C9">
            <w:pPr>
              <w:ind w:left="360"/>
              <w:rPr>
                <w:rFonts w:ascii="Barlow SK" w:hAnsi="Barlow SK" w:cs="Calibri"/>
                <w:sz w:val="20"/>
                <w:szCs w:val="20"/>
              </w:rPr>
            </w:pPr>
            <w:r w:rsidRPr="000C1097">
              <w:rPr>
                <w:rFonts w:ascii="Barlow SK" w:hAnsi="Barlow SK" w:cs="Calibri"/>
                <w:sz w:val="20"/>
                <w:szCs w:val="20"/>
              </w:rPr>
              <w:t xml:space="preserve"> vode u prirodi</w:t>
            </w:r>
          </w:p>
          <w:p w:rsidR="00491026" w:rsidRPr="000C1097" w:rsidRDefault="00491026" w:rsidP="004B7BD5">
            <w:pPr>
              <w:numPr>
                <w:ilvl w:val="0"/>
                <w:numId w:val="61"/>
              </w:numPr>
              <w:ind w:left="360"/>
              <w:rPr>
                <w:rFonts w:ascii="Barlow SK" w:hAnsi="Barlow SK" w:cs="Calibri"/>
                <w:sz w:val="20"/>
                <w:szCs w:val="20"/>
              </w:rPr>
            </w:pPr>
            <w:r w:rsidRPr="000C1097">
              <w:rPr>
                <w:rFonts w:ascii="Barlow SK" w:hAnsi="Barlow SK" w:cs="Calibri"/>
                <w:b/>
                <w:sz w:val="20"/>
                <w:szCs w:val="20"/>
              </w:rPr>
              <w:t>analizira</w:t>
            </w:r>
            <w:r w:rsidRPr="000C1097">
              <w:rPr>
                <w:rFonts w:ascii="Barlow SK" w:hAnsi="Barlow SK" w:cs="Calibri"/>
                <w:sz w:val="20"/>
                <w:szCs w:val="20"/>
              </w:rPr>
              <w:t xml:space="preserve"> grafički prilog u udžbeniku str. 77. i </w:t>
            </w:r>
            <w:r w:rsidRPr="000C1097">
              <w:rPr>
                <w:rFonts w:ascii="Barlow SK" w:hAnsi="Barlow SK" w:cs="Calibri"/>
                <w:b/>
                <w:sz w:val="20"/>
                <w:szCs w:val="20"/>
              </w:rPr>
              <w:t>uspoređuje</w:t>
            </w:r>
            <w:r w:rsidRPr="000C1097">
              <w:rPr>
                <w:rFonts w:ascii="Barlow SK" w:hAnsi="Barlow SK" w:cs="Calibri"/>
                <w:sz w:val="20"/>
                <w:szCs w:val="20"/>
              </w:rPr>
              <w:t xml:space="preserve"> zastupljenost slane i slatke vode</w:t>
            </w:r>
          </w:p>
          <w:p w:rsidR="00491026" w:rsidRPr="000C1097" w:rsidRDefault="00491026" w:rsidP="004B7BD5">
            <w:pPr>
              <w:numPr>
                <w:ilvl w:val="0"/>
                <w:numId w:val="61"/>
              </w:numPr>
              <w:ind w:left="360"/>
              <w:rPr>
                <w:rFonts w:ascii="Barlow SK" w:hAnsi="Barlow SK" w:cs="Calibri"/>
                <w:sz w:val="20"/>
                <w:szCs w:val="20"/>
              </w:rPr>
            </w:pPr>
            <w:r w:rsidRPr="000C1097">
              <w:rPr>
                <w:rFonts w:ascii="Barlow SK" w:hAnsi="Barlow SK" w:cs="Calibri"/>
                <w:b/>
                <w:sz w:val="20"/>
                <w:szCs w:val="20"/>
              </w:rPr>
              <w:t>analizira</w:t>
            </w:r>
            <w:r w:rsidRPr="000C1097">
              <w:rPr>
                <w:rFonts w:ascii="Barlow SK" w:hAnsi="Barlow SK" w:cs="Calibri"/>
                <w:sz w:val="20"/>
                <w:szCs w:val="20"/>
              </w:rPr>
              <w:t xml:space="preserve"> crtež u udžbeniku str. 78. te </w:t>
            </w:r>
            <w:r w:rsidRPr="000C1097">
              <w:rPr>
                <w:rFonts w:ascii="Barlow SK" w:hAnsi="Barlow SK" w:cs="Calibri"/>
                <w:b/>
                <w:sz w:val="20"/>
                <w:szCs w:val="20"/>
              </w:rPr>
              <w:t>opisuje</w:t>
            </w:r>
            <w:r w:rsidRPr="000C1097">
              <w:rPr>
                <w:rFonts w:ascii="Barlow SK" w:hAnsi="Barlow SK" w:cs="Calibri"/>
                <w:sz w:val="20"/>
                <w:szCs w:val="20"/>
              </w:rPr>
              <w:t xml:space="preserve"> kruženje vode u prirodi</w:t>
            </w:r>
          </w:p>
          <w:p w:rsidR="00491026" w:rsidRPr="000C1097" w:rsidRDefault="00491026" w:rsidP="004B7BD5">
            <w:pPr>
              <w:numPr>
                <w:ilvl w:val="0"/>
                <w:numId w:val="60"/>
              </w:numPr>
              <w:ind w:left="360"/>
              <w:contextualSpacing/>
              <w:rPr>
                <w:rFonts w:ascii="Barlow SK" w:hAnsi="Barlow SK" w:cs="Calibri"/>
                <w:sz w:val="20"/>
                <w:szCs w:val="20"/>
              </w:rPr>
            </w:pPr>
            <w:r w:rsidRPr="000C1097">
              <w:rPr>
                <w:rFonts w:ascii="Barlow SK" w:hAnsi="Barlow SK" w:cs="Calibri"/>
                <w:sz w:val="20"/>
                <w:szCs w:val="20"/>
              </w:rPr>
              <w:t xml:space="preserve">koristeći se crtežom u udžbeniku str. 78. </w:t>
            </w:r>
            <w:r w:rsidRPr="000C1097">
              <w:rPr>
                <w:rFonts w:ascii="Barlow SK" w:hAnsi="Barlow SK" w:cs="Calibri"/>
                <w:b/>
                <w:sz w:val="20"/>
                <w:szCs w:val="20"/>
              </w:rPr>
              <w:t>crta</w:t>
            </w:r>
            <w:r w:rsidRPr="000C1097">
              <w:rPr>
                <w:rFonts w:ascii="Barlow SK" w:hAnsi="Barlow SK" w:cs="Calibri"/>
                <w:sz w:val="20"/>
                <w:szCs w:val="20"/>
              </w:rPr>
              <w:t xml:space="preserve"> skicu kruženja vode u prirodi</w:t>
            </w:r>
          </w:p>
          <w:p w:rsidR="00491026" w:rsidRPr="000C1097" w:rsidRDefault="00491026" w:rsidP="004B7BD5">
            <w:pPr>
              <w:numPr>
                <w:ilvl w:val="0"/>
                <w:numId w:val="60"/>
              </w:numPr>
              <w:ind w:left="360"/>
              <w:contextualSpacing/>
              <w:rPr>
                <w:rFonts w:ascii="Barlow SK" w:hAnsi="Barlow SK" w:cs="Calibri"/>
                <w:sz w:val="20"/>
                <w:szCs w:val="20"/>
              </w:rPr>
            </w:pPr>
            <w:r w:rsidRPr="000C1097">
              <w:rPr>
                <w:rFonts w:ascii="Barlow SK" w:hAnsi="Barlow SK" w:cs="Calibri"/>
                <w:b/>
                <w:sz w:val="20"/>
                <w:szCs w:val="20"/>
              </w:rPr>
              <w:t>ispunjava</w:t>
            </w:r>
            <w:r w:rsidRPr="000C1097">
              <w:rPr>
                <w:rFonts w:ascii="Barlow SK" w:hAnsi="Barlow SK" w:cs="Calibri"/>
                <w:sz w:val="20"/>
                <w:szCs w:val="20"/>
              </w:rPr>
              <w:t xml:space="preserve"> izlaznu karticu</w:t>
            </w:r>
          </w:p>
        </w:tc>
        <w:tc>
          <w:tcPr>
            <w:tcW w:w="3383" w:type="dxa"/>
            <w:shd w:val="clear" w:color="auto" w:fill="auto"/>
          </w:tcPr>
          <w:p w:rsidR="00491026" w:rsidRPr="000C1097" w:rsidRDefault="00491026" w:rsidP="004B7BD5">
            <w:pPr>
              <w:pStyle w:val="ListParagraph"/>
              <w:numPr>
                <w:ilvl w:val="0"/>
                <w:numId w:val="60"/>
              </w:numPr>
              <w:spacing w:after="0" w:line="240" w:lineRule="auto"/>
              <w:ind w:left="360"/>
              <w:rPr>
                <w:rFonts w:ascii="Barlow SK" w:hAnsi="Barlow SK" w:cs="Calibri"/>
                <w:sz w:val="20"/>
                <w:szCs w:val="20"/>
              </w:rPr>
            </w:pPr>
            <w:r w:rsidRPr="000C1097">
              <w:rPr>
                <w:rFonts w:ascii="Barlow SK" w:hAnsi="Barlow SK" w:cs="Calibri"/>
                <w:b/>
                <w:sz w:val="20"/>
                <w:szCs w:val="20"/>
              </w:rPr>
              <w:t>vrednovanje za učenje</w:t>
            </w:r>
            <w:r w:rsidRPr="000C1097">
              <w:rPr>
                <w:rFonts w:ascii="Barlow SK" w:hAnsi="Barlow SK" w:cs="Calibri"/>
                <w:sz w:val="20"/>
                <w:szCs w:val="20"/>
              </w:rPr>
              <w:t xml:space="preserve"> - promatranje i  pitanja na satu te davanje povratnih informacija učeniku, izlazna kartica (Prilog 1.)</w:t>
            </w:r>
          </w:p>
        </w:tc>
      </w:tr>
    </w:tbl>
    <w:p w:rsidR="00491026" w:rsidRPr="000C1097"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0C1097" w:rsidTr="001D23C9">
        <w:tc>
          <w:tcPr>
            <w:tcW w:w="9889" w:type="dxa"/>
            <w:shd w:val="clear" w:color="auto" w:fill="auto"/>
          </w:tcPr>
          <w:p w:rsidR="00491026" w:rsidRPr="000C1097" w:rsidRDefault="00491026" w:rsidP="00DB0720">
            <w:pPr>
              <w:rPr>
                <w:rFonts w:ascii="Barlow SK" w:hAnsi="Barlow SK" w:cs="Calibri"/>
                <w:sz w:val="20"/>
                <w:szCs w:val="20"/>
              </w:rPr>
            </w:pPr>
            <w:r w:rsidRPr="000C1097">
              <w:rPr>
                <w:rFonts w:ascii="Barlow SK" w:hAnsi="Barlow SK" w:cs="Calibri"/>
                <w:sz w:val="20"/>
                <w:szCs w:val="20"/>
              </w:rPr>
              <w:t>Napomene</w:t>
            </w:r>
          </w:p>
          <w:p w:rsidR="00491026" w:rsidRPr="000C1097" w:rsidRDefault="00491026" w:rsidP="001D23C9">
            <w:pPr>
              <w:autoSpaceDE w:val="0"/>
              <w:autoSpaceDN w:val="0"/>
              <w:adjustRightInd w:val="0"/>
              <w:rPr>
                <w:rFonts w:ascii="Barlow SK" w:eastAsia="Calibri" w:hAnsi="Barlow SK" w:cs="Calibri"/>
                <w:sz w:val="20"/>
                <w:szCs w:val="20"/>
                <w:lang w:eastAsia="en-US"/>
              </w:rPr>
            </w:pPr>
            <w:r w:rsidRPr="000C1097">
              <w:rPr>
                <w:rFonts w:ascii="Barlow SK" w:eastAsia="Calibri" w:hAnsi="Barlow SK" w:cs="Calibri"/>
                <w:b/>
                <w:sz w:val="20"/>
                <w:szCs w:val="20"/>
                <w:lang w:eastAsia="en-US"/>
              </w:rPr>
              <w:t xml:space="preserve">POVEZANOST S MEĐUPREDMETNIM TEMAMA I DRUGIM PREDMETIMA: </w:t>
            </w:r>
            <w:r w:rsidRPr="000C1097">
              <w:rPr>
                <w:rFonts w:ascii="Barlow SK" w:eastAsia="Calibri" w:hAnsi="Barlow SK" w:cs="Calibri"/>
                <w:sz w:val="20"/>
                <w:szCs w:val="20"/>
                <w:lang w:eastAsia="en-US"/>
              </w:rPr>
              <w:t>Učiti kako učiti, Osobni i socijalni razvoj, Održivi razvoj, Hrvatski jezik</w:t>
            </w:r>
          </w:p>
          <w:p w:rsidR="00491026" w:rsidRPr="000C1097" w:rsidRDefault="00491026" w:rsidP="001D23C9">
            <w:pPr>
              <w:autoSpaceDE w:val="0"/>
              <w:autoSpaceDN w:val="0"/>
              <w:adjustRightInd w:val="0"/>
              <w:rPr>
                <w:rFonts w:ascii="Barlow SK" w:eastAsia="Calibri" w:hAnsi="Barlow SK" w:cs="Calibri"/>
                <w:sz w:val="20"/>
                <w:szCs w:val="20"/>
                <w:lang w:eastAsia="en-US"/>
              </w:rPr>
            </w:pPr>
          </w:p>
          <w:p w:rsidR="00491026" w:rsidRPr="000C1097" w:rsidRDefault="00491026" w:rsidP="004B7BD5">
            <w:pPr>
              <w:numPr>
                <w:ilvl w:val="0"/>
                <w:numId w:val="59"/>
              </w:numPr>
              <w:ind w:left="360"/>
              <w:textAlignment w:val="baseline"/>
              <w:rPr>
                <w:rFonts w:ascii="Barlow SK" w:hAnsi="Barlow SK" w:cs="Calibri"/>
                <w:sz w:val="20"/>
                <w:szCs w:val="20"/>
                <w:lang w:eastAsia="en-US"/>
              </w:rPr>
            </w:pPr>
            <w:r w:rsidRPr="000C1097">
              <w:rPr>
                <w:rFonts w:ascii="Barlow SK" w:hAnsi="Barlow SK" w:cs="Calibri"/>
                <w:b/>
                <w:bCs/>
                <w:sz w:val="20"/>
                <w:szCs w:val="20"/>
                <w:lang w:eastAsia="en-US"/>
              </w:rPr>
              <w:t xml:space="preserve">osr </w:t>
            </w:r>
            <w:r w:rsidRPr="000C1097">
              <w:rPr>
                <w:rFonts w:ascii="Barlow SK" w:hAnsi="Barlow SK" w:cs="Calibri"/>
                <w:b/>
                <w:sz w:val="20"/>
                <w:szCs w:val="20"/>
                <w:lang w:eastAsia="en-US"/>
              </w:rPr>
              <w:t>A.2.3</w:t>
            </w:r>
            <w:r w:rsidRPr="000C1097">
              <w:rPr>
                <w:rFonts w:ascii="Barlow SK" w:hAnsi="Barlow SK" w:cs="Calibri"/>
                <w:sz w:val="20"/>
                <w:szCs w:val="20"/>
                <w:lang w:eastAsia="en-US"/>
              </w:rPr>
              <w:t>.  Razvija osobne potencijale.</w:t>
            </w:r>
            <w:r w:rsidRPr="000C1097">
              <w:rPr>
                <w:rFonts w:ascii="Barlow SK" w:eastAsia="Calibri" w:hAnsi="Barlow SK" w:cs="Calibri"/>
                <w:sz w:val="20"/>
                <w:szCs w:val="20"/>
                <w:lang w:eastAsia="en-US"/>
              </w:rPr>
              <w:t> </w:t>
            </w:r>
          </w:p>
          <w:p w:rsidR="00491026" w:rsidRPr="000C1097" w:rsidRDefault="00491026" w:rsidP="004B7BD5">
            <w:pPr>
              <w:numPr>
                <w:ilvl w:val="0"/>
                <w:numId w:val="59"/>
              </w:numPr>
              <w:ind w:left="360"/>
              <w:textAlignment w:val="baseline"/>
              <w:rPr>
                <w:rFonts w:ascii="Barlow SK" w:eastAsia="Calibri" w:hAnsi="Barlow SK" w:cs="Calibri"/>
                <w:sz w:val="20"/>
                <w:szCs w:val="20"/>
                <w:lang w:eastAsia="en-US"/>
              </w:rPr>
            </w:pPr>
            <w:r w:rsidRPr="000C1097">
              <w:rPr>
                <w:rFonts w:ascii="Barlow SK" w:hAnsi="Barlow SK" w:cs="Calibri"/>
                <w:b/>
                <w:bCs/>
                <w:sz w:val="20"/>
                <w:szCs w:val="20"/>
                <w:lang w:eastAsia="en-US"/>
              </w:rPr>
              <w:t>osr</w:t>
            </w:r>
            <w:r w:rsidRPr="000C1097">
              <w:rPr>
                <w:rFonts w:ascii="Barlow SK" w:hAnsi="Barlow SK" w:cs="Calibri"/>
                <w:sz w:val="20"/>
                <w:szCs w:val="20"/>
                <w:lang w:eastAsia="en-US"/>
              </w:rPr>
              <w:t xml:space="preserve"> </w:t>
            </w:r>
            <w:r w:rsidRPr="000C1097">
              <w:rPr>
                <w:rFonts w:ascii="Barlow SK" w:hAnsi="Barlow SK" w:cs="Calibri"/>
                <w:b/>
                <w:sz w:val="20"/>
                <w:szCs w:val="20"/>
                <w:lang w:eastAsia="en-US"/>
              </w:rPr>
              <w:t>A.2.4.</w:t>
            </w:r>
            <w:r w:rsidRPr="000C1097">
              <w:rPr>
                <w:rFonts w:ascii="Barlow SK" w:hAnsi="Barlow SK" w:cs="Calibri"/>
                <w:sz w:val="20"/>
                <w:szCs w:val="20"/>
                <w:lang w:eastAsia="en-US"/>
              </w:rPr>
              <w:t>  Razvija radne navike.</w:t>
            </w:r>
            <w:r w:rsidRPr="000C1097">
              <w:rPr>
                <w:rFonts w:ascii="Barlow SK" w:eastAsia="Calibri" w:hAnsi="Barlow SK" w:cs="Calibri"/>
                <w:sz w:val="20"/>
                <w:szCs w:val="20"/>
                <w:lang w:eastAsia="en-US"/>
              </w:rPr>
              <w:t> </w:t>
            </w:r>
          </w:p>
          <w:p w:rsidR="00491026" w:rsidRPr="000C1097" w:rsidRDefault="00491026" w:rsidP="004B7BD5">
            <w:pPr>
              <w:numPr>
                <w:ilvl w:val="0"/>
                <w:numId w:val="59"/>
              </w:numPr>
              <w:ind w:left="360"/>
              <w:textAlignment w:val="baseline"/>
              <w:rPr>
                <w:rFonts w:ascii="Barlow SK" w:hAnsi="Barlow SK" w:cs="Calibri"/>
                <w:sz w:val="20"/>
                <w:szCs w:val="20"/>
                <w:lang w:eastAsia="en-US"/>
              </w:rPr>
            </w:pPr>
            <w:r w:rsidRPr="000C1097">
              <w:rPr>
                <w:rFonts w:ascii="Barlow SK" w:hAnsi="Barlow SK" w:cs="Calibri"/>
                <w:b/>
                <w:bCs/>
                <w:sz w:val="20"/>
                <w:szCs w:val="20"/>
                <w:lang w:eastAsia="en-US"/>
              </w:rPr>
              <w:t>odr</w:t>
            </w:r>
            <w:r w:rsidRPr="000C1097">
              <w:rPr>
                <w:rFonts w:ascii="Barlow SK" w:hAnsi="Barlow SK" w:cs="Calibri"/>
                <w:sz w:val="20"/>
                <w:szCs w:val="20"/>
                <w:lang w:eastAsia="en-US"/>
              </w:rPr>
              <w:t xml:space="preserve"> </w:t>
            </w:r>
            <w:r w:rsidRPr="000C1097">
              <w:rPr>
                <w:rFonts w:ascii="Barlow SK" w:hAnsi="Barlow SK" w:cs="Calibri"/>
                <w:b/>
                <w:sz w:val="20"/>
                <w:szCs w:val="20"/>
                <w:lang w:eastAsia="en-US"/>
              </w:rPr>
              <w:t>A.2. 2</w:t>
            </w:r>
            <w:r w:rsidRPr="000C1097">
              <w:rPr>
                <w:rFonts w:ascii="Barlow SK" w:hAnsi="Barlow SK" w:cs="Calibri"/>
                <w:sz w:val="20"/>
                <w:szCs w:val="20"/>
                <w:lang w:eastAsia="en-US"/>
              </w:rPr>
              <w:t>.Uočava da u prirodi postoji međudjelovanje i međuovisnost.  </w:t>
            </w:r>
            <w:r w:rsidRPr="000C1097">
              <w:rPr>
                <w:rFonts w:ascii="Barlow SK" w:eastAsia="Calibri" w:hAnsi="Barlow SK" w:cs="Calibri"/>
                <w:sz w:val="20"/>
                <w:szCs w:val="20"/>
                <w:lang w:eastAsia="en-US"/>
              </w:rPr>
              <w:t> </w:t>
            </w:r>
          </w:p>
          <w:p w:rsidR="00491026" w:rsidRPr="000C1097" w:rsidRDefault="00491026" w:rsidP="004B7BD5">
            <w:pPr>
              <w:numPr>
                <w:ilvl w:val="0"/>
                <w:numId w:val="59"/>
              </w:numPr>
              <w:ind w:left="360"/>
              <w:textAlignment w:val="baseline"/>
              <w:rPr>
                <w:rFonts w:ascii="Barlow SK" w:hAnsi="Barlow SK" w:cs="Calibri"/>
                <w:sz w:val="20"/>
                <w:szCs w:val="20"/>
                <w:lang w:eastAsia="en-US"/>
              </w:rPr>
            </w:pPr>
            <w:r w:rsidRPr="000C1097">
              <w:rPr>
                <w:rFonts w:ascii="Barlow SK" w:hAnsi="Barlow SK" w:cs="Calibri"/>
                <w:b/>
                <w:bCs/>
                <w:sz w:val="20"/>
                <w:szCs w:val="20"/>
                <w:lang w:eastAsia="en-US"/>
              </w:rPr>
              <w:t xml:space="preserve">HJ </w:t>
            </w:r>
            <w:r w:rsidRPr="000C1097">
              <w:rPr>
                <w:rFonts w:ascii="Barlow SK" w:hAnsi="Barlow SK" w:cs="Calibri"/>
                <w:b/>
                <w:sz w:val="20"/>
                <w:szCs w:val="20"/>
                <w:lang w:eastAsia="en-US"/>
              </w:rPr>
              <w:t>A.5.3.</w:t>
            </w:r>
            <w:r w:rsidRPr="000C1097">
              <w:rPr>
                <w:rFonts w:ascii="Barlow SK" w:hAnsi="Barlow SK" w:cs="Calibri"/>
                <w:sz w:val="20"/>
                <w:szCs w:val="20"/>
                <w:lang w:eastAsia="en-US"/>
              </w:rPr>
              <w:t xml:space="preserve"> Učenik čita tekst, izdvaja ključne riječi i objašnjava značenje teksta.     </w:t>
            </w:r>
          </w:p>
          <w:p w:rsidR="00491026" w:rsidRPr="000C1097" w:rsidRDefault="00491026" w:rsidP="004B7BD5">
            <w:pPr>
              <w:pStyle w:val="ListParagraph"/>
              <w:numPr>
                <w:ilvl w:val="0"/>
                <w:numId w:val="59"/>
              </w:numPr>
              <w:spacing w:after="0" w:line="240" w:lineRule="auto"/>
              <w:ind w:left="360"/>
              <w:rPr>
                <w:rFonts w:ascii="Barlow SK" w:hAnsi="Barlow SK" w:cs="Calibri"/>
                <w:sz w:val="20"/>
                <w:szCs w:val="20"/>
              </w:rPr>
            </w:pPr>
            <w:r w:rsidRPr="000C1097">
              <w:rPr>
                <w:rFonts w:ascii="Barlow SK" w:hAnsi="Barlow SK" w:cs="Calibri"/>
                <w:b/>
                <w:sz w:val="20"/>
                <w:szCs w:val="20"/>
              </w:rPr>
              <w:t>uku C.2.3.</w:t>
            </w:r>
            <w:r w:rsidRPr="000C1097">
              <w:rPr>
                <w:rFonts w:ascii="Barlow SK" w:hAnsi="Barlow SK" w:cs="Calibri"/>
                <w:sz w:val="20"/>
                <w:szCs w:val="20"/>
              </w:rPr>
              <w:t xml:space="preserve"> Učenik iskazuje interes za različita područja, preuzima odgovornost za svoje učenje i ustraje u učenju.</w:t>
            </w:r>
          </w:p>
        </w:tc>
      </w:tr>
    </w:tbl>
    <w:p w:rsidR="00491026" w:rsidRDefault="00491026" w:rsidP="00F03F65">
      <w:pPr>
        <w:rPr>
          <w:rFonts w:ascii="Barlow SK" w:hAnsi="Barlow SK" w:cs="Calibri"/>
          <w:sz w:val="20"/>
          <w:szCs w:val="20"/>
        </w:rPr>
      </w:pPr>
    </w:p>
    <w:p w:rsidR="00491026" w:rsidRPr="000C1097" w:rsidRDefault="00491026" w:rsidP="00F03F65">
      <w:pPr>
        <w:rPr>
          <w:rFonts w:ascii="Barlow SK" w:hAnsi="Barlow SK" w:cs="Calibri"/>
          <w:sz w:val="20"/>
          <w:szCs w:val="20"/>
        </w:rPr>
      </w:pPr>
      <w:r>
        <w:rPr>
          <w:rFonts w:ascii="Barlow SK" w:hAnsi="Barlow SK" w:cs="Calibri"/>
          <w:sz w:val="20"/>
          <w:szCs w:val="20"/>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0C1097" w:rsidTr="001D23C9">
        <w:tc>
          <w:tcPr>
            <w:tcW w:w="9889" w:type="dxa"/>
            <w:shd w:val="clear" w:color="auto" w:fill="auto"/>
          </w:tcPr>
          <w:p w:rsidR="00491026" w:rsidRPr="000C1097" w:rsidRDefault="00491026" w:rsidP="00F03F65">
            <w:pPr>
              <w:rPr>
                <w:rFonts w:ascii="Barlow SK" w:hAnsi="Barlow SK" w:cs="Calibri"/>
                <w:b/>
                <w:color w:val="C00000"/>
                <w:sz w:val="20"/>
                <w:szCs w:val="20"/>
              </w:rPr>
            </w:pPr>
            <w:r w:rsidRPr="000C1097">
              <w:rPr>
                <w:rFonts w:ascii="Barlow SK" w:hAnsi="Barlow SK" w:cs="Calibri"/>
                <w:b/>
                <w:color w:val="C00000"/>
                <w:sz w:val="20"/>
                <w:szCs w:val="20"/>
              </w:rPr>
              <w:lastRenderedPageBreak/>
              <w:t>Plan školske ploče</w:t>
            </w:r>
          </w:p>
          <w:p w:rsidR="00491026" w:rsidRPr="000C1097" w:rsidRDefault="00491026" w:rsidP="00036CF0">
            <w:pPr>
              <w:rPr>
                <w:rFonts w:ascii="Barlow SK" w:hAnsi="Barlow SK" w:cs="Calibri"/>
                <w:sz w:val="20"/>
                <w:szCs w:val="20"/>
              </w:rPr>
            </w:pPr>
            <w:r w:rsidRPr="000C1097">
              <w:rPr>
                <w:rFonts w:ascii="Barlow SK" w:hAnsi="Barlow SK" w:cs="Calibri"/>
                <w:sz w:val="20"/>
                <w:szCs w:val="20"/>
              </w:rPr>
              <w:t xml:space="preserve">                                                                        Voda u prirodi</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2827"/>
              <w:gridCol w:w="3119"/>
              <w:gridCol w:w="3260"/>
            </w:tblGrid>
            <w:tr w:rsidR="00491026" w:rsidRPr="000C1097" w:rsidTr="00D62328">
              <w:tc>
                <w:tcPr>
                  <w:tcW w:w="2827" w:type="dxa"/>
                  <w:tcBorders>
                    <w:top w:val="outset" w:sz="6" w:space="0" w:color="auto"/>
                    <w:left w:val="outset" w:sz="6" w:space="0" w:color="auto"/>
                    <w:bottom w:val="outset" w:sz="6" w:space="0" w:color="auto"/>
                    <w:right w:val="outset" w:sz="6" w:space="0" w:color="auto"/>
                  </w:tcBorders>
                  <w:shd w:val="clear" w:color="auto" w:fill="E7E6E6"/>
                  <w:vAlign w:val="center"/>
                  <w:hideMark/>
                </w:tcPr>
                <w:p w:rsidR="00491026" w:rsidRPr="000C1097" w:rsidRDefault="00491026" w:rsidP="00036CF0">
                  <w:pPr>
                    <w:spacing w:before="100" w:beforeAutospacing="1" w:after="100" w:afterAutospacing="1"/>
                    <w:jc w:val="center"/>
                    <w:textAlignment w:val="baseline"/>
                    <w:rPr>
                      <w:rFonts w:ascii="Barlow SK" w:hAnsi="Barlow SK"/>
                      <w:sz w:val="20"/>
                      <w:szCs w:val="20"/>
                      <w:lang w:eastAsia="en-US"/>
                    </w:rPr>
                  </w:pPr>
                  <w:r w:rsidRPr="000C1097">
                    <w:rPr>
                      <w:rFonts w:ascii="Barlow SK" w:hAnsi="Barlow SK"/>
                      <w:b/>
                      <w:bCs/>
                      <w:sz w:val="20"/>
                      <w:szCs w:val="20"/>
                      <w:lang w:eastAsia="en-US"/>
                    </w:rPr>
                    <w:t xml:space="preserve"> Znam</w:t>
                  </w:r>
                  <w:r w:rsidRPr="000C1097">
                    <w:rPr>
                      <w:rFonts w:ascii="Barlow SK" w:hAnsi="Barlow SK"/>
                      <w:sz w:val="20"/>
                      <w:szCs w:val="20"/>
                      <w:lang w:eastAsia="en-US"/>
                    </w:rPr>
                    <w:t> </w:t>
                  </w:r>
                </w:p>
              </w:tc>
              <w:tc>
                <w:tcPr>
                  <w:tcW w:w="3119" w:type="dxa"/>
                  <w:tcBorders>
                    <w:top w:val="outset" w:sz="6" w:space="0" w:color="auto"/>
                    <w:left w:val="outset" w:sz="6" w:space="0" w:color="auto"/>
                    <w:bottom w:val="outset" w:sz="6" w:space="0" w:color="auto"/>
                    <w:right w:val="outset" w:sz="6" w:space="0" w:color="auto"/>
                  </w:tcBorders>
                  <w:shd w:val="clear" w:color="auto" w:fill="E7E6E6"/>
                  <w:vAlign w:val="center"/>
                  <w:hideMark/>
                </w:tcPr>
                <w:p w:rsidR="00491026" w:rsidRPr="000C1097" w:rsidRDefault="00491026" w:rsidP="00036CF0">
                  <w:pPr>
                    <w:spacing w:before="100" w:beforeAutospacing="1" w:after="100" w:afterAutospacing="1"/>
                    <w:jc w:val="center"/>
                    <w:textAlignment w:val="baseline"/>
                    <w:rPr>
                      <w:rFonts w:ascii="Barlow SK" w:hAnsi="Barlow SK"/>
                      <w:sz w:val="20"/>
                      <w:szCs w:val="20"/>
                      <w:lang w:eastAsia="en-US"/>
                    </w:rPr>
                  </w:pPr>
                  <w:r w:rsidRPr="000C1097">
                    <w:rPr>
                      <w:rFonts w:ascii="Barlow SK" w:hAnsi="Barlow SK"/>
                      <w:b/>
                      <w:bCs/>
                      <w:sz w:val="20"/>
                      <w:szCs w:val="20"/>
                      <w:lang w:eastAsia="en-US"/>
                    </w:rPr>
                    <w:t>Želim znati</w:t>
                  </w:r>
                  <w:r w:rsidRPr="000C1097">
                    <w:rPr>
                      <w:rFonts w:ascii="Barlow SK" w:hAnsi="Barlow SK"/>
                      <w:sz w:val="20"/>
                      <w:szCs w:val="20"/>
                      <w:lang w:eastAsia="en-US"/>
                    </w:rPr>
                    <w:t> </w:t>
                  </w:r>
                </w:p>
              </w:tc>
              <w:tc>
                <w:tcPr>
                  <w:tcW w:w="3260" w:type="dxa"/>
                  <w:tcBorders>
                    <w:top w:val="outset" w:sz="6" w:space="0" w:color="auto"/>
                    <w:left w:val="outset" w:sz="6" w:space="0" w:color="auto"/>
                    <w:bottom w:val="outset" w:sz="6" w:space="0" w:color="auto"/>
                    <w:right w:val="outset" w:sz="6" w:space="0" w:color="auto"/>
                  </w:tcBorders>
                  <w:shd w:val="clear" w:color="auto" w:fill="E7E6E6"/>
                  <w:vAlign w:val="center"/>
                  <w:hideMark/>
                </w:tcPr>
                <w:p w:rsidR="00491026" w:rsidRPr="000C1097" w:rsidRDefault="00491026" w:rsidP="00036CF0">
                  <w:pPr>
                    <w:spacing w:before="100" w:beforeAutospacing="1" w:after="100" w:afterAutospacing="1"/>
                    <w:jc w:val="center"/>
                    <w:textAlignment w:val="baseline"/>
                    <w:rPr>
                      <w:rFonts w:ascii="Barlow SK" w:hAnsi="Barlow SK"/>
                      <w:sz w:val="20"/>
                      <w:szCs w:val="20"/>
                      <w:lang w:eastAsia="en-US"/>
                    </w:rPr>
                  </w:pPr>
                  <w:r w:rsidRPr="000C1097">
                    <w:rPr>
                      <w:rFonts w:ascii="Barlow SK" w:hAnsi="Barlow SK"/>
                      <w:b/>
                      <w:bCs/>
                      <w:sz w:val="20"/>
                      <w:szCs w:val="20"/>
                      <w:lang w:eastAsia="en-US"/>
                    </w:rPr>
                    <w:t xml:space="preserve"> Naučio  sam </w:t>
                  </w:r>
                  <w:r w:rsidRPr="000C1097">
                    <w:rPr>
                      <w:rFonts w:ascii="Barlow SK" w:hAnsi="Barlow SK"/>
                      <w:sz w:val="20"/>
                      <w:szCs w:val="20"/>
                      <w:lang w:eastAsia="en-US"/>
                    </w:rPr>
                    <w:t> </w:t>
                  </w:r>
                </w:p>
              </w:tc>
            </w:tr>
            <w:tr w:rsidR="00491026" w:rsidRPr="000C1097" w:rsidTr="00D62328">
              <w:tc>
                <w:tcPr>
                  <w:tcW w:w="282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0C1097" w:rsidRDefault="00491026" w:rsidP="00036CF0">
                  <w:pPr>
                    <w:spacing w:before="100" w:beforeAutospacing="1" w:after="100" w:afterAutospacing="1"/>
                    <w:textAlignment w:val="baseline"/>
                    <w:rPr>
                      <w:rFonts w:ascii="Barlow SK" w:hAnsi="Barlow SK"/>
                      <w:sz w:val="20"/>
                      <w:szCs w:val="20"/>
                      <w:lang w:eastAsia="en-US"/>
                    </w:rPr>
                  </w:pPr>
                  <w:r w:rsidRPr="000C1097">
                    <w:rPr>
                      <w:rFonts w:ascii="Barlow SK" w:hAnsi="Barlow SK"/>
                      <w:b/>
                      <w:bCs/>
                      <w:sz w:val="20"/>
                      <w:szCs w:val="20"/>
                      <w:lang w:eastAsia="en-US"/>
                    </w:rPr>
                    <w:t> </w:t>
                  </w:r>
                  <w:r w:rsidRPr="000C1097">
                    <w:rPr>
                      <w:rFonts w:ascii="Barlow SK" w:hAnsi="Barlow SK"/>
                      <w:sz w:val="20"/>
                      <w:szCs w:val="20"/>
                      <w:lang w:eastAsia="en-US"/>
                    </w:rPr>
                    <w:t> </w:t>
                  </w:r>
                </w:p>
                <w:p w:rsidR="00491026" w:rsidRPr="000C1097" w:rsidRDefault="00491026" w:rsidP="00036CF0">
                  <w:pPr>
                    <w:spacing w:before="100" w:beforeAutospacing="1" w:after="100" w:afterAutospacing="1"/>
                    <w:textAlignment w:val="baseline"/>
                    <w:rPr>
                      <w:rFonts w:ascii="Barlow SK" w:hAnsi="Barlow SK"/>
                      <w:sz w:val="20"/>
                      <w:szCs w:val="20"/>
                      <w:lang w:eastAsia="en-US"/>
                    </w:rPr>
                  </w:pPr>
                </w:p>
              </w:tc>
              <w:tc>
                <w:tcPr>
                  <w:tcW w:w="311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0C1097" w:rsidRDefault="00491026" w:rsidP="00036CF0">
                  <w:pPr>
                    <w:spacing w:before="100" w:beforeAutospacing="1" w:after="100" w:afterAutospacing="1"/>
                    <w:textAlignment w:val="baseline"/>
                    <w:rPr>
                      <w:rFonts w:ascii="Barlow SK" w:hAnsi="Barlow SK"/>
                      <w:sz w:val="20"/>
                      <w:szCs w:val="20"/>
                      <w:lang w:eastAsia="en-US"/>
                    </w:rPr>
                  </w:pPr>
                </w:p>
                <w:p w:rsidR="00491026" w:rsidRPr="000C1097" w:rsidRDefault="00491026" w:rsidP="00036CF0">
                  <w:pPr>
                    <w:spacing w:before="100" w:beforeAutospacing="1" w:after="100" w:afterAutospacing="1"/>
                    <w:textAlignment w:val="baseline"/>
                    <w:rPr>
                      <w:rFonts w:ascii="Barlow SK" w:hAnsi="Barlow SK"/>
                      <w:sz w:val="20"/>
                      <w:szCs w:val="20"/>
                      <w:lang w:eastAsia="en-US"/>
                    </w:rPr>
                  </w:pPr>
                </w:p>
                <w:p w:rsidR="00491026" w:rsidRPr="000C1097" w:rsidRDefault="00491026" w:rsidP="00036CF0">
                  <w:pPr>
                    <w:spacing w:before="100" w:beforeAutospacing="1" w:after="100" w:afterAutospacing="1"/>
                    <w:textAlignment w:val="baseline"/>
                    <w:rPr>
                      <w:rFonts w:ascii="Barlow SK" w:hAnsi="Barlow SK"/>
                      <w:sz w:val="20"/>
                      <w:szCs w:val="20"/>
                      <w:lang w:eastAsia="en-US"/>
                    </w:rPr>
                  </w:pPr>
                </w:p>
              </w:tc>
              <w:tc>
                <w:tcPr>
                  <w:tcW w:w="326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0C1097" w:rsidRDefault="00491026" w:rsidP="00036CF0">
                  <w:pPr>
                    <w:spacing w:before="100" w:beforeAutospacing="1" w:after="100" w:afterAutospacing="1"/>
                    <w:textAlignment w:val="baseline"/>
                    <w:rPr>
                      <w:rFonts w:ascii="Barlow SK" w:hAnsi="Barlow SK"/>
                      <w:sz w:val="20"/>
                      <w:szCs w:val="20"/>
                      <w:lang w:eastAsia="en-US"/>
                    </w:rPr>
                  </w:pPr>
                  <w:r w:rsidRPr="000C1097">
                    <w:rPr>
                      <w:rFonts w:ascii="Barlow SK" w:hAnsi="Barlow SK"/>
                      <w:sz w:val="20"/>
                      <w:szCs w:val="20"/>
                      <w:lang w:eastAsia="en-US"/>
                    </w:rPr>
                    <w:t>  </w:t>
                  </w:r>
                </w:p>
              </w:tc>
            </w:tr>
          </w:tbl>
          <w:p w:rsidR="00491026" w:rsidRPr="000C1097" w:rsidRDefault="00491026" w:rsidP="001D23C9">
            <w:pPr>
              <w:spacing w:after="160" w:line="259" w:lineRule="auto"/>
              <w:rPr>
                <w:rFonts w:ascii="Barlow SK" w:eastAsia="Calibri" w:hAnsi="Barlow SK"/>
                <w:b/>
                <w:sz w:val="20"/>
                <w:szCs w:val="20"/>
                <w:lang w:eastAsia="en-US"/>
              </w:rPr>
            </w:pPr>
          </w:p>
          <w:p w:rsidR="00491026" w:rsidRPr="000C1097" w:rsidRDefault="00491026" w:rsidP="001D23C9">
            <w:pPr>
              <w:spacing w:after="160" w:line="259" w:lineRule="auto"/>
              <w:rPr>
                <w:rFonts w:ascii="Barlow SK" w:eastAsia="Calibri" w:hAnsi="Barlow SK" w:cs="Calibri"/>
                <w:sz w:val="20"/>
                <w:szCs w:val="20"/>
                <w:lang w:eastAsia="en-US"/>
              </w:rPr>
            </w:pPr>
            <w:r w:rsidRPr="000C1097">
              <w:rPr>
                <w:rFonts w:ascii="Barlow SK" w:eastAsia="Calibri" w:hAnsi="Barlow SK" w:cs="Calibri"/>
                <w:sz w:val="20"/>
                <w:szCs w:val="20"/>
                <w:lang w:eastAsia="en-US"/>
              </w:rPr>
              <w:t>kruženje vode u prirodi</w:t>
            </w:r>
          </w:p>
          <w:p w:rsidR="00491026" w:rsidRPr="000C1097" w:rsidRDefault="00491026" w:rsidP="001D23C9">
            <w:pPr>
              <w:spacing w:after="160" w:line="259" w:lineRule="auto"/>
              <w:rPr>
                <w:rFonts w:ascii="Barlow SK" w:eastAsia="Calibri" w:hAnsi="Barlow SK"/>
                <w:b/>
                <w:sz w:val="20"/>
                <w:szCs w:val="20"/>
                <w:lang w:eastAsia="en-US"/>
              </w:rPr>
            </w:pPr>
            <w:r w:rsidRPr="000C1097">
              <w:rPr>
                <w:rFonts w:ascii="Barlow SK" w:eastAsia="Calibri" w:hAnsi="Barlow SK"/>
                <w:sz w:val="20"/>
                <w:szCs w:val="20"/>
                <w:lang w:eastAsia="en-US"/>
              </w:rPr>
              <w:object w:dxaOrig="10110" w:dyaOrig="55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1.25pt;height:171pt">
                  <v:imagedata r:id="rId74" o:title=""/>
                </v:shape>
              </w:object>
            </w:r>
          </w:p>
          <w:p w:rsidR="00491026" w:rsidRPr="000C1097" w:rsidRDefault="00491026" w:rsidP="00F03F65">
            <w:pPr>
              <w:rPr>
                <w:rFonts w:ascii="Barlow SK" w:hAnsi="Barlow SK" w:cs="Calibri"/>
                <w:sz w:val="20"/>
                <w:szCs w:val="20"/>
              </w:rPr>
            </w:pPr>
          </w:p>
        </w:tc>
      </w:tr>
    </w:tbl>
    <w:p w:rsidR="00491026" w:rsidRPr="000C1097" w:rsidRDefault="00491026" w:rsidP="00F03F65">
      <w:pPr>
        <w:rPr>
          <w:rFonts w:ascii="Barlow SK" w:hAnsi="Barlow SK" w:cs="Calibri"/>
          <w:sz w:val="20"/>
          <w:szCs w:val="20"/>
        </w:rPr>
      </w:pPr>
    </w:p>
    <w:p w:rsidR="00491026" w:rsidRPr="000C1097" w:rsidRDefault="00491026" w:rsidP="00F03F65">
      <w:pPr>
        <w:rPr>
          <w:rFonts w:ascii="Barlow SK" w:hAnsi="Barlow SK" w:cs="Calibri"/>
          <w:sz w:val="20"/>
          <w:szCs w:val="20"/>
        </w:rPr>
      </w:pPr>
    </w:p>
    <w:p w:rsidR="00491026" w:rsidRPr="000C1097" w:rsidRDefault="00491026">
      <w:pPr>
        <w:rPr>
          <w:rFonts w:ascii="Barlow SK" w:hAnsi="Barlow SK" w:cs="Calibri"/>
          <w:sz w:val="20"/>
          <w:szCs w:val="20"/>
        </w:rPr>
      </w:pPr>
      <w:r w:rsidRPr="000C1097">
        <w:rPr>
          <w:rFonts w:ascii="Barlow SK" w:hAnsi="Barlow SK" w:cs="Calibri"/>
          <w:sz w:val="20"/>
          <w:szCs w:val="20"/>
        </w:rPr>
        <w:t>Prilog 1. Izlazna kartica</w:t>
      </w:r>
    </w:p>
    <w:p w:rsidR="00491026" w:rsidRPr="000C1097" w:rsidRDefault="00491026" w:rsidP="00036CF0">
      <w:pPr>
        <w:spacing w:after="200" w:line="276" w:lineRule="auto"/>
        <w:contextualSpacing/>
        <w:rPr>
          <w:rFonts w:ascii="Barlow SK" w:eastAsia="Calibri" w:hAnsi="Barlow SK" w:cs="Calibri"/>
          <w:b/>
          <w:sz w:val="20"/>
          <w:szCs w:val="20"/>
          <w:lang w:eastAsia="en-US"/>
        </w:rPr>
      </w:pPr>
    </w:p>
    <w:p w:rsidR="00491026" w:rsidRPr="000C1097" w:rsidRDefault="00491026" w:rsidP="00036CF0">
      <w:pPr>
        <w:spacing w:after="200" w:line="276" w:lineRule="auto"/>
        <w:contextualSpacing/>
        <w:rPr>
          <w:rFonts w:ascii="Barlow SK" w:eastAsia="Calibri" w:hAnsi="Barlow SK" w:cs="Calibri"/>
          <w:b/>
          <w:sz w:val="20"/>
          <w:szCs w:val="20"/>
          <w:lang w:eastAsia="en-US"/>
        </w:rPr>
      </w:pPr>
      <w:r w:rsidRPr="000C1097">
        <w:rPr>
          <w:rFonts w:ascii="Barlow SK" w:eastAsia="Calibri" w:hAnsi="Barlow SK" w:cs="Calibri"/>
          <w:b/>
          <w:sz w:val="20"/>
          <w:szCs w:val="20"/>
          <w:lang w:eastAsia="en-US"/>
        </w:rPr>
        <w:t xml:space="preserve">Ime i prezime:                      </w:t>
      </w:r>
    </w:p>
    <w:p w:rsidR="00491026" w:rsidRPr="000C1097" w:rsidRDefault="00491026" w:rsidP="00036CF0">
      <w:pPr>
        <w:spacing w:after="200" w:line="276" w:lineRule="auto"/>
        <w:contextualSpacing/>
        <w:rPr>
          <w:rFonts w:ascii="Barlow SK" w:eastAsia="Calibri" w:hAnsi="Barlow SK" w:cs="Calibri"/>
          <w:b/>
          <w:sz w:val="20"/>
          <w:szCs w:val="20"/>
          <w:lang w:eastAsia="en-US"/>
        </w:rPr>
      </w:pPr>
      <w:r w:rsidRPr="000C1097">
        <w:rPr>
          <w:rFonts w:ascii="Barlow SK" w:eastAsia="Calibri" w:hAnsi="Barlow SK" w:cs="Calibri"/>
          <w:b/>
          <w:sz w:val="20"/>
          <w:szCs w:val="20"/>
          <w:lang w:eastAsia="en-US"/>
        </w:rPr>
        <w:t xml:space="preserve">                                                       Voda u prirodi</w:t>
      </w:r>
    </w:p>
    <w:p w:rsidR="00491026" w:rsidRPr="002611D8" w:rsidRDefault="00491026" w:rsidP="000C1097">
      <w:pPr>
        <w:spacing w:after="200" w:line="276" w:lineRule="auto"/>
        <w:rPr>
          <w:rFonts w:ascii="Barlow SK Medium" w:eastAsia="Calibri" w:hAnsi="Barlow SK Medium" w:cs="Calibri"/>
          <w:b/>
          <w:sz w:val="20"/>
          <w:szCs w:val="20"/>
          <w:lang w:eastAsia="en-US"/>
        </w:rPr>
      </w:pPr>
    </w:p>
    <w:p w:rsidR="00491026" w:rsidRPr="002611D8" w:rsidRDefault="00491026" w:rsidP="000C1097">
      <w:pPr>
        <w:spacing w:after="200" w:line="276" w:lineRule="auto"/>
        <w:contextualSpacing/>
        <w:rPr>
          <w:rFonts w:ascii="Barlow SK Medium" w:eastAsia="Calibri" w:hAnsi="Barlow SK Medium" w:cs="Calibri"/>
          <w:b/>
          <w:sz w:val="20"/>
          <w:szCs w:val="20"/>
          <w:lang w:eastAsia="en-US"/>
        </w:rPr>
      </w:pPr>
      <w:r w:rsidRPr="002611D8">
        <w:rPr>
          <w:rFonts w:ascii="Barlow SK Medium" w:eastAsia="Calibri" w:hAnsi="Barlow SK Medium" w:cs="Calibri"/>
          <w:b/>
          <w:sz w:val="20"/>
          <w:szCs w:val="20"/>
          <w:lang w:eastAsia="en-US"/>
        </w:rPr>
        <w:t>Odgovori na sljedeća pitanja i karticu s odgovorima predaj učitelju/ici prilikom izlaska iz učionice.</w:t>
      </w:r>
    </w:p>
    <w:p w:rsidR="00491026" w:rsidRPr="002611D8" w:rsidRDefault="00491026" w:rsidP="000C1097">
      <w:pPr>
        <w:spacing w:after="200" w:line="276" w:lineRule="auto"/>
        <w:contextualSpacing/>
        <w:rPr>
          <w:rFonts w:ascii="Barlow SK Medium" w:eastAsia="Calibri" w:hAnsi="Barlow SK Medium" w:cs="Calibri"/>
          <w:b/>
          <w:sz w:val="20"/>
          <w:szCs w:val="20"/>
          <w:lang w:eastAsia="en-US"/>
        </w:rPr>
      </w:pPr>
    </w:p>
    <w:p w:rsidR="00491026" w:rsidRPr="002611D8" w:rsidRDefault="00491026" w:rsidP="000C1097">
      <w:pPr>
        <w:spacing w:after="200" w:line="276" w:lineRule="auto"/>
        <w:contextualSpacing/>
        <w:rPr>
          <w:rFonts w:ascii="Barlow SK Medium" w:eastAsia="Calibri" w:hAnsi="Barlow SK Medium" w:cs="Calibri"/>
          <w:sz w:val="20"/>
          <w:szCs w:val="20"/>
          <w:lang w:eastAsia="en-US"/>
        </w:rPr>
      </w:pPr>
      <w:r w:rsidRPr="002611D8">
        <w:rPr>
          <w:rFonts w:ascii="Barlow SK Medium" w:eastAsia="Calibri" w:hAnsi="Barlow SK Medium" w:cs="Calibri"/>
          <w:sz w:val="20"/>
          <w:szCs w:val="20"/>
          <w:lang w:eastAsia="en-US"/>
        </w:rPr>
        <w:t>1. Navedi tri stvari koje si danas naučio/la o geografiji:</w:t>
      </w:r>
    </w:p>
    <w:p w:rsidR="00491026" w:rsidRPr="002611D8" w:rsidRDefault="00491026" w:rsidP="000C1097">
      <w:pPr>
        <w:spacing w:after="200" w:line="276" w:lineRule="auto"/>
        <w:contextualSpacing/>
        <w:rPr>
          <w:rFonts w:ascii="Barlow SK Medium" w:eastAsia="Calibri" w:hAnsi="Barlow SK Medium" w:cs="Calibri"/>
          <w:sz w:val="20"/>
          <w:szCs w:val="20"/>
          <w:lang w:eastAsia="en-US"/>
        </w:rPr>
      </w:pPr>
    </w:p>
    <w:p w:rsidR="00491026" w:rsidRPr="002611D8" w:rsidRDefault="00491026" w:rsidP="000C1097">
      <w:pPr>
        <w:spacing w:after="200" w:line="276" w:lineRule="auto"/>
        <w:rPr>
          <w:rFonts w:ascii="Barlow SK Medium" w:eastAsia="Calibri" w:hAnsi="Barlow SK Medium" w:cs="Calibri"/>
          <w:sz w:val="20"/>
          <w:szCs w:val="20"/>
          <w:lang w:eastAsia="en-US"/>
        </w:rPr>
      </w:pPr>
      <w:r w:rsidRPr="002611D8">
        <w:rPr>
          <w:rFonts w:ascii="Barlow SK Medium" w:eastAsia="Calibri" w:hAnsi="Barlow SK Medium" w:cs="Calibri"/>
          <w:sz w:val="20"/>
          <w:szCs w:val="20"/>
          <w:lang w:eastAsia="en-US"/>
        </w:rPr>
        <w:t>_____________________________</w:t>
      </w:r>
    </w:p>
    <w:p w:rsidR="00491026" w:rsidRPr="002611D8" w:rsidRDefault="00491026" w:rsidP="000C1097">
      <w:pPr>
        <w:spacing w:after="200" w:line="276" w:lineRule="auto"/>
        <w:rPr>
          <w:rFonts w:ascii="Barlow SK Medium" w:eastAsia="Calibri" w:hAnsi="Barlow SK Medium" w:cs="Calibri"/>
          <w:sz w:val="20"/>
          <w:szCs w:val="20"/>
          <w:lang w:eastAsia="en-US"/>
        </w:rPr>
      </w:pPr>
      <w:r w:rsidRPr="002611D8">
        <w:rPr>
          <w:rFonts w:ascii="Barlow SK Medium" w:eastAsia="Calibri" w:hAnsi="Barlow SK Medium" w:cs="Calibri"/>
          <w:sz w:val="20"/>
          <w:szCs w:val="20"/>
          <w:lang w:eastAsia="en-US"/>
        </w:rPr>
        <w:t>_____________________________</w:t>
      </w:r>
    </w:p>
    <w:p w:rsidR="00491026" w:rsidRPr="002611D8" w:rsidRDefault="00491026" w:rsidP="000C1097">
      <w:pPr>
        <w:spacing w:after="200" w:line="276" w:lineRule="auto"/>
        <w:rPr>
          <w:rFonts w:ascii="Barlow SK Medium" w:eastAsia="Calibri" w:hAnsi="Barlow SK Medium" w:cs="Calibri"/>
          <w:sz w:val="20"/>
          <w:szCs w:val="20"/>
          <w:lang w:eastAsia="en-US"/>
        </w:rPr>
      </w:pPr>
      <w:r w:rsidRPr="002611D8">
        <w:rPr>
          <w:rFonts w:ascii="Barlow SK Medium" w:eastAsia="Calibri" w:hAnsi="Barlow SK Medium" w:cs="Calibri"/>
          <w:sz w:val="20"/>
          <w:szCs w:val="20"/>
          <w:lang w:eastAsia="en-US"/>
        </w:rPr>
        <w:t>_____________________________</w:t>
      </w:r>
      <w:r>
        <w:rPr>
          <w:rFonts w:ascii="Barlow SK Medium" w:eastAsia="Calibri" w:hAnsi="Barlow SK Medium" w:cs="Calibri"/>
          <w:sz w:val="20"/>
          <w:szCs w:val="20"/>
          <w:lang w:eastAsia="en-US"/>
        </w:rPr>
        <w:t>.</w:t>
      </w:r>
    </w:p>
    <w:p w:rsidR="00491026" w:rsidRPr="002611D8" w:rsidRDefault="00491026" w:rsidP="000C1097">
      <w:pPr>
        <w:spacing w:after="200" w:line="276" w:lineRule="auto"/>
        <w:rPr>
          <w:rFonts w:ascii="Barlow SK Medium" w:eastAsia="Calibri" w:hAnsi="Barlow SK Medium" w:cs="Calibri"/>
          <w:sz w:val="20"/>
          <w:szCs w:val="20"/>
          <w:lang w:eastAsia="en-US"/>
        </w:rPr>
      </w:pPr>
    </w:p>
    <w:p w:rsidR="00491026" w:rsidRPr="002611D8" w:rsidRDefault="00491026" w:rsidP="000C1097">
      <w:pPr>
        <w:spacing w:after="200" w:line="360" w:lineRule="auto"/>
        <w:contextualSpacing/>
        <w:rPr>
          <w:rFonts w:ascii="Barlow SK Medium" w:eastAsia="Calibri" w:hAnsi="Barlow SK Medium" w:cs="Calibri"/>
          <w:sz w:val="20"/>
          <w:szCs w:val="20"/>
          <w:lang w:eastAsia="en-US"/>
        </w:rPr>
      </w:pPr>
      <w:r w:rsidRPr="002611D8">
        <w:rPr>
          <w:rFonts w:ascii="Barlow SK Medium" w:eastAsia="Calibri" w:hAnsi="Barlow SK Medium" w:cs="Calibri"/>
          <w:sz w:val="20"/>
          <w:szCs w:val="20"/>
          <w:lang w:eastAsia="en-US"/>
        </w:rPr>
        <w:t>2.Navedi što ti je ostalo nejasno nakon današnjeg nastavnog sata Geografije.</w:t>
      </w:r>
    </w:p>
    <w:p w:rsidR="00491026" w:rsidRDefault="00491026" w:rsidP="000C1097">
      <w:pPr>
        <w:spacing w:after="200" w:line="360" w:lineRule="auto"/>
        <w:contextualSpacing/>
        <w:rPr>
          <w:rFonts w:ascii="Barlow SK Medium" w:eastAsia="Calibri" w:hAnsi="Barlow SK Medium" w:cs="Calibri"/>
          <w:sz w:val="20"/>
          <w:szCs w:val="20"/>
          <w:lang w:eastAsia="en-US"/>
        </w:rPr>
      </w:pPr>
      <w:r w:rsidRPr="002611D8">
        <w:rPr>
          <w:rFonts w:ascii="Barlow SK Medium" w:eastAsia="Calibri" w:hAnsi="Barlow SK Medium" w:cs="Calibri"/>
          <w:sz w:val="20"/>
          <w:szCs w:val="20"/>
          <w:lang w:eastAsia="en-US"/>
        </w:rPr>
        <w:t>_________________________________________________________________________________________________________________________________________________________________________________________________________________________________________________</w:t>
      </w:r>
      <w:r>
        <w:rPr>
          <w:rFonts w:ascii="Barlow SK Medium" w:eastAsia="Calibri" w:hAnsi="Barlow SK Medium" w:cs="Calibri"/>
          <w:sz w:val="20"/>
          <w:szCs w:val="20"/>
          <w:lang w:eastAsia="en-US"/>
        </w:rPr>
        <w:t>________________________________</w:t>
      </w:r>
    </w:p>
    <w:p w:rsidR="00491026" w:rsidRPr="005123D6" w:rsidRDefault="00491026" w:rsidP="00F03F65">
      <w:pPr>
        <w:rPr>
          <w:rFonts w:ascii="Barlow SK" w:hAnsi="Barlow SK" w:cstheme="minorHAnsi"/>
          <w:b/>
          <w:sz w:val="20"/>
          <w:szCs w:val="20"/>
        </w:rPr>
      </w:pPr>
      <w:r w:rsidRPr="005123D6">
        <w:rPr>
          <w:rFonts w:ascii="Barlow SK" w:hAnsi="Barlow SK" w:cstheme="minorHAnsi"/>
          <w:b/>
          <w:sz w:val="20"/>
          <w:szCs w:val="20"/>
        </w:rPr>
        <w:tab/>
      </w:r>
      <w:r w:rsidRPr="005123D6">
        <w:rPr>
          <w:rFonts w:ascii="Barlow SK" w:hAnsi="Barlow SK" w:cstheme="minorHAnsi"/>
          <w:b/>
          <w:sz w:val="20"/>
          <w:szCs w:val="20"/>
        </w:rPr>
        <w:tab/>
      </w:r>
    </w:p>
    <w:tbl>
      <w:tblPr>
        <w:tblStyle w:val="TableGrid"/>
        <w:tblW w:w="9889" w:type="dxa"/>
        <w:tblLook w:val="04A0"/>
      </w:tblPr>
      <w:tblGrid>
        <w:gridCol w:w="2708"/>
        <w:gridCol w:w="4771"/>
        <w:gridCol w:w="2410"/>
      </w:tblGrid>
      <w:tr w:rsidR="00491026" w:rsidRPr="005123D6" w:rsidTr="005123D6">
        <w:tc>
          <w:tcPr>
            <w:tcW w:w="2708" w:type="dxa"/>
            <w:shd w:val="clear" w:color="auto" w:fill="D99594" w:themeFill="accent2" w:themeFillTint="99"/>
          </w:tcPr>
          <w:p w:rsidR="00491026" w:rsidRPr="005123D6" w:rsidRDefault="00491026" w:rsidP="005E370B">
            <w:pPr>
              <w:rPr>
                <w:rFonts w:ascii="Barlow SK" w:hAnsi="Barlow SK" w:cstheme="minorHAnsi"/>
                <w:b/>
                <w:sz w:val="20"/>
                <w:szCs w:val="20"/>
              </w:rPr>
            </w:pPr>
            <w:r w:rsidRPr="005123D6">
              <w:rPr>
                <w:rFonts w:ascii="Barlow SK" w:hAnsi="Barlow SK" w:cstheme="minorHAnsi"/>
                <w:b/>
                <w:sz w:val="20"/>
                <w:szCs w:val="20"/>
              </w:rPr>
              <w:lastRenderedPageBreak/>
              <w:t>Naziv nastavnoga predmeta</w:t>
            </w:r>
          </w:p>
        </w:tc>
        <w:tc>
          <w:tcPr>
            <w:tcW w:w="7181" w:type="dxa"/>
            <w:gridSpan w:val="2"/>
            <w:shd w:val="clear" w:color="auto" w:fill="D99594" w:themeFill="accent2" w:themeFillTint="99"/>
          </w:tcPr>
          <w:p w:rsidR="00491026" w:rsidRPr="005123D6" w:rsidRDefault="00491026" w:rsidP="00F03F65">
            <w:pPr>
              <w:rPr>
                <w:rFonts w:ascii="Barlow SK" w:hAnsi="Barlow SK" w:cstheme="minorHAnsi"/>
                <w:b/>
                <w:sz w:val="20"/>
                <w:szCs w:val="20"/>
              </w:rPr>
            </w:pPr>
            <w:r w:rsidRPr="005123D6">
              <w:rPr>
                <w:rFonts w:ascii="Barlow SK" w:hAnsi="Barlow SK" w:cstheme="minorHAnsi"/>
                <w:b/>
                <w:sz w:val="20"/>
                <w:szCs w:val="20"/>
              </w:rPr>
              <w:t>GEOGRAFIJA</w:t>
            </w:r>
          </w:p>
        </w:tc>
      </w:tr>
      <w:tr w:rsidR="00491026" w:rsidRPr="005123D6" w:rsidTr="005123D6">
        <w:tc>
          <w:tcPr>
            <w:tcW w:w="2708" w:type="dxa"/>
          </w:tcPr>
          <w:p w:rsidR="00491026" w:rsidRPr="005123D6" w:rsidRDefault="00491026" w:rsidP="00692898">
            <w:pPr>
              <w:rPr>
                <w:rFonts w:ascii="Barlow SK" w:hAnsi="Barlow SK" w:cstheme="minorHAnsi"/>
                <w:b/>
                <w:sz w:val="20"/>
                <w:szCs w:val="20"/>
                <w:vertAlign w:val="superscript"/>
              </w:rPr>
            </w:pPr>
            <w:r w:rsidRPr="005123D6">
              <w:rPr>
                <w:rFonts w:ascii="Barlow SK" w:hAnsi="Barlow SK" w:cstheme="minorHAnsi"/>
                <w:b/>
                <w:sz w:val="20"/>
                <w:szCs w:val="20"/>
              </w:rPr>
              <w:t>Redni broj i naziv nastavnog sata</w:t>
            </w:r>
          </w:p>
        </w:tc>
        <w:tc>
          <w:tcPr>
            <w:tcW w:w="7181" w:type="dxa"/>
            <w:gridSpan w:val="2"/>
          </w:tcPr>
          <w:p w:rsidR="00491026" w:rsidRPr="005123D6" w:rsidRDefault="00491026" w:rsidP="00F03F65">
            <w:pPr>
              <w:rPr>
                <w:rFonts w:ascii="Barlow SK" w:hAnsi="Barlow SK" w:cstheme="minorHAnsi"/>
                <w:sz w:val="20"/>
                <w:szCs w:val="20"/>
              </w:rPr>
            </w:pPr>
            <w:r w:rsidRPr="005123D6">
              <w:rPr>
                <w:rFonts w:ascii="Barlow SK" w:hAnsi="Barlow SK" w:cstheme="minorHAnsi"/>
                <w:sz w:val="20"/>
                <w:szCs w:val="20"/>
              </w:rPr>
              <w:t>41. Zašto je voda važna</w:t>
            </w:r>
          </w:p>
        </w:tc>
      </w:tr>
      <w:tr w:rsidR="00491026" w:rsidRPr="005123D6" w:rsidTr="005123D6">
        <w:tc>
          <w:tcPr>
            <w:tcW w:w="2708" w:type="dxa"/>
          </w:tcPr>
          <w:p w:rsidR="00491026" w:rsidRPr="005123D6" w:rsidRDefault="00491026" w:rsidP="00F03F65">
            <w:pPr>
              <w:rPr>
                <w:rFonts w:ascii="Barlow SK" w:hAnsi="Barlow SK" w:cstheme="minorHAnsi"/>
                <w:b/>
                <w:sz w:val="20"/>
                <w:szCs w:val="20"/>
              </w:rPr>
            </w:pPr>
            <w:r w:rsidRPr="005123D6">
              <w:rPr>
                <w:rFonts w:ascii="Barlow SK" w:hAnsi="Barlow SK" w:cstheme="minorHAnsi"/>
                <w:b/>
                <w:sz w:val="20"/>
                <w:szCs w:val="20"/>
              </w:rPr>
              <w:t>Razred</w:t>
            </w:r>
          </w:p>
        </w:tc>
        <w:tc>
          <w:tcPr>
            <w:tcW w:w="7181" w:type="dxa"/>
            <w:gridSpan w:val="2"/>
          </w:tcPr>
          <w:p w:rsidR="00491026" w:rsidRPr="005123D6" w:rsidRDefault="00491026" w:rsidP="00F03F65">
            <w:pPr>
              <w:rPr>
                <w:rFonts w:ascii="Barlow SK" w:hAnsi="Barlow SK" w:cstheme="minorHAnsi"/>
                <w:sz w:val="20"/>
                <w:szCs w:val="20"/>
              </w:rPr>
            </w:pPr>
            <w:r w:rsidRPr="005123D6">
              <w:rPr>
                <w:rFonts w:ascii="Barlow SK" w:hAnsi="Barlow SK" w:cstheme="minorHAnsi"/>
                <w:sz w:val="20"/>
                <w:szCs w:val="20"/>
              </w:rPr>
              <w:t>peti</w:t>
            </w:r>
          </w:p>
        </w:tc>
      </w:tr>
      <w:tr w:rsidR="00491026" w:rsidRPr="005123D6" w:rsidTr="005123D6">
        <w:tc>
          <w:tcPr>
            <w:tcW w:w="2708" w:type="dxa"/>
          </w:tcPr>
          <w:p w:rsidR="00491026" w:rsidRPr="005123D6" w:rsidRDefault="00491026" w:rsidP="00F03F65">
            <w:pPr>
              <w:rPr>
                <w:rFonts w:ascii="Barlow SK" w:hAnsi="Barlow SK" w:cstheme="minorHAnsi"/>
                <w:b/>
                <w:sz w:val="20"/>
                <w:szCs w:val="20"/>
              </w:rPr>
            </w:pPr>
            <w:r w:rsidRPr="005123D6">
              <w:rPr>
                <w:rFonts w:ascii="Barlow SK" w:hAnsi="Barlow SK" w:cstheme="minorHAnsi"/>
                <w:b/>
                <w:sz w:val="20"/>
                <w:szCs w:val="20"/>
              </w:rPr>
              <w:t xml:space="preserve">Tip sata </w:t>
            </w:r>
          </w:p>
          <w:p w:rsidR="00491026" w:rsidRPr="005123D6" w:rsidRDefault="00491026" w:rsidP="00F03F65">
            <w:pPr>
              <w:rPr>
                <w:rFonts w:ascii="Barlow SK" w:hAnsi="Barlow SK" w:cstheme="minorHAnsi"/>
                <w:b/>
                <w:sz w:val="20"/>
                <w:szCs w:val="20"/>
              </w:rPr>
            </w:pPr>
            <w:r w:rsidRPr="005123D6">
              <w:rPr>
                <w:rFonts w:ascii="Barlow SK" w:hAnsi="Barlow SK" w:cstheme="minorHAnsi"/>
                <w:sz w:val="20"/>
                <w:szCs w:val="20"/>
              </w:rPr>
              <w:t>(obrada, ponavljanje, vježbanje, provjeravanje, kombinirani)</w:t>
            </w:r>
          </w:p>
        </w:tc>
        <w:tc>
          <w:tcPr>
            <w:tcW w:w="7181" w:type="dxa"/>
            <w:gridSpan w:val="2"/>
          </w:tcPr>
          <w:p w:rsidR="00491026" w:rsidRPr="005123D6" w:rsidRDefault="00491026" w:rsidP="00F03F65">
            <w:pPr>
              <w:rPr>
                <w:rFonts w:ascii="Barlow SK" w:hAnsi="Barlow SK" w:cstheme="minorHAnsi"/>
                <w:sz w:val="20"/>
                <w:szCs w:val="20"/>
              </w:rPr>
            </w:pPr>
            <w:r w:rsidRPr="005123D6">
              <w:rPr>
                <w:rFonts w:ascii="Barlow SK" w:hAnsi="Barlow SK" w:cstheme="minorHAnsi"/>
                <w:sz w:val="20"/>
                <w:szCs w:val="20"/>
              </w:rPr>
              <w:t>kombinirani</w:t>
            </w:r>
          </w:p>
        </w:tc>
      </w:tr>
      <w:tr w:rsidR="00491026" w:rsidRPr="005123D6" w:rsidTr="005123D6">
        <w:trPr>
          <w:trHeight w:val="588"/>
        </w:trPr>
        <w:tc>
          <w:tcPr>
            <w:tcW w:w="2708" w:type="dxa"/>
            <w:shd w:val="clear" w:color="auto" w:fill="E5B8B7" w:themeFill="accent2" w:themeFillTint="66"/>
          </w:tcPr>
          <w:p w:rsidR="00491026" w:rsidRPr="005123D6" w:rsidRDefault="00491026" w:rsidP="009E3CF4">
            <w:pPr>
              <w:jc w:val="center"/>
              <w:rPr>
                <w:rFonts w:ascii="Barlow SK" w:hAnsi="Barlow SK" w:cstheme="minorHAnsi"/>
                <w:b/>
                <w:sz w:val="20"/>
                <w:szCs w:val="20"/>
              </w:rPr>
            </w:pPr>
            <w:r w:rsidRPr="005123D6">
              <w:rPr>
                <w:rFonts w:ascii="Barlow SK" w:hAnsi="Barlow SK" w:cstheme="minorHAnsi"/>
                <w:b/>
                <w:sz w:val="20"/>
                <w:szCs w:val="20"/>
              </w:rPr>
              <w:t>Ishodi učenja iz kurikuluma</w:t>
            </w:r>
          </w:p>
          <w:p w:rsidR="00491026" w:rsidRPr="005123D6" w:rsidRDefault="00491026" w:rsidP="009E3CF4">
            <w:pPr>
              <w:jc w:val="center"/>
              <w:rPr>
                <w:rFonts w:ascii="Barlow SK" w:hAnsi="Barlow SK" w:cstheme="minorHAnsi"/>
                <w:sz w:val="20"/>
                <w:szCs w:val="20"/>
              </w:rPr>
            </w:pPr>
            <w:r w:rsidRPr="005123D6">
              <w:rPr>
                <w:rFonts w:ascii="Barlow SK" w:hAnsi="Barlow SK" w:cstheme="minorHAnsi"/>
                <w:sz w:val="20"/>
                <w:szCs w:val="20"/>
              </w:rPr>
              <w:t>(glavni ishod + razrada ishoda)</w:t>
            </w:r>
          </w:p>
          <w:p w:rsidR="00491026" w:rsidRPr="005123D6" w:rsidRDefault="00491026" w:rsidP="009E3CF4">
            <w:pPr>
              <w:jc w:val="center"/>
              <w:rPr>
                <w:rFonts w:ascii="Barlow SK" w:hAnsi="Barlow SK" w:cstheme="minorHAnsi"/>
                <w:b/>
                <w:sz w:val="20"/>
                <w:szCs w:val="20"/>
              </w:rPr>
            </w:pPr>
            <w:r w:rsidRPr="005123D6">
              <w:rPr>
                <w:rFonts w:ascii="Barlow SK" w:hAnsi="Barlow SK" w:cstheme="minorHAnsi"/>
                <w:b/>
                <w:sz w:val="20"/>
                <w:szCs w:val="20"/>
              </w:rPr>
              <w:t>2-3 za jedan nastavni sat</w:t>
            </w:r>
          </w:p>
        </w:tc>
        <w:tc>
          <w:tcPr>
            <w:tcW w:w="4771" w:type="dxa"/>
            <w:shd w:val="clear" w:color="auto" w:fill="E5B8B7" w:themeFill="accent2" w:themeFillTint="66"/>
          </w:tcPr>
          <w:p w:rsidR="00491026" w:rsidRPr="005123D6" w:rsidRDefault="00491026" w:rsidP="009E3CF4">
            <w:pPr>
              <w:jc w:val="center"/>
              <w:rPr>
                <w:rFonts w:ascii="Barlow SK" w:hAnsi="Barlow SK" w:cstheme="minorHAnsi"/>
                <w:b/>
                <w:sz w:val="20"/>
                <w:szCs w:val="20"/>
              </w:rPr>
            </w:pPr>
            <w:r w:rsidRPr="005123D6">
              <w:rPr>
                <w:rFonts w:ascii="Barlow SK" w:hAnsi="Barlow SK" w:cstheme="minorHAnsi"/>
                <w:b/>
                <w:sz w:val="20"/>
                <w:szCs w:val="20"/>
              </w:rPr>
              <w:t>Aktivnost učenika</w:t>
            </w:r>
          </w:p>
          <w:p w:rsidR="00491026" w:rsidRPr="005123D6" w:rsidRDefault="00491026" w:rsidP="009E3CF4">
            <w:pPr>
              <w:jc w:val="center"/>
              <w:rPr>
                <w:rFonts w:ascii="Barlow SK" w:hAnsi="Barlow SK" w:cstheme="minorHAnsi"/>
                <w:sz w:val="20"/>
                <w:szCs w:val="20"/>
              </w:rPr>
            </w:pPr>
          </w:p>
        </w:tc>
        <w:tc>
          <w:tcPr>
            <w:tcW w:w="2410" w:type="dxa"/>
            <w:shd w:val="clear" w:color="auto" w:fill="E5B8B7" w:themeFill="accent2" w:themeFillTint="66"/>
          </w:tcPr>
          <w:p w:rsidR="00491026" w:rsidRPr="005123D6" w:rsidRDefault="00491026" w:rsidP="009E3CF4">
            <w:pPr>
              <w:jc w:val="center"/>
              <w:rPr>
                <w:rFonts w:ascii="Barlow SK" w:hAnsi="Barlow SK" w:cstheme="minorHAnsi"/>
                <w:b/>
                <w:sz w:val="20"/>
                <w:szCs w:val="20"/>
              </w:rPr>
            </w:pPr>
            <w:r w:rsidRPr="005123D6">
              <w:rPr>
                <w:rFonts w:ascii="Barlow SK" w:hAnsi="Barlow SK" w:cstheme="minorHAnsi"/>
                <w:b/>
                <w:sz w:val="20"/>
                <w:szCs w:val="20"/>
              </w:rPr>
              <w:t>Vrednovanje ishoda i procesa učenja na kraju nastavnoga sata</w:t>
            </w:r>
          </w:p>
        </w:tc>
      </w:tr>
      <w:tr w:rsidR="00491026" w:rsidRPr="005123D6" w:rsidTr="005123D6">
        <w:trPr>
          <w:trHeight w:val="1627"/>
        </w:trPr>
        <w:tc>
          <w:tcPr>
            <w:tcW w:w="2708" w:type="dxa"/>
          </w:tcPr>
          <w:p w:rsidR="00491026" w:rsidRPr="005123D6" w:rsidRDefault="00491026" w:rsidP="00CF5010">
            <w:pPr>
              <w:rPr>
                <w:rFonts w:ascii="Barlow SK" w:eastAsia="Calibri" w:hAnsi="Barlow SK" w:cstheme="minorHAnsi"/>
                <w:color w:val="231F20"/>
                <w:sz w:val="20"/>
                <w:szCs w:val="20"/>
              </w:rPr>
            </w:pPr>
            <w:r w:rsidRPr="005123D6">
              <w:rPr>
                <w:rFonts w:ascii="Barlow SK" w:eastAsia="Calibri" w:hAnsi="Barlow SK" w:cstheme="minorHAnsi"/>
                <w:b/>
                <w:color w:val="FF0000"/>
                <w:sz w:val="20"/>
                <w:szCs w:val="20"/>
              </w:rPr>
              <w:t>GEO OŠ C.5.1.</w:t>
            </w:r>
            <w:r w:rsidRPr="005123D6">
              <w:rPr>
                <w:rFonts w:ascii="Barlow SK" w:eastAsia="Calibri" w:hAnsi="Barlow SK" w:cstheme="minorHAnsi"/>
                <w:color w:val="231F20"/>
                <w:sz w:val="20"/>
                <w:szCs w:val="20"/>
              </w:rPr>
              <w:t xml:space="preserve"> Učenik objašnjava raspodjelu i kruženje vode na Zemlji te njezinu važnost za život i istražuje mogućnosti vlastitoga doprinosa u racionalnome korištenju voda.</w:t>
            </w:r>
          </w:p>
          <w:p w:rsidR="00491026" w:rsidRPr="005123D6" w:rsidRDefault="00491026" w:rsidP="004B7BD5">
            <w:pPr>
              <w:numPr>
                <w:ilvl w:val="0"/>
                <w:numId w:val="62"/>
              </w:numPr>
              <w:ind w:left="360"/>
              <w:contextualSpacing/>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objašnjava važnost vode za život</w:t>
            </w:r>
          </w:p>
          <w:p w:rsidR="00491026" w:rsidRPr="005123D6" w:rsidRDefault="00491026" w:rsidP="004B7BD5">
            <w:pPr>
              <w:pStyle w:val="ListParagraph"/>
              <w:numPr>
                <w:ilvl w:val="0"/>
                <w:numId w:val="62"/>
              </w:numPr>
              <w:spacing w:after="0" w:line="240" w:lineRule="auto"/>
              <w:ind w:left="360"/>
              <w:rPr>
                <w:rFonts w:ascii="Barlow SK" w:hAnsi="Barlow SK" w:cstheme="minorHAnsi"/>
                <w:b/>
                <w:color w:val="FF0000"/>
                <w:sz w:val="20"/>
                <w:szCs w:val="20"/>
              </w:rPr>
            </w:pPr>
            <w:r w:rsidRPr="005123D6">
              <w:rPr>
                <w:rFonts w:ascii="Barlow SK" w:hAnsi="Barlow SK" w:cstheme="minorHAnsi"/>
                <w:sz w:val="20"/>
                <w:szCs w:val="20"/>
              </w:rPr>
              <w:t>istražuje mogućnost vlastitoga doprinosa u racionalnome korištenju vode u školi/domu</w:t>
            </w:r>
          </w:p>
        </w:tc>
        <w:tc>
          <w:tcPr>
            <w:tcW w:w="4771" w:type="dxa"/>
          </w:tcPr>
          <w:p w:rsidR="00491026" w:rsidRPr="005123D6" w:rsidRDefault="00491026" w:rsidP="004B7BD5">
            <w:pPr>
              <w:pStyle w:val="ListParagraph"/>
              <w:numPr>
                <w:ilvl w:val="0"/>
                <w:numId w:val="63"/>
              </w:numPr>
              <w:spacing w:after="0" w:line="240" w:lineRule="auto"/>
              <w:ind w:left="360"/>
              <w:rPr>
                <w:rFonts w:ascii="Barlow SK" w:eastAsia="Times New Roman" w:hAnsi="Barlow SK" w:cstheme="minorHAnsi"/>
                <w:sz w:val="20"/>
                <w:szCs w:val="20"/>
                <w:lang w:eastAsia="hr-HR"/>
              </w:rPr>
            </w:pPr>
            <w:r w:rsidRPr="005123D6">
              <w:rPr>
                <w:rFonts w:ascii="Barlow SK" w:eastAsia="Times New Roman" w:hAnsi="Barlow SK" w:cstheme="minorHAnsi"/>
                <w:b/>
                <w:sz w:val="20"/>
                <w:szCs w:val="20"/>
                <w:lang w:eastAsia="hr-HR"/>
              </w:rPr>
              <w:t>rješava</w:t>
            </w:r>
            <w:r w:rsidRPr="005123D6">
              <w:rPr>
                <w:rFonts w:ascii="Barlow SK" w:eastAsia="Times New Roman" w:hAnsi="Barlow SK" w:cstheme="minorHAnsi"/>
                <w:sz w:val="20"/>
                <w:szCs w:val="20"/>
                <w:lang w:eastAsia="hr-HR"/>
              </w:rPr>
              <w:t xml:space="preserve"> zadatak </w:t>
            </w:r>
            <w:bookmarkStart w:id="1" w:name="_GoBack"/>
            <w:bookmarkEnd w:id="1"/>
            <w:r w:rsidRPr="005123D6">
              <w:rPr>
                <w:rFonts w:ascii="Barlow SK" w:eastAsia="Times New Roman" w:hAnsi="Barlow SK" w:cstheme="minorHAnsi"/>
                <w:sz w:val="20"/>
                <w:szCs w:val="20"/>
                <w:lang w:eastAsia="hr-HR"/>
              </w:rPr>
              <w:t>u digitalnom alatu LearningApps</w:t>
            </w:r>
          </w:p>
          <w:p w:rsidR="00491026" w:rsidRPr="005123D6" w:rsidRDefault="00491026" w:rsidP="00CF5010">
            <w:pPr>
              <w:pStyle w:val="ListParagraph"/>
              <w:spacing w:after="0" w:line="240" w:lineRule="auto"/>
              <w:ind w:left="0"/>
              <w:rPr>
                <w:rFonts w:ascii="Barlow SK" w:eastAsia="Times New Roman" w:hAnsi="Barlow SK" w:cstheme="minorHAnsi"/>
                <w:sz w:val="20"/>
                <w:szCs w:val="20"/>
                <w:lang w:eastAsia="hr-HR"/>
              </w:rPr>
            </w:pPr>
            <w:hyperlink r:id="rId75" w:history="1">
              <w:r w:rsidRPr="005123D6">
                <w:rPr>
                  <w:rStyle w:val="Hyperlink"/>
                  <w:rFonts w:ascii="Barlow SK" w:eastAsia="Times New Roman" w:hAnsi="Barlow SK" w:cstheme="minorHAnsi"/>
                  <w:sz w:val="20"/>
                  <w:szCs w:val="20"/>
                  <w:lang w:eastAsia="hr-HR"/>
                </w:rPr>
                <w:t>https://learningapps.org/watch?v=pvrq1re2a19</w:t>
              </w:r>
            </w:hyperlink>
          </w:p>
          <w:p w:rsidR="00491026" w:rsidRPr="005123D6" w:rsidRDefault="00491026" w:rsidP="004B7BD5">
            <w:pPr>
              <w:pStyle w:val="ListParagraph"/>
              <w:numPr>
                <w:ilvl w:val="0"/>
                <w:numId w:val="63"/>
              </w:numPr>
              <w:spacing w:after="0" w:line="240" w:lineRule="auto"/>
              <w:ind w:left="360"/>
              <w:rPr>
                <w:rFonts w:ascii="Barlow SK" w:eastAsia="Times New Roman" w:hAnsi="Barlow SK" w:cstheme="minorHAnsi"/>
                <w:sz w:val="20"/>
                <w:szCs w:val="20"/>
                <w:lang w:eastAsia="hr-HR"/>
              </w:rPr>
            </w:pPr>
            <w:r w:rsidRPr="005123D6">
              <w:rPr>
                <w:rFonts w:ascii="Barlow SK" w:eastAsia="Times New Roman" w:hAnsi="Barlow SK" w:cstheme="minorHAnsi"/>
                <w:sz w:val="20"/>
                <w:szCs w:val="20"/>
                <w:lang w:eastAsia="hr-HR"/>
              </w:rPr>
              <w:t>metodom razgovora s učiteljem i ostalim</w:t>
            </w:r>
          </w:p>
          <w:p w:rsidR="00491026" w:rsidRPr="005123D6" w:rsidRDefault="00491026" w:rsidP="004B7BD5">
            <w:pPr>
              <w:pStyle w:val="ListParagraph"/>
              <w:numPr>
                <w:ilvl w:val="0"/>
                <w:numId w:val="63"/>
              </w:numPr>
              <w:spacing w:after="0" w:line="240" w:lineRule="auto"/>
              <w:ind w:left="360"/>
              <w:rPr>
                <w:rFonts w:ascii="Barlow SK" w:eastAsia="Times New Roman" w:hAnsi="Barlow SK" w:cstheme="minorHAnsi"/>
                <w:i/>
                <w:sz w:val="20"/>
                <w:szCs w:val="20"/>
                <w:lang w:eastAsia="hr-HR"/>
              </w:rPr>
            </w:pPr>
            <w:r w:rsidRPr="005123D6">
              <w:rPr>
                <w:rFonts w:ascii="Barlow SK" w:eastAsia="Times New Roman" w:hAnsi="Barlow SK" w:cstheme="minorHAnsi"/>
                <w:sz w:val="20"/>
                <w:szCs w:val="20"/>
                <w:lang w:eastAsia="hr-HR"/>
              </w:rPr>
              <w:t xml:space="preserve">učenicima u razredu  </w:t>
            </w:r>
            <w:r w:rsidRPr="005123D6">
              <w:rPr>
                <w:rFonts w:ascii="Barlow SK" w:eastAsia="Times New Roman" w:hAnsi="Barlow SK" w:cstheme="minorHAnsi"/>
                <w:b/>
                <w:sz w:val="20"/>
                <w:szCs w:val="20"/>
                <w:lang w:eastAsia="hr-HR"/>
              </w:rPr>
              <w:t>objašnjava</w:t>
            </w:r>
            <w:r w:rsidRPr="005123D6">
              <w:rPr>
                <w:rFonts w:ascii="Barlow SK" w:eastAsia="Times New Roman" w:hAnsi="Barlow SK" w:cstheme="minorHAnsi"/>
                <w:sz w:val="20"/>
                <w:szCs w:val="20"/>
                <w:lang w:eastAsia="hr-HR"/>
              </w:rPr>
              <w:t xml:space="preserve"> značenje izreke </w:t>
            </w:r>
            <w:r w:rsidRPr="005123D6">
              <w:rPr>
                <w:rFonts w:ascii="Barlow SK" w:eastAsia="Times New Roman" w:hAnsi="Barlow SK" w:cstheme="minorHAnsi"/>
                <w:i/>
                <w:sz w:val="20"/>
                <w:szCs w:val="20"/>
                <w:lang w:eastAsia="hr-HR"/>
              </w:rPr>
              <w:t>Bez vode nema života</w:t>
            </w:r>
          </w:p>
          <w:p w:rsidR="00491026" w:rsidRPr="005123D6" w:rsidRDefault="00491026" w:rsidP="004B7BD5">
            <w:pPr>
              <w:pStyle w:val="ListParagraph"/>
              <w:numPr>
                <w:ilvl w:val="0"/>
                <w:numId w:val="63"/>
              </w:numPr>
              <w:spacing w:after="0" w:line="240" w:lineRule="auto"/>
              <w:ind w:left="360"/>
              <w:rPr>
                <w:rFonts w:ascii="Barlow SK" w:eastAsia="Times New Roman" w:hAnsi="Barlow SK" w:cstheme="minorHAnsi"/>
                <w:sz w:val="20"/>
                <w:szCs w:val="20"/>
                <w:lang w:eastAsia="hr-HR"/>
              </w:rPr>
            </w:pPr>
            <w:r w:rsidRPr="005123D6">
              <w:rPr>
                <w:rFonts w:ascii="Barlow SK" w:eastAsia="Times New Roman" w:hAnsi="Barlow SK" w:cstheme="minorHAnsi"/>
                <w:b/>
                <w:sz w:val="20"/>
                <w:szCs w:val="20"/>
                <w:lang w:eastAsia="hr-HR"/>
              </w:rPr>
              <w:t>sluša</w:t>
            </w:r>
            <w:r w:rsidRPr="005123D6">
              <w:rPr>
                <w:rFonts w:ascii="Barlow SK" w:eastAsia="Times New Roman" w:hAnsi="Barlow SK" w:cstheme="minorHAnsi"/>
                <w:sz w:val="20"/>
                <w:szCs w:val="20"/>
                <w:lang w:eastAsia="hr-HR"/>
              </w:rPr>
              <w:t xml:space="preserve"> upute učitelja</w:t>
            </w:r>
          </w:p>
          <w:p w:rsidR="00491026" w:rsidRPr="005123D6" w:rsidRDefault="00491026" w:rsidP="004B7BD5">
            <w:pPr>
              <w:numPr>
                <w:ilvl w:val="0"/>
                <w:numId w:val="64"/>
              </w:numPr>
              <w:ind w:left="360"/>
              <w:rPr>
                <w:rFonts w:ascii="Barlow SK" w:hAnsi="Barlow SK" w:cstheme="minorHAnsi"/>
                <w:sz w:val="20"/>
                <w:szCs w:val="20"/>
              </w:rPr>
            </w:pPr>
            <w:r w:rsidRPr="005123D6">
              <w:rPr>
                <w:rFonts w:ascii="Barlow SK" w:hAnsi="Barlow SK" w:cstheme="minorHAnsi"/>
                <w:b/>
                <w:sz w:val="20"/>
                <w:szCs w:val="20"/>
              </w:rPr>
              <w:t>čita</w:t>
            </w:r>
            <w:r w:rsidRPr="005123D6">
              <w:rPr>
                <w:rFonts w:ascii="Barlow SK" w:hAnsi="Barlow SK" w:cstheme="minorHAnsi"/>
                <w:sz w:val="20"/>
                <w:szCs w:val="20"/>
              </w:rPr>
              <w:t xml:space="preserve"> tekst u udžbeniku str. 79.-81.</w:t>
            </w:r>
          </w:p>
          <w:p w:rsidR="00491026" w:rsidRPr="005123D6" w:rsidRDefault="00491026" w:rsidP="004B7BD5">
            <w:pPr>
              <w:numPr>
                <w:ilvl w:val="0"/>
                <w:numId w:val="64"/>
              </w:numPr>
              <w:ind w:left="360"/>
              <w:rPr>
                <w:rFonts w:ascii="Barlow SK" w:hAnsi="Barlow SK" w:cstheme="minorHAnsi"/>
                <w:sz w:val="20"/>
                <w:szCs w:val="20"/>
              </w:rPr>
            </w:pPr>
            <w:r w:rsidRPr="005123D6">
              <w:rPr>
                <w:rFonts w:ascii="Barlow SK" w:hAnsi="Barlow SK" w:cstheme="minorHAnsi"/>
                <w:b/>
                <w:sz w:val="20"/>
                <w:szCs w:val="20"/>
              </w:rPr>
              <w:t xml:space="preserve">potcrtava </w:t>
            </w:r>
            <w:r w:rsidRPr="005123D6">
              <w:rPr>
                <w:rFonts w:ascii="Barlow SK" w:hAnsi="Barlow SK" w:cstheme="minorHAnsi"/>
                <w:sz w:val="20"/>
                <w:szCs w:val="20"/>
              </w:rPr>
              <w:t>pojmove koji se odnose na važnost vode i upotrebu vode u svakodnevnome životu</w:t>
            </w:r>
          </w:p>
          <w:p w:rsidR="00491026" w:rsidRPr="005123D6" w:rsidRDefault="00491026" w:rsidP="004B7BD5">
            <w:pPr>
              <w:numPr>
                <w:ilvl w:val="0"/>
                <w:numId w:val="64"/>
              </w:numPr>
              <w:ind w:left="360"/>
              <w:rPr>
                <w:rFonts w:ascii="Barlow SK" w:hAnsi="Barlow SK" w:cstheme="minorHAnsi"/>
                <w:sz w:val="20"/>
                <w:szCs w:val="20"/>
              </w:rPr>
            </w:pPr>
            <w:r w:rsidRPr="005123D6">
              <w:rPr>
                <w:rFonts w:ascii="Barlow SK" w:hAnsi="Barlow SK" w:cstheme="minorHAnsi"/>
                <w:b/>
                <w:sz w:val="20"/>
                <w:szCs w:val="20"/>
              </w:rPr>
              <w:t xml:space="preserve">analizira </w:t>
            </w:r>
            <w:r w:rsidRPr="005123D6">
              <w:rPr>
                <w:rFonts w:ascii="Barlow SK" w:hAnsi="Barlow SK" w:cstheme="minorHAnsi"/>
                <w:sz w:val="20"/>
                <w:szCs w:val="20"/>
              </w:rPr>
              <w:t>grafički prilog u udžbeniku str. 80.</w:t>
            </w:r>
          </w:p>
          <w:p w:rsidR="00491026" w:rsidRPr="005123D6" w:rsidRDefault="00491026" w:rsidP="004B7BD5">
            <w:pPr>
              <w:numPr>
                <w:ilvl w:val="0"/>
                <w:numId w:val="64"/>
              </w:numPr>
              <w:ind w:left="360"/>
              <w:rPr>
                <w:rFonts w:ascii="Barlow SK" w:hAnsi="Barlow SK" w:cstheme="minorHAnsi"/>
                <w:sz w:val="20"/>
                <w:szCs w:val="20"/>
              </w:rPr>
            </w:pPr>
            <w:r w:rsidRPr="005123D6">
              <w:rPr>
                <w:rFonts w:ascii="Barlow SK" w:hAnsi="Barlow SK" w:cstheme="minorHAnsi"/>
                <w:sz w:val="20"/>
                <w:szCs w:val="20"/>
              </w:rPr>
              <w:t xml:space="preserve">prema uputi učitelja </w:t>
            </w:r>
            <w:r w:rsidRPr="005123D6">
              <w:rPr>
                <w:rFonts w:ascii="Barlow SK" w:hAnsi="Barlow SK" w:cstheme="minorHAnsi"/>
                <w:b/>
                <w:sz w:val="20"/>
                <w:szCs w:val="20"/>
              </w:rPr>
              <w:t xml:space="preserve">pronalazi </w:t>
            </w:r>
            <w:r w:rsidRPr="005123D6">
              <w:rPr>
                <w:rFonts w:ascii="Barlow SK" w:hAnsi="Barlow SK" w:cstheme="minorHAnsi"/>
                <w:sz w:val="20"/>
                <w:szCs w:val="20"/>
              </w:rPr>
              <w:t>podatke u digitalnom okružju</w:t>
            </w:r>
          </w:p>
          <w:p w:rsidR="00491026" w:rsidRPr="005123D6" w:rsidRDefault="00491026" w:rsidP="004B7BD5">
            <w:pPr>
              <w:numPr>
                <w:ilvl w:val="0"/>
                <w:numId w:val="64"/>
              </w:numPr>
              <w:ind w:left="360"/>
              <w:rPr>
                <w:rFonts w:ascii="Barlow SK" w:hAnsi="Barlow SK" w:cstheme="minorHAnsi"/>
                <w:sz w:val="20"/>
                <w:szCs w:val="20"/>
              </w:rPr>
            </w:pPr>
            <w:r w:rsidRPr="005123D6">
              <w:rPr>
                <w:rFonts w:ascii="Barlow SK" w:hAnsi="Barlow SK" w:cstheme="minorHAnsi"/>
                <w:b/>
                <w:sz w:val="20"/>
                <w:szCs w:val="20"/>
              </w:rPr>
              <w:t>piš</w:t>
            </w:r>
            <w:r w:rsidRPr="005123D6">
              <w:rPr>
                <w:rFonts w:ascii="Barlow SK" w:hAnsi="Barlow SK" w:cstheme="minorHAnsi"/>
                <w:sz w:val="20"/>
                <w:szCs w:val="20"/>
              </w:rPr>
              <w:t>e kratki pisani rad trodijelne strukture o važnosti vode</w:t>
            </w:r>
          </w:p>
          <w:p w:rsidR="00491026" w:rsidRPr="005123D6" w:rsidRDefault="00491026" w:rsidP="004B7BD5">
            <w:pPr>
              <w:numPr>
                <w:ilvl w:val="0"/>
                <w:numId w:val="64"/>
              </w:numPr>
              <w:ind w:left="360"/>
              <w:rPr>
                <w:rFonts w:ascii="Barlow SK" w:hAnsi="Barlow SK" w:cstheme="minorHAnsi"/>
                <w:sz w:val="20"/>
                <w:szCs w:val="20"/>
              </w:rPr>
            </w:pPr>
            <w:r w:rsidRPr="005123D6">
              <w:rPr>
                <w:rFonts w:ascii="Barlow SK" w:hAnsi="Barlow SK" w:cstheme="minorHAnsi"/>
                <w:b/>
                <w:sz w:val="20"/>
                <w:szCs w:val="20"/>
              </w:rPr>
              <w:t>navodi</w:t>
            </w:r>
            <w:r w:rsidRPr="005123D6">
              <w:rPr>
                <w:rFonts w:ascii="Barlow SK" w:hAnsi="Barlow SK" w:cstheme="minorHAnsi"/>
                <w:sz w:val="20"/>
                <w:szCs w:val="20"/>
              </w:rPr>
              <w:t xml:space="preserve"> primjere upotrebe vode u svakodnevnome životu</w:t>
            </w:r>
          </w:p>
          <w:p w:rsidR="00491026" w:rsidRPr="005123D6" w:rsidRDefault="00491026" w:rsidP="004B7BD5">
            <w:pPr>
              <w:numPr>
                <w:ilvl w:val="0"/>
                <w:numId w:val="64"/>
              </w:numPr>
              <w:ind w:left="360"/>
              <w:rPr>
                <w:rFonts w:ascii="Barlow SK" w:hAnsi="Barlow SK" w:cstheme="minorHAnsi"/>
                <w:sz w:val="20"/>
                <w:szCs w:val="20"/>
              </w:rPr>
            </w:pPr>
            <w:r w:rsidRPr="005123D6">
              <w:rPr>
                <w:rFonts w:ascii="Barlow SK" w:hAnsi="Barlow SK" w:cstheme="minorHAnsi"/>
                <w:b/>
                <w:sz w:val="20"/>
                <w:szCs w:val="20"/>
              </w:rPr>
              <w:t>objašnjava</w:t>
            </w:r>
            <w:r w:rsidRPr="005123D6">
              <w:rPr>
                <w:rFonts w:ascii="Barlow SK" w:hAnsi="Barlow SK" w:cstheme="minorHAnsi"/>
                <w:sz w:val="20"/>
                <w:szCs w:val="20"/>
              </w:rPr>
              <w:t xml:space="preserve"> važnost vode za život</w:t>
            </w:r>
          </w:p>
          <w:p w:rsidR="00491026" w:rsidRPr="005123D6" w:rsidRDefault="00491026" w:rsidP="004B7BD5">
            <w:pPr>
              <w:pStyle w:val="ListParagraph"/>
              <w:numPr>
                <w:ilvl w:val="0"/>
                <w:numId w:val="63"/>
              </w:numPr>
              <w:spacing w:after="0" w:line="240" w:lineRule="auto"/>
              <w:ind w:left="360"/>
              <w:rPr>
                <w:rFonts w:ascii="Barlow SK" w:eastAsia="Times New Roman" w:hAnsi="Barlow SK" w:cstheme="minorHAnsi"/>
                <w:sz w:val="20"/>
                <w:szCs w:val="20"/>
                <w:lang w:eastAsia="hr-HR"/>
              </w:rPr>
            </w:pPr>
            <w:r w:rsidRPr="005123D6">
              <w:rPr>
                <w:rFonts w:ascii="Barlow SK" w:hAnsi="Barlow SK" w:cstheme="minorHAnsi"/>
                <w:b/>
                <w:sz w:val="20"/>
                <w:szCs w:val="20"/>
              </w:rPr>
              <w:t>naglašava</w:t>
            </w:r>
            <w:r w:rsidRPr="005123D6">
              <w:rPr>
                <w:rFonts w:ascii="Barlow SK" w:hAnsi="Barlow SK" w:cstheme="minorHAnsi"/>
                <w:sz w:val="20"/>
                <w:szCs w:val="20"/>
              </w:rPr>
              <w:t xml:space="preserve"> važnost racionalnog korištenja vode</w:t>
            </w:r>
          </w:p>
          <w:p w:rsidR="00491026" w:rsidRPr="005123D6" w:rsidRDefault="00491026" w:rsidP="004B7BD5">
            <w:pPr>
              <w:numPr>
                <w:ilvl w:val="0"/>
                <w:numId w:val="65"/>
              </w:numPr>
              <w:ind w:left="360"/>
              <w:rPr>
                <w:rFonts w:ascii="Barlow SK" w:hAnsi="Barlow SK" w:cstheme="minorHAnsi"/>
                <w:sz w:val="20"/>
                <w:szCs w:val="20"/>
              </w:rPr>
            </w:pPr>
            <w:r w:rsidRPr="005123D6">
              <w:rPr>
                <w:rFonts w:ascii="Barlow SK" w:hAnsi="Barlow SK" w:cstheme="minorHAnsi"/>
                <w:b/>
                <w:sz w:val="20"/>
                <w:szCs w:val="20"/>
              </w:rPr>
              <w:t>razmjenjuje</w:t>
            </w:r>
            <w:r w:rsidRPr="005123D6">
              <w:rPr>
                <w:rFonts w:ascii="Barlow SK" w:hAnsi="Barlow SK" w:cstheme="minorHAnsi"/>
                <w:sz w:val="20"/>
                <w:szCs w:val="20"/>
              </w:rPr>
              <w:t xml:space="preserve"> tekst s kolegom iz klupe</w:t>
            </w:r>
          </w:p>
          <w:p w:rsidR="00491026" w:rsidRPr="005123D6" w:rsidRDefault="00491026" w:rsidP="004B7BD5">
            <w:pPr>
              <w:numPr>
                <w:ilvl w:val="0"/>
                <w:numId w:val="65"/>
              </w:numPr>
              <w:ind w:left="360"/>
              <w:rPr>
                <w:rFonts w:ascii="Barlow SK" w:hAnsi="Barlow SK" w:cstheme="minorHAnsi"/>
                <w:sz w:val="20"/>
                <w:szCs w:val="20"/>
              </w:rPr>
            </w:pPr>
            <w:r w:rsidRPr="005123D6">
              <w:rPr>
                <w:rFonts w:ascii="Barlow SK" w:hAnsi="Barlow SK" w:cstheme="minorHAnsi"/>
                <w:b/>
                <w:sz w:val="20"/>
                <w:szCs w:val="20"/>
              </w:rPr>
              <w:t xml:space="preserve">čita </w:t>
            </w:r>
            <w:r w:rsidRPr="005123D6">
              <w:rPr>
                <w:rFonts w:ascii="Barlow SK" w:hAnsi="Barlow SK" w:cstheme="minorHAnsi"/>
                <w:sz w:val="20"/>
                <w:szCs w:val="20"/>
              </w:rPr>
              <w:t xml:space="preserve">tekst kolege iz klupe i putem rubrika vrši </w:t>
            </w:r>
            <w:r w:rsidRPr="005123D6">
              <w:rPr>
                <w:rFonts w:ascii="Barlow SK" w:hAnsi="Barlow SK" w:cstheme="minorHAnsi"/>
                <w:b/>
                <w:sz w:val="20"/>
                <w:szCs w:val="20"/>
              </w:rPr>
              <w:t>procjenu</w:t>
            </w:r>
            <w:r w:rsidRPr="005123D6">
              <w:rPr>
                <w:rFonts w:ascii="Barlow SK" w:hAnsi="Barlow SK" w:cstheme="minorHAnsi"/>
                <w:sz w:val="20"/>
                <w:szCs w:val="20"/>
              </w:rPr>
              <w:t xml:space="preserve"> rada svoga kolege</w:t>
            </w:r>
          </w:p>
        </w:tc>
        <w:tc>
          <w:tcPr>
            <w:tcW w:w="2410" w:type="dxa"/>
          </w:tcPr>
          <w:p w:rsidR="00491026" w:rsidRPr="005123D6" w:rsidRDefault="00491026" w:rsidP="004B7BD5">
            <w:pPr>
              <w:pStyle w:val="ListParagraph"/>
              <w:numPr>
                <w:ilvl w:val="0"/>
                <w:numId w:val="65"/>
              </w:numPr>
              <w:spacing w:after="0" w:line="240" w:lineRule="auto"/>
              <w:ind w:left="360"/>
              <w:rPr>
                <w:rFonts w:ascii="Barlow SK" w:hAnsi="Barlow SK" w:cstheme="minorHAnsi"/>
                <w:b/>
                <w:sz w:val="20"/>
                <w:szCs w:val="20"/>
              </w:rPr>
            </w:pPr>
            <w:r w:rsidRPr="005123D6">
              <w:rPr>
                <w:rFonts w:ascii="Barlow SK" w:hAnsi="Barlow SK" w:cstheme="minorHAnsi"/>
                <w:b/>
                <w:sz w:val="20"/>
                <w:szCs w:val="20"/>
              </w:rPr>
              <w:t>vrednovanje za učenje</w:t>
            </w:r>
            <w:r w:rsidRPr="005123D6">
              <w:rPr>
                <w:rFonts w:ascii="Barlow SK" w:hAnsi="Barlow SK" w:cstheme="minorHAnsi"/>
                <w:sz w:val="20"/>
                <w:szCs w:val="20"/>
              </w:rPr>
              <w:t xml:space="preserve"> - promatranje i  pitanja na satu te davanje povratnih informacija učeniku</w:t>
            </w:r>
          </w:p>
          <w:p w:rsidR="00491026" w:rsidRPr="005123D6" w:rsidRDefault="00491026" w:rsidP="004B7BD5">
            <w:pPr>
              <w:pStyle w:val="ListParagraph"/>
              <w:numPr>
                <w:ilvl w:val="0"/>
                <w:numId w:val="65"/>
              </w:numPr>
              <w:spacing w:after="0" w:line="240" w:lineRule="auto"/>
              <w:ind w:left="360"/>
              <w:rPr>
                <w:rFonts w:ascii="Barlow SK" w:hAnsi="Barlow SK" w:cstheme="minorHAnsi"/>
                <w:sz w:val="20"/>
                <w:szCs w:val="20"/>
              </w:rPr>
            </w:pPr>
            <w:r w:rsidRPr="005123D6">
              <w:rPr>
                <w:rFonts w:ascii="Barlow SK" w:hAnsi="Barlow SK" w:cstheme="minorHAnsi"/>
                <w:b/>
                <w:sz w:val="20"/>
                <w:szCs w:val="20"/>
              </w:rPr>
              <w:t>vrednovanje kao učenje -</w:t>
            </w:r>
            <w:r w:rsidRPr="005123D6">
              <w:rPr>
                <w:rFonts w:ascii="Barlow SK" w:hAnsi="Barlow SK" w:cstheme="minorHAnsi"/>
                <w:sz w:val="20"/>
                <w:szCs w:val="20"/>
              </w:rPr>
              <w:t>rubrike (Prilog 1.)</w:t>
            </w:r>
          </w:p>
        </w:tc>
      </w:tr>
    </w:tbl>
    <w:p w:rsidR="00491026" w:rsidRPr="005123D6" w:rsidRDefault="00491026" w:rsidP="00F03F65">
      <w:pPr>
        <w:rPr>
          <w:rFonts w:ascii="Barlow SK" w:hAnsi="Barlow SK" w:cstheme="minorHAnsi"/>
          <w:sz w:val="20"/>
          <w:szCs w:val="20"/>
        </w:rPr>
      </w:pPr>
    </w:p>
    <w:tbl>
      <w:tblPr>
        <w:tblStyle w:val="TableGrid"/>
        <w:tblW w:w="9889" w:type="dxa"/>
        <w:tblLook w:val="04A0"/>
      </w:tblPr>
      <w:tblGrid>
        <w:gridCol w:w="9889"/>
      </w:tblGrid>
      <w:tr w:rsidR="00491026" w:rsidRPr="005123D6" w:rsidTr="005123D6">
        <w:tc>
          <w:tcPr>
            <w:tcW w:w="9889" w:type="dxa"/>
            <w:tcBorders>
              <w:top w:val="nil"/>
              <w:left w:val="nil"/>
              <w:bottom w:val="nil"/>
              <w:right w:val="nil"/>
            </w:tcBorders>
          </w:tcPr>
          <w:p w:rsidR="00491026" w:rsidRPr="005123D6" w:rsidRDefault="00491026" w:rsidP="004E34B3">
            <w:pPr>
              <w:rPr>
                <w:rFonts w:ascii="Barlow SK" w:hAnsi="Barlow SK" w:cstheme="minorHAnsi"/>
                <w:b/>
                <w:color w:val="C00000"/>
                <w:sz w:val="20"/>
                <w:szCs w:val="20"/>
              </w:rPr>
            </w:pPr>
            <w:r w:rsidRPr="005123D6">
              <w:rPr>
                <w:rFonts w:ascii="Barlow SK" w:hAnsi="Barlow SK" w:cstheme="minorHAnsi"/>
                <w:b/>
                <w:color w:val="C00000"/>
                <w:sz w:val="20"/>
                <w:szCs w:val="20"/>
              </w:rPr>
              <w:t>Napomene</w:t>
            </w:r>
          </w:p>
          <w:p w:rsidR="00491026" w:rsidRPr="005123D6" w:rsidRDefault="00491026" w:rsidP="00DC3B33">
            <w:pPr>
              <w:autoSpaceDE w:val="0"/>
              <w:autoSpaceDN w:val="0"/>
              <w:adjustRightInd w:val="0"/>
              <w:rPr>
                <w:rFonts w:ascii="Barlow SK" w:eastAsia="Calibri" w:hAnsi="Barlow SK" w:cstheme="minorHAnsi"/>
                <w:sz w:val="20"/>
                <w:szCs w:val="20"/>
                <w:lang w:eastAsia="en-US"/>
              </w:rPr>
            </w:pPr>
            <w:r w:rsidRPr="005123D6">
              <w:rPr>
                <w:rFonts w:ascii="Barlow SK" w:eastAsia="Calibri" w:hAnsi="Barlow SK" w:cstheme="minorHAnsi"/>
                <w:b/>
                <w:sz w:val="20"/>
                <w:szCs w:val="20"/>
                <w:lang w:eastAsia="en-US"/>
              </w:rPr>
              <w:t>POVEZANOST S MEĐUPREDMETNIM TEMAMA I DRUGIM PREDMETIMA</w:t>
            </w:r>
            <w:r w:rsidRPr="005123D6">
              <w:rPr>
                <w:rFonts w:ascii="Barlow SK" w:eastAsia="Calibri" w:hAnsi="Barlow SK" w:cstheme="minorHAnsi"/>
                <w:sz w:val="20"/>
                <w:szCs w:val="20"/>
                <w:lang w:eastAsia="en-US"/>
              </w:rPr>
              <w:t>: Osobni i socijalni razvoj, Učiti kako učiti, Održivi razvoj, Hrvatski jezik, Uporaba informacijske i komunikacijske tehnologije</w:t>
            </w:r>
          </w:p>
          <w:p w:rsidR="00491026" w:rsidRPr="005123D6" w:rsidRDefault="00491026" w:rsidP="00DC3B33">
            <w:pPr>
              <w:autoSpaceDE w:val="0"/>
              <w:autoSpaceDN w:val="0"/>
              <w:adjustRightInd w:val="0"/>
              <w:rPr>
                <w:rFonts w:ascii="Barlow SK" w:eastAsia="Calibri" w:hAnsi="Barlow SK" w:cstheme="minorHAnsi"/>
                <w:sz w:val="20"/>
                <w:szCs w:val="20"/>
                <w:lang w:eastAsia="en-US"/>
              </w:rPr>
            </w:pPr>
          </w:p>
          <w:p w:rsidR="00491026" w:rsidRPr="005123D6" w:rsidRDefault="00491026" w:rsidP="004B7BD5">
            <w:pPr>
              <w:numPr>
                <w:ilvl w:val="0"/>
                <w:numId w:val="66"/>
              </w:numPr>
              <w:ind w:left="360"/>
              <w:textAlignment w:val="baseline"/>
              <w:rPr>
                <w:rFonts w:ascii="Barlow SK" w:hAnsi="Barlow SK" w:cstheme="minorHAnsi"/>
                <w:sz w:val="20"/>
                <w:szCs w:val="20"/>
                <w:lang w:eastAsia="en-US"/>
              </w:rPr>
            </w:pPr>
            <w:r w:rsidRPr="005123D6">
              <w:rPr>
                <w:rFonts w:ascii="Barlow SK" w:hAnsi="Barlow SK" w:cstheme="minorHAnsi"/>
                <w:b/>
                <w:bCs/>
                <w:sz w:val="20"/>
                <w:szCs w:val="20"/>
                <w:lang w:eastAsia="en-US"/>
              </w:rPr>
              <w:t xml:space="preserve">osr </w:t>
            </w:r>
            <w:r w:rsidRPr="005123D6">
              <w:rPr>
                <w:rFonts w:ascii="Barlow SK" w:hAnsi="Barlow SK" w:cstheme="minorHAnsi"/>
                <w:b/>
                <w:sz w:val="20"/>
                <w:szCs w:val="20"/>
                <w:lang w:eastAsia="en-US"/>
              </w:rPr>
              <w:t>A.2.3</w:t>
            </w:r>
            <w:r w:rsidRPr="005123D6">
              <w:rPr>
                <w:rFonts w:ascii="Barlow SK" w:hAnsi="Barlow SK" w:cstheme="minorHAnsi"/>
                <w:sz w:val="20"/>
                <w:szCs w:val="20"/>
                <w:lang w:eastAsia="en-US"/>
              </w:rPr>
              <w:t>.  Razvija osobne potencijale.</w:t>
            </w:r>
            <w:r w:rsidRPr="005123D6">
              <w:rPr>
                <w:rFonts w:ascii="Barlow SK" w:eastAsia="Calibri" w:hAnsi="Barlow SK" w:cstheme="minorHAnsi"/>
                <w:sz w:val="20"/>
                <w:szCs w:val="20"/>
                <w:lang w:eastAsia="en-US"/>
              </w:rPr>
              <w:t> </w:t>
            </w:r>
          </w:p>
          <w:p w:rsidR="00491026" w:rsidRPr="005123D6" w:rsidRDefault="00491026" w:rsidP="004B7BD5">
            <w:pPr>
              <w:numPr>
                <w:ilvl w:val="0"/>
                <w:numId w:val="66"/>
              </w:numPr>
              <w:ind w:left="360"/>
              <w:textAlignment w:val="baseline"/>
              <w:rPr>
                <w:rFonts w:ascii="Barlow SK" w:hAnsi="Barlow SK" w:cstheme="minorHAnsi"/>
                <w:sz w:val="20"/>
                <w:szCs w:val="20"/>
                <w:lang w:eastAsia="en-US"/>
              </w:rPr>
            </w:pPr>
            <w:r w:rsidRPr="005123D6">
              <w:rPr>
                <w:rFonts w:ascii="Barlow SK" w:hAnsi="Barlow SK" w:cstheme="minorHAnsi"/>
                <w:b/>
                <w:bCs/>
                <w:sz w:val="20"/>
                <w:szCs w:val="20"/>
                <w:lang w:eastAsia="en-US"/>
              </w:rPr>
              <w:t>osr</w:t>
            </w:r>
            <w:r w:rsidRPr="005123D6">
              <w:rPr>
                <w:rFonts w:ascii="Barlow SK" w:hAnsi="Barlow SK" w:cstheme="minorHAnsi"/>
                <w:sz w:val="20"/>
                <w:szCs w:val="20"/>
                <w:lang w:eastAsia="en-US"/>
              </w:rPr>
              <w:t xml:space="preserve"> </w:t>
            </w:r>
            <w:r w:rsidRPr="005123D6">
              <w:rPr>
                <w:rFonts w:ascii="Barlow SK" w:hAnsi="Barlow SK" w:cstheme="minorHAnsi"/>
                <w:b/>
                <w:sz w:val="20"/>
                <w:szCs w:val="20"/>
                <w:lang w:eastAsia="en-US"/>
              </w:rPr>
              <w:t>A.2.4</w:t>
            </w:r>
            <w:r w:rsidRPr="005123D6">
              <w:rPr>
                <w:rFonts w:ascii="Barlow SK" w:hAnsi="Barlow SK" w:cstheme="minorHAnsi"/>
                <w:sz w:val="20"/>
                <w:szCs w:val="20"/>
                <w:lang w:eastAsia="en-US"/>
              </w:rPr>
              <w:t>.  Razvija radne navike.</w:t>
            </w:r>
            <w:r w:rsidRPr="005123D6">
              <w:rPr>
                <w:rFonts w:ascii="Barlow SK" w:eastAsia="Calibri" w:hAnsi="Barlow SK" w:cstheme="minorHAnsi"/>
                <w:sz w:val="20"/>
                <w:szCs w:val="20"/>
                <w:lang w:eastAsia="en-US"/>
              </w:rPr>
              <w:t> </w:t>
            </w:r>
          </w:p>
          <w:p w:rsidR="00491026" w:rsidRPr="005123D6" w:rsidRDefault="00491026" w:rsidP="004B7BD5">
            <w:pPr>
              <w:numPr>
                <w:ilvl w:val="0"/>
                <w:numId w:val="66"/>
              </w:numPr>
              <w:ind w:left="360"/>
              <w:textAlignment w:val="baseline"/>
              <w:rPr>
                <w:rFonts w:ascii="Barlow SK" w:hAnsi="Barlow SK" w:cstheme="minorHAnsi"/>
                <w:sz w:val="20"/>
                <w:szCs w:val="20"/>
                <w:lang w:eastAsia="en-US"/>
              </w:rPr>
            </w:pPr>
            <w:r w:rsidRPr="005123D6">
              <w:rPr>
                <w:rFonts w:ascii="Barlow SK" w:hAnsi="Barlow SK" w:cstheme="minorHAnsi"/>
                <w:b/>
                <w:bCs/>
                <w:color w:val="252424"/>
                <w:sz w:val="20"/>
                <w:szCs w:val="20"/>
                <w:lang w:eastAsia="en-US"/>
              </w:rPr>
              <w:t>HJ</w:t>
            </w:r>
            <w:r w:rsidRPr="005123D6">
              <w:rPr>
                <w:rFonts w:ascii="Barlow SK" w:hAnsi="Barlow SK" w:cstheme="minorHAnsi"/>
                <w:color w:val="252424"/>
                <w:sz w:val="20"/>
                <w:szCs w:val="20"/>
                <w:lang w:eastAsia="en-US"/>
              </w:rPr>
              <w:t xml:space="preserve"> </w:t>
            </w:r>
            <w:r w:rsidRPr="005123D6">
              <w:rPr>
                <w:rFonts w:ascii="Barlow SK" w:hAnsi="Barlow SK" w:cstheme="minorHAnsi"/>
                <w:b/>
                <w:color w:val="252424"/>
                <w:sz w:val="20"/>
                <w:szCs w:val="20"/>
                <w:lang w:eastAsia="en-US"/>
              </w:rPr>
              <w:t xml:space="preserve">A.5.4. </w:t>
            </w:r>
            <w:r w:rsidRPr="005123D6">
              <w:rPr>
                <w:rFonts w:ascii="Barlow SK" w:hAnsi="Barlow SK" w:cstheme="minorHAnsi"/>
                <w:color w:val="252424"/>
                <w:sz w:val="20"/>
                <w:szCs w:val="20"/>
                <w:lang w:eastAsia="en-US"/>
              </w:rPr>
              <w:t xml:space="preserve"> </w:t>
            </w:r>
            <w:r w:rsidRPr="005123D6">
              <w:rPr>
                <w:rFonts w:ascii="Barlow SK" w:hAnsi="Barlow SK" w:cstheme="minorHAnsi"/>
                <w:sz w:val="20"/>
                <w:szCs w:val="20"/>
                <w:lang w:eastAsia="en-US"/>
              </w:rPr>
              <w:t>Učenik piše tekstove trodijelne strukture u skladu s temom. </w:t>
            </w:r>
            <w:r w:rsidRPr="005123D6">
              <w:rPr>
                <w:rFonts w:ascii="Barlow SK" w:eastAsia="Calibri" w:hAnsi="Barlow SK" w:cstheme="minorHAnsi"/>
                <w:sz w:val="20"/>
                <w:szCs w:val="20"/>
                <w:lang w:eastAsia="en-US"/>
              </w:rPr>
              <w:t> </w:t>
            </w:r>
          </w:p>
          <w:p w:rsidR="00491026" w:rsidRPr="005123D6" w:rsidRDefault="00491026" w:rsidP="004B7BD5">
            <w:pPr>
              <w:numPr>
                <w:ilvl w:val="0"/>
                <w:numId w:val="66"/>
              </w:numPr>
              <w:ind w:left="360"/>
              <w:textAlignment w:val="baseline"/>
              <w:rPr>
                <w:rFonts w:ascii="Barlow SK" w:hAnsi="Barlow SK" w:cstheme="minorHAnsi"/>
                <w:sz w:val="20"/>
                <w:szCs w:val="20"/>
                <w:lang w:eastAsia="en-US"/>
              </w:rPr>
            </w:pPr>
            <w:r w:rsidRPr="005123D6">
              <w:rPr>
                <w:rFonts w:ascii="Barlow SK" w:hAnsi="Barlow SK" w:cstheme="minorHAnsi"/>
                <w:b/>
                <w:bCs/>
                <w:sz w:val="20"/>
                <w:szCs w:val="20"/>
                <w:lang w:eastAsia="en-US"/>
              </w:rPr>
              <w:t xml:space="preserve">uku </w:t>
            </w:r>
            <w:r w:rsidRPr="005123D6">
              <w:rPr>
                <w:rFonts w:ascii="Barlow SK" w:hAnsi="Barlow SK" w:cstheme="minorHAnsi"/>
                <w:b/>
                <w:sz w:val="20"/>
                <w:szCs w:val="20"/>
                <w:lang w:eastAsia="en-US"/>
              </w:rPr>
              <w:t>D.2.2</w:t>
            </w:r>
            <w:r w:rsidRPr="005123D6">
              <w:rPr>
                <w:rFonts w:ascii="Barlow SK" w:hAnsi="Barlow SK" w:cstheme="minorHAnsi"/>
                <w:sz w:val="20"/>
                <w:szCs w:val="20"/>
                <w:lang w:eastAsia="en-US"/>
              </w:rPr>
              <w:t>. Učenik ostvaruje dobru komunikaciju s drugima, uspješno surađuje u različitim situacijama i spreman je zatražiti i ponuditi pomoć. </w:t>
            </w:r>
            <w:r w:rsidRPr="005123D6">
              <w:rPr>
                <w:rFonts w:ascii="Barlow SK" w:eastAsia="Calibri" w:hAnsi="Barlow SK" w:cstheme="minorHAnsi"/>
                <w:sz w:val="20"/>
                <w:szCs w:val="20"/>
                <w:lang w:eastAsia="en-US"/>
              </w:rPr>
              <w:t> </w:t>
            </w:r>
          </w:p>
          <w:p w:rsidR="00491026" w:rsidRPr="005123D6" w:rsidRDefault="00491026" w:rsidP="004B7BD5">
            <w:pPr>
              <w:numPr>
                <w:ilvl w:val="0"/>
                <w:numId w:val="66"/>
              </w:numPr>
              <w:ind w:left="360"/>
              <w:textAlignment w:val="baseline"/>
              <w:rPr>
                <w:rFonts w:ascii="Barlow SK" w:hAnsi="Barlow SK" w:cstheme="minorHAnsi"/>
                <w:sz w:val="20"/>
                <w:szCs w:val="20"/>
                <w:lang w:eastAsia="en-US"/>
              </w:rPr>
            </w:pPr>
            <w:r w:rsidRPr="005123D6">
              <w:rPr>
                <w:rFonts w:ascii="Barlow SK" w:hAnsi="Barlow SK" w:cstheme="minorHAnsi"/>
                <w:b/>
                <w:bCs/>
                <w:color w:val="231F20"/>
                <w:sz w:val="20"/>
                <w:szCs w:val="20"/>
                <w:lang w:eastAsia="en-US"/>
              </w:rPr>
              <w:t>odr</w:t>
            </w:r>
            <w:r w:rsidRPr="005123D6">
              <w:rPr>
                <w:rFonts w:ascii="Barlow SK" w:hAnsi="Barlow SK" w:cstheme="minorHAnsi"/>
                <w:color w:val="231F20"/>
                <w:sz w:val="20"/>
                <w:szCs w:val="20"/>
                <w:lang w:eastAsia="en-US"/>
              </w:rPr>
              <w:t xml:space="preserve"> </w:t>
            </w:r>
            <w:r w:rsidRPr="005123D6">
              <w:rPr>
                <w:rFonts w:ascii="Barlow SK" w:hAnsi="Barlow SK" w:cstheme="minorHAnsi"/>
                <w:b/>
                <w:color w:val="231F20"/>
                <w:sz w:val="20"/>
                <w:szCs w:val="20"/>
                <w:lang w:eastAsia="en-US"/>
              </w:rPr>
              <w:t>A.2.1.</w:t>
            </w:r>
            <w:r w:rsidRPr="005123D6">
              <w:rPr>
                <w:rFonts w:ascii="Barlow SK" w:hAnsi="Barlow SK" w:cstheme="minorHAnsi"/>
                <w:color w:val="231F20"/>
                <w:sz w:val="20"/>
                <w:szCs w:val="20"/>
                <w:lang w:eastAsia="en-US"/>
              </w:rPr>
              <w:t xml:space="preserve"> Razlikuje pozitivne i negativne utjecaje čovjeka na prirodu i okoliš.</w:t>
            </w:r>
            <w:r w:rsidRPr="005123D6">
              <w:rPr>
                <w:rFonts w:ascii="Barlow SK" w:eastAsia="Calibri" w:hAnsi="Barlow SK" w:cstheme="minorHAnsi"/>
                <w:sz w:val="20"/>
                <w:szCs w:val="20"/>
                <w:lang w:eastAsia="en-US"/>
              </w:rPr>
              <w:t> </w:t>
            </w:r>
          </w:p>
          <w:p w:rsidR="00491026" w:rsidRPr="005123D6" w:rsidRDefault="00491026" w:rsidP="004B7BD5">
            <w:pPr>
              <w:numPr>
                <w:ilvl w:val="0"/>
                <w:numId w:val="66"/>
              </w:numPr>
              <w:ind w:left="360"/>
              <w:textAlignment w:val="baseline"/>
              <w:rPr>
                <w:rFonts w:ascii="Barlow SK" w:hAnsi="Barlow SK" w:cstheme="minorHAnsi"/>
                <w:sz w:val="20"/>
                <w:szCs w:val="20"/>
                <w:lang w:eastAsia="en-US"/>
              </w:rPr>
            </w:pPr>
            <w:r w:rsidRPr="005123D6">
              <w:rPr>
                <w:rFonts w:ascii="Barlow SK" w:hAnsi="Barlow SK" w:cstheme="minorHAnsi"/>
                <w:b/>
                <w:bCs/>
                <w:sz w:val="20"/>
                <w:szCs w:val="20"/>
                <w:lang w:eastAsia="en-US"/>
              </w:rPr>
              <w:t xml:space="preserve">odr </w:t>
            </w:r>
            <w:r w:rsidRPr="005123D6">
              <w:rPr>
                <w:rFonts w:ascii="Barlow SK" w:hAnsi="Barlow SK" w:cstheme="minorHAnsi"/>
                <w:b/>
                <w:sz w:val="20"/>
                <w:szCs w:val="20"/>
                <w:lang w:eastAsia="en-US"/>
              </w:rPr>
              <w:t>A.2.2</w:t>
            </w:r>
            <w:r w:rsidRPr="005123D6">
              <w:rPr>
                <w:rFonts w:ascii="Barlow SK" w:hAnsi="Barlow SK" w:cstheme="minorHAnsi"/>
                <w:sz w:val="20"/>
                <w:szCs w:val="20"/>
                <w:lang w:eastAsia="en-US"/>
              </w:rPr>
              <w:t>. Uočava da u prirodi postoji međudjelovanje i međuovisnost.  </w:t>
            </w:r>
            <w:r w:rsidRPr="005123D6">
              <w:rPr>
                <w:rFonts w:ascii="Barlow SK" w:eastAsia="Calibri" w:hAnsi="Barlow SK" w:cstheme="minorHAnsi"/>
                <w:sz w:val="20"/>
                <w:szCs w:val="20"/>
                <w:lang w:eastAsia="en-US"/>
              </w:rPr>
              <w:t> </w:t>
            </w:r>
          </w:p>
          <w:p w:rsidR="00491026" w:rsidRPr="005123D6" w:rsidRDefault="00491026" w:rsidP="004B7BD5">
            <w:pPr>
              <w:numPr>
                <w:ilvl w:val="0"/>
                <w:numId w:val="66"/>
              </w:numPr>
              <w:ind w:left="360"/>
              <w:textAlignment w:val="baseline"/>
              <w:rPr>
                <w:rFonts w:ascii="Barlow SK" w:hAnsi="Barlow SK" w:cstheme="minorHAnsi"/>
                <w:sz w:val="20"/>
                <w:szCs w:val="20"/>
                <w:lang w:eastAsia="en-US"/>
              </w:rPr>
            </w:pPr>
            <w:r w:rsidRPr="005123D6">
              <w:rPr>
                <w:rFonts w:ascii="Barlow SK" w:hAnsi="Barlow SK" w:cstheme="minorHAnsi"/>
                <w:b/>
                <w:bCs/>
                <w:color w:val="231F20"/>
                <w:sz w:val="20"/>
                <w:szCs w:val="20"/>
                <w:lang w:eastAsia="en-US"/>
              </w:rPr>
              <w:t>odr</w:t>
            </w:r>
            <w:r w:rsidRPr="005123D6">
              <w:rPr>
                <w:rFonts w:ascii="Barlow SK" w:hAnsi="Barlow SK" w:cstheme="minorHAnsi"/>
                <w:color w:val="231F20"/>
                <w:sz w:val="20"/>
                <w:szCs w:val="20"/>
                <w:lang w:eastAsia="en-US"/>
              </w:rPr>
              <w:t xml:space="preserve"> </w:t>
            </w:r>
            <w:r w:rsidRPr="005123D6">
              <w:rPr>
                <w:rFonts w:ascii="Barlow SK" w:hAnsi="Barlow SK" w:cstheme="minorHAnsi"/>
                <w:b/>
                <w:color w:val="231F20"/>
                <w:sz w:val="20"/>
                <w:szCs w:val="20"/>
                <w:lang w:eastAsia="en-US"/>
              </w:rPr>
              <w:t>B.2.3</w:t>
            </w:r>
            <w:r w:rsidRPr="005123D6">
              <w:rPr>
                <w:rFonts w:ascii="Barlow SK" w:hAnsi="Barlow SK" w:cstheme="minorHAnsi"/>
                <w:color w:val="231F20"/>
                <w:sz w:val="20"/>
                <w:szCs w:val="20"/>
                <w:lang w:eastAsia="en-US"/>
              </w:rPr>
              <w:t>. Opisuje kako pojedinac djeluje na zaštitu prirodnih resursa.</w:t>
            </w:r>
            <w:r w:rsidRPr="005123D6">
              <w:rPr>
                <w:rFonts w:ascii="Barlow SK" w:eastAsia="Calibri" w:hAnsi="Barlow SK" w:cstheme="minorHAnsi"/>
                <w:sz w:val="20"/>
                <w:szCs w:val="20"/>
                <w:lang w:eastAsia="en-US"/>
              </w:rPr>
              <w:t> </w:t>
            </w:r>
          </w:p>
          <w:p w:rsidR="00491026" w:rsidRPr="005123D6" w:rsidRDefault="00491026" w:rsidP="004B7BD5">
            <w:pPr>
              <w:numPr>
                <w:ilvl w:val="0"/>
                <w:numId w:val="66"/>
              </w:numPr>
              <w:ind w:left="360"/>
              <w:textAlignment w:val="baseline"/>
              <w:rPr>
                <w:rFonts w:ascii="Barlow SK" w:hAnsi="Barlow SK" w:cstheme="minorHAnsi"/>
                <w:sz w:val="20"/>
                <w:szCs w:val="20"/>
                <w:lang w:eastAsia="en-US"/>
              </w:rPr>
            </w:pPr>
            <w:r w:rsidRPr="005123D6">
              <w:rPr>
                <w:rFonts w:ascii="Barlow SK" w:hAnsi="Barlow SK" w:cstheme="minorHAnsi"/>
                <w:b/>
                <w:sz w:val="20"/>
                <w:szCs w:val="20"/>
                <w:lang w:eastAsia="en-US"/>
              </w:rPr>
              <w:t>HJ. A.5.3.</w:t>
            </w:r>
            <w:r w:rsidRPr="005123D6">
              <w:rPr>
                <w:rFonts w:ascii="Barlow SK" w:hAnsi="Barlow SK" w:cstheme="minorHAnsi"/>
                <w:sz w:val="20"/>
                <w:szCs w:val="20"/>
                <w:lang w:eastAsia="en-US"/>
              </w:rPr>
              <w:t xml:space="preserve"> Učenik čita tekst, izdvaja ključne riječi objašnjava značenje teksta.</w:t>
            </w:r>
          </w:p>
          <w:p w:rsidR="00491026" w:rsidRPr="005123D6" w:rsidRDefault="00491026" w:rsidP="004B7BD5">
            <w:pPr>
              <w:numPr>
                <w:ilvl w:val="0"/>
                <w:numId w:val="66"/>
              </w:numPr>
              <w:ind w:left="360"/>
              <w:textAlignment w:val="baseline"/>
              <w:rPr>
                <w:rFonts w:ascii="Barlow SK" w:hAnsi="Barlow SK" w:cstheme="minorHAnsi"/>
                <w:sz w:val="20"/>
                <w:szCs w:val="20"/>
                <w:lang w:eastAsia="en-US"/>
              </w:rPr>
            </w:pPr>
            <w:r w:rsidRPr="005123D6">
              <w:rPr>
                <w:rFonts w:ascii="Barlow SK" w:hAnsi="Barlow SK" w:cstheme="minorHAnsi"/>
                <w:b/>
                <w:bCs/>
                <w:sz w:val="20"/>
                <w:szCs w:val="20"/>
                <w:lang w:eastAsia="en-US"/>
              </w:rPr>
              <w:t>ikt</w:t>
            </w:r>
            <w:r w:rsidRPr="005123D6">
              <w:rPr>
                <w:rFonts w:ascii="Barlow SK" w:hAnsi="Barlow SK" w:cstheme="minorHAnsi"/>
                <w:sz w:val="20"/>
                <w:szCs w:val="20"/>
                <w:lang w:eastAsia="en-US"/>
              </w:rPr>
              <w:t xml:space="preserve"> </w:t>
            </w:r>
            <w:r w:rsidRPr="005123D6">
              <w:rPr>
                <w:rFonts w:ascii="Barlow SK" w:hAnsi="Barlow SK" w:cstheme="minorHAnsi"/>
                <w:b/>
                <w:sz w:val="20"/>
                <w:szCs w:val="20"/>
                <w:lang w:eastAsia="en-US"/>
              </w:rPr>
              <w:t>C.2.2</w:t>
            </w:r>
            <w:r w:rsidRPr="005123D6">
              <w:rPr>
                <w:rFonts w:ascii="Barlow SK" w:hAnsi="Barlow SK" w:cstheme="minorHAnsi"/>
                <w:sz w:val="20"/>
                <w:szCs w:val="20"/>
                <w:lang w:eastAsia="en-US"/>
              </w:rPr>
              <w:t>. Učenik uz pomoć učitelja ili samostalno djelotvorno provodi jednostavno pretraživanje informacija u digitalnome okružju.  </w:t>
            </w:r>
          </w:p>
          <w:p w:rsidR="00491026" w:rsidRPr="005123D6" w:rsidRDefault="00491026" w:rsidP="00DC3B33">
            <w:pPr>
              <w:ind w:left="360"/>
              <w:textAlignment w:val="baseline"/>
              <w:rPr>
                <w:rFonts w:ascii="Barlow SK" w:hAnsi="Barlow SK" w:cstheme="minorHAnsi"/>
                <w:b/>
                <w:bCs/>
                <w:sz w:val="20"/>
                <w:szCs w:val="20"/>
                <w:lang w:eastAsia="en-US"/>
              </w:rPr>
            </w:pPr>
          </w:p>
          <w:p w:rsidR="00491026" w:rsidRPr="005123D6" w:rsidRDefault="00491026" w:rsidP="00DC3B33">
            <w:pPr>
              <w:textAlignment w:val="baseline"/>
              <w:rPr>
                <w:rFonts w:ascii="Barlow SK" w:hAnsi="Barlow SK" w:cstheme="minorHAnsi"/>
                <w:sz w:val="20"/>
                <w:szCs w:val="20"/>
                <w:lang w:eastAsia="en-US"/>
              </w:rPr>
            </w:pPr>
            <w:r w:rsidRPr="005123D6">
              <w:rPr>
                <w:rFonts w:ascii="Barlow SK" w:hAnsi="Barlow SK" w:cstheme="minorHAnsi"/>
                <w:sz w:val="20"/>
                <w:szCs w:val="20"/>
                <w:lang w:eastAsia="en-US"/>
              </w:rPr>
              <w:t>Na kraju nastavnog sata učitelj učenicima zadaje provedbu kratkog istraživanja o potrošnji vode u njihovom kućanstvu. Učenicima dijeli listiće s uputama za provedbu istraživanja (Prilog 2.).</w:t>
            </w:r>
          </w:p>
        </w:tc>
      </w:tr>
    </w:tbl>
    <w:p w:rsidR="00491026" w:rsidRPr="005123D6" w:rsidRDefault="00491026" w:rsidP="00F03F65">
      <w:pPr>
        <w:rPr>
          <w:rFonts w:ascii="Barlow SK" w:hAnsi="Barlow SK" w:cstheme="minorHAnsi"/>
          <w:sz w:val="20"/>
          <w:szCs w:val="20"/>
        </w:rPr>
      </w:pPr>
    </w:p>
    <w:tbl>
      <w:tblPr>
        <w:tblStyle w:val="TableGrid"/>
        <w:tblW w:w="9889" w:type="dxa"/>
        <w:tblLook w:val="04A0"/>
      </w:tblPr>
      <w:tblGrid>
        <w:gridCol w:w="9889"/>
      </w:tblGrid>
      <w:tr w:rsidR="00491026" w:rsidRPr="005123D6" w:rsidTr="00F03F65">
        <w:tc>
          <w:tcPr>
            <w:tcW w:w="9889" w:type="dxa"/>
          </w:tcPr>
          <w:p w:rsidR="00491026" w:rsidRPr="005123D6" w:rsidRDefault="00491026" w:rsidP="00F03F65">
            <w:pPr>
              <w:rPr>
                <w:rFonts w:ascii="Barlow SK" w:hAnsi="Barlow SK" w:cstheme="minorHAnsi"/>
                <w:sz w:val="20"/>
                <w:szCs w:val="20"/>
              </w:rPr>
            </w:pPr>
            <w:r w:rsidRPr="005123D6">
              <w:rPr>
                <w:rFonts w:ascii="Barlow SK" w:hAnsi="Barlow SK" w:cstheme="minorHAnsi"/>
                <w:sz w:val="20"/>
                <w:szCs w:val="20"/>
              </w:rPr>
              <w:lastRenderedPageBreak/>
              <w:t>Plan školske ploče:/</w:t>
            </w:r>
          </w:p>
          <w:p w:rsidR="00491026" w:rsidRPr="005123D6" w:rsidRDefault="00491026" w:rsidP="00F03F65">
            <w:pPr>
              <w:rPr>
                <w:rFonts w:ascii="Barlow SK" w:hAnsi="Barlow SK" w:cstheme="minorHAnsi"/>
                <w:sz w:val="20"/>
                <w:szCs w:val="20"/>
              </w:rPr>
            </w:pPr>
            <w:r w:rsidRPr="005123D6">
              <w:rPr>
                <w:rFonts w:ascii="Barlow SK" w:hAnsi="Barlow SK" w:cstheme="minorHAnsi"/>
                <w:sz w:val="20"/>
                <w:szCs w:val="20"/>
              </w:rPr>
              <w:t>ž</w:t>
            </w:r>
          </w:p>
        </w:tc>
      </w:tr>
    </w:tbl>
    <w:p w:rsidR="00491026" w:rsidRPr="005123D6" w:rsidRDefault="00491026">
      <w:pPr>
        <w:rPr>
          <w:rFonts w:ascii="Barlow SK" w:hAnsi="Barlow SK" w:cstheme="minorHAnsi"/>
          <w:sz w:val="20"/>
          <w:szCs w:val="20"/>
        </w:rPr>
      </w:pPr>
    </w:p>
    <w:p w:rsidR="00491026" w:rsidRPr="005123D6" w:rsidRDefault="00491026" w:rsidP="00DC3B33">
      <w:pPr>
        <w:spacing w:after="200" w:line="276" w:lineRule="auto"/>
        <w:contextualSpacing/>
        <w:rPr>
          <w:rFonts w:ascii="Barlow SK" w:eastAsia="Calibri" w:hAnsi="Barlow SK" w:cstheme="minorHAnsi"/>
          <w:b/>
          <w:color w:val="C00000"/>
          <w:sz w:val="20"/>
          <w:szCs w:val="20"/>
          <w:lang w:eastAsia="en-US"/>
        </w:rPr>
      </w:pPr>
      <w:r w:rsidRPr="005123D6">
        <w:rPr>
          <w:rFonts w:ascii="Barlow SK" w:eastAsia="Calibri" w:hAnsi="Barlow SK" w:cstheme="minorHAnsi"/>
          <w:b/>
          <w:color w:val="C00000"/>
          <w:sz w:val="20"/>
          <w:szCs w:val="20"/>
          <w:lang w:eastAsia="en-US"/>
        </w:rPr>
        <w:t>Prilog 1. Rubrike za kriterijsko vrednovanje teksta trodijelne strukture</w:t>
      </w:r>
    </w:p>
    <w:p w:rsidR="00491026" w:rsidRPr="005123D6" w:rsidRDefault="00491026" w:rsidP="00DC3B33">
      <w:pPr>
        <w:spacing w:after="200" w:line="276" w:lineRule="auto"/>
        <w:contextualSpacing/>
        <w:rPr>
          <w:rFonts w:ascii="Barlow SK" w:eastAsia="Calibri" w:hAnsi="Barlow SK" w:cstheme="minorHAnsi"/>
          <w:sz w:val="20"/>
          <w:szCs w:val="20"/>
          <w:lang w:eastAsia="en-US"/>
        </w:rPr>
      </w:pPr>
    </w:p>
    <w:tbl>
      <w:tblPr>
        <w:tblStyle w:val="TableGrid1"/>
        <w:tblW w:w="0" w:type="auto"/>
        <w:tblInd w:w="720" w:type="dxa"/>
        <w:tblLook w:val="04A0"/>
      </w:tblPr>
      <w:tblGrid>
        <w:gridCol w:w="1810"/>
        <w:gridCol w:w="2242"/>
        <w:gridCol w:w="2335"/>
        <w:gridCol w:w="2181"/>
      </w:tblGrid>
      <w:tr w:rsidR="00491026" w:rsidRPr="005123D6" w:rsidTr="005123D6">
        <w:tc>
          <w:tcPr>
            <w:tcW w:w="2268" w:type="dxa"/>
            <w:shd w:val="clear" w:color="auto" w:fill="E5B8B7" w:themeFill="accent2" w:themeFillTint="66"/>
          </w:tcPr>
          <w:p w:rsidR="00491026" w:rsidRPr="005123D6" w:rsidRDefault="00491026" w:rsidP="00DC3B33">
            <w:pPr>
              <w:contextualSpacing/>
              <w:jc w:val="center"/>
              <w:rPr>
                <w:rFonts w:ascii="Barlow SK" w:eastAsia="Calibri" w:hAnsi="Barlow SK" w:cstheme="minorHAnsi"/>
                <w:sz w:val="20"/>
                <w:szCs w:val="20"/>
                <w:lang w:val="hr-HR"/>
              </w:rPr>
            </w:pPr>
            <w:r w:rsidRPr="005123D6">
              <w:rPr>
                <w:rFonts w:ascii="Barlow SK" w:eastAsia="Calibri" w:hAnsi="Barlow SK" w:cstheme="minorHAnsi"/>
                <w:sz w:val="20"/>
                <w:szCs w:val="20"/>
                <w:lang w:val="hr-HR"/>
              </w:rPr>
              <w:t>ELEMENTI</w:t>
            </w:r>
          </w:p>
          <w:p w:rsidR="00491026" w:rsidRPr="005123D6" w:rsidRDefault="00491026" w:rsidP="00DC3B33">
            <w:pPr>
              <w:contextualSpacing/>
              <w:jc w:val="center"/>
              <w:rPr>
                <w:rFonts w:ascii="Barlow SK" w:eastAsia="Calibri" w:hAnsi="Barlow SK" w:cstheme="minorHAnsi"/>
                <w:sz w:val="20"/>
                <w:szCs w:val="20"/>
                <w:lang w:val="hr-HR"/>
              </w:rPr>
            </w:pPr>
            <w:r w:rsidRPr="005123D6">
              <w:rPr>
                <w:rFonts w:ascii="Barlow SK" w:eastAsia="Calibri" w:hAnsi="Barlow SK" w:cstheme="minorHAnsi"/>
                <w:sz w:val="20"/>
                <w:szCs w:val="20"/>
                <w:lang w:val="hr-HR"/>
              </w:rPr>
              <w:t>VREDNOVANJA</w:t>
            </w:r>
          </w:p>
        </w:tc>
        <w:tc>
          <w:tcPr>
            <w:tcW w:w="3420" w:type="dxa"/>
            <w:shd w:val="clear" w:color="auto" w:fill="E5B8B7" w:themeFill="accent2" w:themeFillTint="66"/>
          </w:tcPr>
          <w:p w:rsidR="00491026" w:rsidRPr="005123D6" w:rsidRDefault="00491026" w:rsidP="00DC3B33">
            <w:pPr>
              <w:contextualSpacing/>
              <w:jc w:val="center"/>
              <w:rPr>
                <w:rFonts w:ascii="Barlow SK" w:eastAsia="Calibri" w:hAnsi="Barlow SK" w:cstheme="minorHAnsi"/>
                <w:sz w:val="20"/>
                <w:szCs w:val="20"/>
                <w:lang w:val="hr-HR"/>
              </w:rPr>
            </w:pPr>
            <w:r w:rsidRPr="005123D6">
              <w:rPr>
                <w:rFonts w:ascii="Barlow SK" w:eastAsia="Calibri" w:hAnsi="Barlow SK" w:cstheme="minorHAnsi"/>
                <w:sz w:val="20"/>
                <w:szCs w:val="20"/>
                <w:lang w:val="hr-HR"/>
              </w:rPr>
              <w:t>U POTPUNOSTI</w:t>
            </w:r>
          </w:p>
        </w:tc>
        <w:tc>
          <w:tcPr>
            <w:tcW w:w="3690" w:type="dxa"/>
            <w:shd w:val="clear" w:color="auto" w:fill="E5B8B7" w:themeFill="accent2" w:themeFillTint="66"/>
          </w:tcPr>
          <w:p w:rsidR="00491026" w:rsidRPr="005123D6" w:rsidRDefault="00491026" w:rsidP="00DC3B33">
            <w:pPr>
              <w:contextualSpacing/>
              <w:jc w:val="center"/>
              <w:rPr>
                <w:rFonts w:ascii="Barlow SK" w:eastAsia="Calibri" w:hAnsi="Barlow SK" w:cstheme="minorHAnsi"/>
                <w:sz w:val="20"/>
                <w:szCs w:val="20"/>
                <w:lang w:val="hr-HR"/>
              </w:rPr>
            </w:pPr>
            <w:r w:rsidRPr="005123D6">
              <w:rPr>
                <w:rFonts w:ascii="Barlow SK" w:eastAsia="Calibri" w:hAnsi="Barlow SK" w:cstheme="minorHAnsi"/>
                <w:sz w:val="20"/>
                <w:szCs w:val="20"/>
                <w:lang w:val="hr-HR"/>
              </w:rPr>
              <w:t>DJELOMIČNO</w:t>
            </w:r>
          </w:p>
        </w:tc>
        <w:tc>
          <w:tcPr>
            <w:tcW w:w="3240" w:type="dxa"/>
            <w:shd w:val="clear" w:color="auto" w:fill="E5B8B7" w:themeFill="accent2" w:themeFillTint="66"/>
          </w:tcPr>
          <w:p w:rsidR="00491026" w:rsidRPr="005123D6" w:rsidRDefault="00491026" w:rsidP="00DC3B33">
            <w:pPr>
              <w:contextualSpacing/>
              <w:jc w:val="center"/>
              <w:rPr>
                <w:rFonts w:ascii="Barlow SK" w:eastAsia="Calibri" w:hAnsi="Barlow SK" w:cstheme="minorHAnsi"/>
                <w:sz w:val="20"/>
                <w:szCs w:val="20"/>
                <w:lang w:val="hr-HR"/>
              </w:rPr>
            </w:pPr>
            <w:r w:rsidRPr="005123D6">
              <w:rPr>
                <w:rFonts w:ascii="Barlow SK" w:eastAsia="Calibri" w:hAnsi="Barlow SK" w:cstheme="minorHAnsi"/>
                <w:sz w:val="20"/>
                <w:szCs w:val="20"/>
                <w:lang w:val="hr-HR"/>
              </w:rPr>
              <w:t>TREBA DORADITI</w:t>
            </w:r>
          </w:p>
        </w:tc>
      </w:tr>
      <w:tr w:rsidR="00491026" w:rsidRPr="005123D6" w:rsidTr="001A3D1F">
        <w:tc>
          <w:tcPr>
            <w:tcW w:w="2268" w:type="dxa"/>
          </w:tcPr>
          <w:p w:rsidR="00491026" w:rsidRPr="005123D6" w:rsidRDefault="00491026" w:rsidP="00DC3B33">
            <w:pPr>
              <w:spacing w:after="200" w:line="276" w:lineRule="auto"/>
              <w:contextualSpacing/>
              <w:rPr>
                <w:rFonts w:ascii="Barlow SK" w:eastAsia="Calibri" w:hAnsi="Barlow SK" w:cstheme="minorHAnsi"/>
                <w:sz w:val="20"/>
                <w:szCs w:val="20"/>
                <w:lang w:val="hr-HR"/>
              </w:rPr>
            </w:pPr>
            <w:r w:rsidRPr="005123D6">
              <w:rPr>
                <w:rFonts w:ascii="Barlow SK" w:eastAsia="Calibri" w:hAnsi="Barlow SK" w:cstheme="minorHAnsi"/>
                <w:sz w:val="20"/>
                <w:szCs w:val="20"/>
                <w:lang w:val="hr-HR"/>
              </w:rPr>
              <w:t>Trodijelna struktura teksta</w:t>
            </w:r>
          </w:p>
        </w:tc>
        <w:tc>
          <w:tcPr>
            <w:tcW w:w="3420" w:type="dxa"/>
          </w:tcPr>
          <w:p w:rsidR="00491026" w:rsidRPr="005123D6" w:rsidRDefault="00491026" w:rsidP="00DC3B33">
            <w:pPr>
              <w:spacing w:before="100" w:beforeAutospacing="1" w:after="100" w:afterAutospacing="1"/>
              <w:textAlignment w:val="baseline"/>
              <w:rPr>
                <w:rFonts w:ascii="Barlow SK" w:hAnsi="Barlow SK" w:cstheme="minorHAnsi"/>
                <w:sz w:val="20"/>
                <w:szCs w:val="20"/>
                <w:lang w:val="hr-HR"/>
              </w:rPr>
            </w:pPr>
            <w:r w:rsidRPr="005123D6">
              <w:rPr>
                <w:rFonts w:ascii="Barlow SK" w:hAnsi="Barlow SK" w:cstheme="minorHAnsi"/>
                <w:sz w:val="20"/>
                <w:szCs w:val="20"/>
                <w:lang w:val="hr-HR"/>
              </w:rPr>
              <w:t>Tekst ima uvod, glavni dio i zaključak koji su jasno naznačeni u tekstu.</w:t>
            </w:r>
          </w:p>
        </w:tc>
        <w:tc>
          <w:tcPr>
            <w:tcW w:w="3690" w:type="dxa"/>
          </w:tcPr>
          <w:p w:rsidR="00491026" w:rsidRPr="005123D6" w:rsidRDefault="00491026" w:rsidP="00DC3B33">
            <w:pPr>
              <w:spacing w:before="100" w:beforeAutospacing="1" w:after="100" w:afterAutospacing="1"/>
              <w:textAlignment w:val="baseline"/>
              <w:rPr>
                <w:rFonts w:ascii="Barlow SK" w:hAnsi="Barlow SK" w:cstheme="minorHAnsi"/>
                <w:sz w:val="20"/>
                <w:szCs w:val="20"/>
                <w:lang w:val="hr-HR"/>
              </w:rPr>
            </w:pPr>
            <w:r w:rsidRPr="005123D6">
              <w:rPr>
                <w:rFonts w:ascii="Barlow SK" w:hAnsi="Barlow SK" w:cstheme="minorHAnsi"/>
                <w:sz w:val="20"/>
                <w:szCs w:val="20"/>
                <w:lang w:val="hr-HR"/>
              </w:rPr>
              <w:t>Tekstu nedostaje neki od dijelova zadane strukture ili dijelovi nisu jasno razdvojeni.</w:t>
            </w:r>
          </w:p>
        </w:tc>
        <w:tc>
          <w:tcPr>
            <w:tcW w:w="3240" w:type="dxa"/>
          </w:tcPr>
          <w:p w:rsidR="00491026" w:rsidRPr="005123D6" w:rsidRDefault="00491026" w:rsidP="00DC3B33">
            <w:pPr>
              <w:spacing w:before="100" w:beforeAutospacing="1" w:after="100" w:afterAutospacing="1"/>
              <w:textAlignment w:val="baseline"/>
              <w:rPr>
                <w:rFonts w:ascii="Barlow SK" w:hAnsi="Barlow SK" w:cstheme="minorHAnsi"/>
                <w:sz w:val="20"/>
                <w:szCs w:val="20"/>
                <w:lang w:val="hr-HR"/>
              </w:rPr>
            </w:pPr>
            <w:r w:rsidRPr="005123D6">
              <w:rPr>
                <w:rFonts w:ascii="Barlow SK" w:hAnsi="Barlow SK" w:cstheme="minorHAnsi"/>
                <w:sz w:val="20"/>
                <w:szCs w:val="20"/>
                <w:lang w:val="hr-HR"/>
              </w:rPr>
              <w:t>Tekst nema jasnu trodijelnu strukturu. </w:t>
            </w:r>
          </w:p>
        </w:tc>
      </w:tr>
      <w:tr w:rsidR="00491026" w:rsidRPr="005123D6" w:rsidTr="001A3D1F">
        <w:tc>
          <w:tcPr>
            <w:tcW w:w="2268" w:type="dxa"/>
          </w:tcPr>
          <w:p w:rsidR="00491026" w:rsidRPr="005123D6" w:rsidRDefault="00491026" w:rsidP="00DC3B33">
            <w:pPr>
              <w:spacing w:after="200" w:line="276" w:lineRule="auto"/>
              <w:contextualSpacing/>
              <w:rPr>
                <w:rFonts w:ascii="Barlow SK" w:eastAsia="Calibri" w:hAnsi="Barlow SK" w:cstheme="minorHAnsi"/>
                <w:sz w:val="20"/>
                <w:szCs w:val="20"/>
                <w:lang w:val="hr-HR"/>
              </w:rPr>
            </w:pPr>
            <w:r w:rsidRPr="005123D6">
              <w:rPr>
                <w:rFonts w:ascii="Barlow SK" w:eastAsia="Calibri" w:hAnsi="Barlow SK" w:cstheme="minorHAnsi"/>
                <w:sz w:val="20"/>
                <w:szCs w:val="20"/>
                <w:lang w:val="hr-HR"/>
              </w:rPr>
              <w:t>Sadržaj</w:t>
            </w:r>
          </w:p>
        </w:tc>
        <w:tc>
          <w:tcPr>
            <w:tcW w:w="3420" w:type="dxa"/>
          </w:tcPr>
          <w:p w:rsidR="00491026" w:rsidRPr="005123D6" w:rsidRDefault="00491026" w:rsidP="00DC3B33">
            <w:pPr>
              <w:contextualSpacing/>
              <w:rPr>
                <w:rFonts w:ascii="Barlow SK" w:eastAsia="Calibri" w:hAnsi="Barlow SK" w:cstheme="minorHAnsi"/>
                <w:sz w:val="20"/>
                <w:szCs w:val="20"/>
                <w:lang w:val="hr-HR"/>
              </w:rPr>
            </w:pPr>
            <w:r w:rsidRPr="005123D6">
              <w:rPr>
                <w:rFonts w:ascii="Barlow SK" w:hAnsi="Barlow SK" w:cstheme="minorHAnsi"/>
                <w:sz w:val="20"/>
                <w:szCs w:val="20"/>
                <w:lang w:val="hr-HR"/>
              </w:rPr>
              <w:t>Navodi  više od pet primjera upotrebe vode u svakodnevnome životu. Na više od dva primjera objašnjava važnost vode za život. Naglašava potrebu racionalnog korištenja vode.</w:t>
            </w:r>
          </w:p>
        </w:tc>
        <w:tc>
          <w:tcPr>
            <w:tcW w:w="3690" w:type="dxa"/>
          </w:tcPr>
          <w:p w:rsidR="00491026" w:rsidRPr="005123D6" w:rsidRDefault="00491026" w:rsidP="00DC3B33">
            <w:pPr>
              <w:contextualSpacing/>
              <w:rPr>
                <w:rFonts w:ascii="Barlow SK" w:eastAsia="Calibri" w:hAnsi="Barlow SK" w:cstheme="minorHAnsi"/>
                <w:sz w:val="20"/>
                <w:szCs w:val="20"/>
                <w:lang w:val="hr-HR"/>
              </w:rPr>
            </w:pPr>
            <w:r w:rsidRPr="005123D6">
              <w:rPr>
                <w:rFonts w:ascii="Barlow SK" w:hAnsi="Barlow SK" w:cstheme="minorHAnsi"/>
                <w:sz w:val="20"/>
                <w:szCs w:val="20"/>
                <w:lang w:val="hr-HR"/>
              </w:rPr>
              <w:t>Navodi od tri do pet primjera upotrebe vode u svakodnevnome životu. Na jednom do dva primjera objašnjava važnost vode za život. Naglašava potrebu racionalnog korištenja vode.</w:t>
            </w:r>
          </w:p>
        </w:tc>
        <w:tc>
          <w:tcPr>
            <w:tcW w:w="3240" w:type="dxa"/>
          </w:tcPr>
          <w:p w:rsidR="00491026" w:rsidRPr="005123D6" w:rsidRDefault="00491026" w:rsidP="00DC3B33">
            <w:pPr>
              <w:contextualSpacing/>
              <w:rPr>
                <w:rFonts w:ascii="Barlow SK" w:eastAsia="Calibri" w:hAnsi="Barlow SK" w:cstheme="minorHAnsi"/>
                <w:sz w:val="20"/>
                <w:szCs w:val="20"/>
                <w:lang w:val="hr-HR"/>
              </w:rPr>
            </w:pPr>
            <w:r w:rsidRPr="005123D6">
              <w:rPr>
                <w:rFonts w:ascii="Barlow SK" w:hAnsi="Barlow SK" w:cstheme="minorHAnsi"/>
                <w:sz w:val="20"/>
                <w:szCs w:val="20"/>
                <w:lang w:val="hr-HR"/>
              </w:rPr>
              <w:t>Navodi i opisuje do tri primjera upotrebe vode u svakodnevnome životu. Ne objašnjava važnost vode za život. Ne naglašava potrebu racionalnog korištenja vode.</w:t>
            </w:r>
          </w:p>
        </w:tc>
      </w:tr>
      <w:tr w:rsidR="00491026" w:rsidRPr="005123D6" w:rsidTr="001A3D1F">
        <w:tc>
          <w:tcPr>
            <w:tcW w:w="2268" w:type="dxa"/>
          </w:tcPr>
          <w:p w:rsidR="00491026" w:rsidRPr="005123D6" w:rsidRDefault="00491026" w:rsidP="00DC3B33">
            <w:pPr>
              <w:spacing w:after="200" w:line="276" w:lineRule="auto"/>
              <w:contextualSpacing/>
              <w:rPr>
                <w:rFonts w:ascii="Barlow SK" w:eastAsia="Calibri" w:hAnsi="Barlow SK" w:cstheme="minorHAnsi"/>
                <w:sz w:val="20"/>
                <w:szCs w:val="20"/>
                <w:lang w:val="hr-HR"/>
              </w:rPr>
            </w:pPr>
            <w:r w:rsidRPr="005123D6">
              <w:rPr>
                <w:rFonts w:ascii="Barlow SK" w:eastAsia="Calibri" w:hAnsi="Barlow SK" w:cstheme="minorHAnsi"/>
                <w:sz w:val="20"/>
                <w:szCs w:val="20"/>
                <w:lang w:val="hr-HR"/>
              </w:rPr>
              <w:t>Pravopis i gramatika</w:t>
            </w:r>
          </w:p>
        </w:tc>
        <w:tc>
          <w:tcPr>
            <w:tcW w:w="3420" w:type="dxa"/>
          </w:tcPr>
          <w:p w:rsidR="00491026" w:rsidRPr="005123D6" w:rsidRDefault="00491026" w:rsidP="00DC3B33">
            <w:pPr>
              <w:contextualSpacing/>
              <w:rPr>
                <w:rFonts w:ascii="Barlow SK" w:eastAsia="Calibri" w:hAnsi="Barlow SK" w:cstheme="minorHAnsi"/>
                <w:sz w:val="20"/>
                <w:szCs w:val="20"/>
                <w:lang w:val="hr-HR"/>
              </w:rPr>
            </w:pPr>
            <w:r w:rsidRPr="005123D6">
              <w:rPr>
                <w:rFonts w:ascii="Barlow SK" w:hAnsi="Barlow SK" w:cstheme="minorHAnsi"/>
                <w:sz w:val="20"/>
                <w:szCs w:val="20"/>
                <w:lang w:val="hr-HR"/>
              </w:rPr>
              <w:t>Poštuje pravopisna i gramatička pravila hrvatskog standardnog jezika. </w:t>
            </w:r>
          </w:p>
        </w:tc>
        <w:tc>
          <w:tcPr>
            <w:tcW w:w="3690" w:type="dxa"/>
          </w:tcPr>
          <w:p w:rsidR="00491026" w:rsidRPr="005123D6" w:rsidRDefault="00491026" w:rsidP="00DC3B33">
            <w:pPr>
              <w:contextualSpacing/>
              <w:rPr>
                <w:rFonts w:ascii="Barlow SK" w:eastAsia="Calibri" w:hAnsi="Barlow SK" w:cstheme="minorHAnsi"/>
                <w:sz w:val="20"/>
                <w:szCs w:val="20"/>
                <w:lang w:val="hr-HR"/>
              </w:rPr>
            </w:pPr>
            <w:r w:rsidRPr="005123D6">
              <w:rPr>
                <w:rFonts w:ascii="Barlow SK" w:hAnsi="Barlow SK" w:cstheme="minorHAnsi"/>
                <w:sz w:val="20"/>
                <w:szCs w:val="20"/>
                <w:lang w:val="hr-HR"/>
              </w:rPr>
              <w:t>Djelomično poštuje pravopisna i gramatička pravila hrvatskog standardnog jezika. </w:t>
            </w:r>
          </w:p>
        </w:tc>
        <w:tc>
          <w:tcPr>
            <w:tcW w:w="3240" w:type="dxa"/>
          </w:tcPr>
          <w:p w:rsidR="00491026" w:rsidRPr="005123D6" w:rsidRDefault="00491026" w:rsidP="00DC3B33">
            <w:pPr>
              <w:contextualSpacing/>
              <w:rPr>
                <w:rFonts w:ascii="Barlow SK" w:eastAsia="Calibri" w:hAnsi="Barlow SK" w:cstheme="minorHAnsi"/>
                <w:sz w:val="20"/>
                <w:szCs w:val="20"/>
                <w:lang w:val="hr-HR"/>
              </w:rPr>
            </w:pPr>
            <w:r w:rsidRPr="005123D6">
              <w:rPr>
                <w:rFonts w:ascii="Barlow SK" w:hAnsi="Barlow SK" w:cstheme="minorHAnsi"/>
                <w:sz w:val="20"/>
                <w:szCs w:val="20"/>
                <w:lang w:val="hr-HR"/>
              </w:rPr>
              <w:t>Pravopisna i gramatička pravila hrvatskog standardnog jezika koristi nedosljedno i slabo.</w:t>
            </w:r>
          </w:p>
        </w:tc>
      </w:tr>
    </w:tbl>
    <w:p w:rsidR="00491026" w:rsidRPr="005123D6" w:rsidRDefault="00491026">
      <w:pPr>
        <w:rPr>
          <w:rFonts w:ascii="Barlow SK" w:hAnsi="Barlow SK" w:cstheme="minorHAnsi"/>
          <w:sz w:val="20"/>
          <w:szCs w:val="20"/>
        </w:rPr>
      </w:pPr>
    </w:p>
    <w:p w:rsidR="00491026" w:rsidRPr="005123D6" w:rsidRDefault="00491026" w:rsidP="002C08E6">
      <w:pPr>
        <w:spacing w:after="200" w:line="276" w:lineRule="auto"/>
        <w:contextualSpacing/>
        <w:rPr>
          <w:rFonts w:ascii="Barlow SK" w:eastAsia="Calibri" w:hAnsi="Barlow SK" w:cs="Calibri"/>
          <w:sz w:val="20"/>
          <w:szCs w:val="20"/>
          <w:lang w:eastAsia="en-US"/>
        </w:rPr>
      </w:pPr>
    </w:p>
    <w:p w:rsidR="00491026" w:rsidRPr="006E0D2D" w:rsidRDefault="00491026" w:rsidP="00D15B9C">
      <w:pPr>
        <w:spacing w:after="200" w:line="276" w:lineRule="auto"/>
        <w:rPr>
          <w:rFonts w:ascii="Barlow SK" w:eastAsia="Calibri" w:hAnsi="Barlow SK" w:cs="Calibri"/>
          <w:b/>
          <w:i/>
          <w:color w:val="C00000"/>
          <w:sz w:val="20"/>
          <w:szCs w:val="20"/>
          <w:lang w:eastAsia="en-US"/>
        </w:rPr>
      </w:pPr>
      <w:r w:rsidRPr="006E0D2D">
        <w:rPr>
          <w:rFonts w:ascii="Barlow SK" w:eastAsia="Calibri" w:hAnsi="Barlow SK" w:cs="Calibri"/>
          <w:b/>
          <w:i/>
          <w:color w:val="C00000"/>
          <w:sz w:val="20"/>
          <w:szCs w:val="20"/>
          <w:lang w:eastAsia="en-US"/>
        </w:rPr>
        <w:t>Bilješke</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pPr>
        <w:spacing w:after="200" w:line="276" w:lineRule="auto"/>
        <w:rPr>
          <w:rFonts w:ascii="Barlow SK" w:eastAsia="Calibri" w:hAnsi="Barlow SK" w:cs="Calibri"/>
          <w:b/>
          <w:color w:val="C00000"/>
          <w:sz w:val="20"/>
          <w:szCs w:val="20"/>
          <w:lang w:eastAsia="en-US"/>
        </w:rPr>
      </w:pPr>
      <w:r>
        <w:rPr>
          <w:rFonts w:ascii="Barlow SK" w:eastAsia="Calibri" w:hAnsi="Barlow SK" w:cs="Calibri"/>
          <w:b/>
          <w:color w:val="C00000"/>
          <w:sz w:val="20"/>
          <w:szCs w:val="20"/>
          <w:lang w:eastAsia="en-US"/>
        </w:rPr>
        <w:br w:type="page"/>
      </w:r>
    </w:p>
    <w:p w:rsidR="00491026" w:rsidRPr="00D15B9C" w:rsidRDefault="00491026" w:rsidP="002C08E6">
      <w:pPr>
        <w:spacing w:after="200" w:line="276" w:lineRule="auto"/>
        <w:contextualSpacing/>
        <w:rPr>
          <w:rFonts w:ascii="Barlow SK" w:eastAsia="Calibri" w:hAnsi="Barlow SK" w:cs="Calibri"/>
          <w:b/>
          <w:color w:val="C00000"/>
          <w:sz w:val="20"/>
          <w:szCs w:val="20"/>
          <w:lang w:eastAsia="en-US"/>
        </w:rPr>
      </w:pPr>
      <w:r w:rsidRPr="00D15B9C">
        <w:rPr>
          <w:rFonts w:ascii="Barlow SK" w:eastAsia="Calibri" w:hAnsi="Barlow SK" w:cs="Calibri"/>
          <w:b/>
          <w:color w:val="C00000"/>
          <w:sz w:val="20"/>
          <w:szCs w:val="20"/>
          <w:lang w:eastAsia="en-US"/>
        </w:rPr>
        <w:lastRenderedPageBreak/>
        <w:t xml:space="preserve">Prilog 2. Listić s uputama za provedbu  istraživanja o potrošnji vode </w:t>
      </w:r>
    </w:p>
    <w:p w:rsidR="00491026" w:rsidRPr="005123D6" w:rsidRDefault="00491026" w:rsidP="002C08E6">
      <w:pPr>
        <w:rPr>
          <w:rFonts w:ascii="Barlow SK" w:eastAsia="Calibri" w:hAnsi="Barlow SK" w:cs="Calibri"/>
          <w:sz w:val="20"/>
          <w:szCs w:val="20"/>
          <w:lang w:eastAsia="en-US"/>
        </w:rPr>
      </w:pPr>
    </w:p>
    <w:p w:rsidR="00491026" w:rsidRPr="005123D6" w:rsidRDefault="00491026" w:rsidP="002C08E6">
      <w:pPr>
        <w:rPr>
          <w:rFonts w:ascii="Barlow SK" w:eastAsia="Calibri" w:hAnsi="Barlow SK" w:cs="Calibri"/>
          <w:sz w:val="20"/>
          <w:szCs w:val="20"/>
          <w:lang w:eastAsia="en-US"/>
        </w:rPr>
      </w:pPr>
      <w:r w:rsidRPr="005123D6">
        <w:rPr>
          <w:rFonts w:ascii="Barlow SK" w:eastAsia="Calibri" w:hAnsi="Barlow SK" w:cs="Calibri"/>
          <w:sz w:val="20"/>
          <w:szCs w:val="20"/>
          <w:lang w:eastAsia="en-US"/>
        </w:rPr>
        <w:t>Provedi kratko istraživanje o potrošnji vode u svom kućanstvu. Izmjeri i usporedi količinu vode koju potrošiš prilikom pranja zubi:</w:t>
      </w:r>
    </w:p>
    <w:p w:rsidR="00491026" w:rsidRPr="005123D6" w:rsidRDefault="00491026" w:rsidP="002C08E6">
      <w:pPr>
        <w:rPr>
          <w:rFonts w:ascii="Barlow SK" w:eastAsia="Calibri" w:hAnsi="Barlow SK" w:cs="Calibri"/>
          <w:sz w:val="20"/>
          <w:szCs w:val="20"/>
          <w:lang w:eastAsia="en-US"/>
        </w:rPr>
      </w:pPr>
    </w:p>
    <w:p w:rsidR="00491026" w:rsidRPr="005123D6" w:rsidRDefault="00491026" w:rsidP="002C08E6">
      <w:pPr>
        <w:spacing w:after="160" w:line="259" w:lineRule="auto"/>
        <w:rPr>
          <w:rFonts w:ascii="Barlow SK" w:eastAsia="Calibri" w:hAnsi="Barlow SK" w:cs="Calibri"/>
          <w:sz w:val="20"/>
          <w:szCs w:val="20"/>
          <w:lang w:eastAsia="en-US"/>
        </w:rPr>
      </w:pPr>
      <w:r w:rsidRPr="005123D6">
        <w:rPr>
          <w:rFonts w:ascii="Barlow SK" w:eastAsia="Calibri" w:hAnsi="Barlow SK" w:cs="Calibri"/>
          <w:sz w:val="20"/>
          <w:szCs w:val="20"/>
          <w:lang w:eastAsia="en-US"/>
        </w:rPr>
        <w:t>a) kada voda neprekidno istječe iz slavine tijekom cijelog perioda pranja zubi</w:t>
      </w:r>
    </w:p>
    <w:p w:rsidR="00491026" w:rsidRPr="005123D6" w:rsidRDefault="00491026" w:rsidP="002C08E6">
      <w:pPr>
        <w:spacing w:after="160" w:line="259" w:lineRule="auto"/>
        <w:rPr>
          <w:rFonts w:ascii="Barlow SK" w:eastAsia="Calibri" w:hAnsi="Barlow SK" w:cs="Calibri"/>
          <w:sz w:val="20"/>
          <w:szCs w:val="20"/>
          <w:lang w:eastAsia="en-US"/>
        </w:rPr>
      </w:pPr>
      <w:r w:rsidRPr="005123D6">
        <w:rPr>
          <w:rFonts w:ascii="Barlow SK" w:eastAsia="Calibri" w:hAnsi="Barlow SK" w:cs="Calibri"/>
          <w:sz w:val="20"/>
          <w:szCs w:val="20"/>
          <w:lang w:eastAsia="en-US"/>
        </w:rPr>
        <w:t xml:space="preserve">b) kada pereš zube na način da ispireš usta vodom iz čaše </w:t>
      </w:r>
    </w:p>
    <w:p w:rsidR="00491026" w:rsidRDefault="00491026" w:rsidP="002C08E6">
      <w:pPr>
        <w:spacing w:after="160" w:line="259" w:lineRule="auto"/>
        <w:rPr>
          <w:rFonts w:ascii="Barlow SK" w:eastAsia="Calibri" w:hAnsi="Barlow SK" w:cs="Calibri"/>
          <w:sz w:val="20"/>
          <w:szCs w:val="20"/>
          <w:lang w:eastAsia="en-US"/>
        </w:rPr>
      </w:pPr>
      <w:r w:rsidRPr="005123D6">
        <w:rPr>
          <w:rFonts w:ascii="Barlow SK" w:eastAsia="Calibri" w:hAnsi="Barlow SK" w:cs="Calibri"/>
          <w:sz w:val="20"/>
          <w:szCs w:val="20"/>
          <w:lang w:eastAsia="en-US"/>
        </w:rPr>
        <w:t>Istraživanje ćeš provesti tijekom dva tjedna.</w:t>
      </w:r>
    </w:p>
    <w:p w:rsidR="00491026" w:rsidRPr="005123D6" w:rsidRDefault="00491026" w:rsidP="002C08E6">
      <w:pPr>
        <w:spacing w:after="160" w:line="259" w:lineRule="auto"/>
        <w:rPr>
          <w:rFonts w:ascii="Barlow SK" w:eastAsia="Calibri" w:hAnsi="Barlow SK" w:cs="Calibri"/>
          <w:sz w:val="20"/>
          <w:szCs w:val="20"/>
          <w:lang w:eastAsia="en-US"/>
        </w:rPr>
      </w:pPr>
    </w:p>
    <w:p w:rsidR="00491026" w:rsidRDefault="00491026" w:rsidP="002C08E6">
      <w:pPr>
        <w:spacing w:after="160" w:line="259" w:lineRule="auto"/>
        <w:rPr>
          <w:rFonts w:ascii="Barlow SK" w:eastAsia="Calibri" w:hAnsi="Barlow SK" w:cs="Calibri"/>
          <w:sz w:val="20"/>
          <w:szCs w:val="20"/>
          <w:lang w:eastAsia="en-US"/>
        </w:rPr>
      </w:pPr>
      <w:r w:rsidRPr="005123D6">
        <w:rPr>
          <w:rFonts w:ascii="Barlow SK" w:eastAsia="Calibri" w:hAnsi="Barlow SK" w:cs="Calibri"/>
          <w:sz w:val="20"/>
          <w:szCs w:val="20"/>
          <w:lang w:eastAsia="en-US"/>
        </w:rPr>
        <w:t>Prvi tjedan prat ćeš zube na način da voda tijekom cijelog pranja zubi neprekidno istječe iz slavine.  Da bi izmjerio/la količinu vode koju potrošiš na taj način, ispod slavine ćeš staviti posudu i pustiti vodu da istječe iz slavine tijekom 10 sekundi. Izmjerit ćeš količinu vode u posudi i pomnožit s prosječnim trajanjem pranja zubi (3 minute). Dobiveni podatak pomnoži s brojem pranja zubi dnevno i dobit ćeš ukupnu dnevnu količinu vode koju si potrošio/la prilikom pranja zubi . Na kraju tjedna zbroji sve ukupne dnevne količine vode.</w:t>
      </w:r>
    </w:p>
    <w:p w:rsidR="00491026" w:rsidRPr="005123D6" w:rsidRDefault="00491026" w:rsidP="002C08E6">
      <w:pPr>
        <w:spacing w:after="160" w:line="259" w:lineRule="auto"/>
        <w:rPr>
          <w:rFonts w:ascii="Barlow SK" w:eastAsia="Calibri" w:hAnsi="Barlow SK" w:cs="Calibri"/>
          <w:sz w:val="20"/>
          <w:szCs w:val="20"/>
          <w:lang w:eastAsia="en-US"/>
        </w:rPr>
      </w:pPr>
    </w:p>
    <w:p w:rsidR="00491026" w:rsidRPr="005123D6" w:rsidRDefault="00491026" w:rsidP="002C08E6">
      <w:pPr>
        <w:spacing w:after="160" w:line="259" w:lineRule="auto"/>
        <w:rPr>
          <w:rFonts w:ascii="Barlow SK" w:eastAsia="Calibri" w:hAnsi="Barlow SK" w:cs="Calibri"/>
          <w:sz w:val="20"/>
          <w:szCs w:val="20"/>
          <w:lang w:eastAsia="en-US"/>
        </w:rPr>
      </w:pPr>
      <w:r w:rsidRPr="005123D6">
        <w:rPr>
          <w:rFonts w:ascii="Barlow SK" w:eastAsia="Calibri" w:hAnsi="Barlow SK" w:cs="Calibri"/>
          <w:sz w:val="20"/>
          <w:szCs w:val="20"/>
          <w:lang w:eastAsia="en-US"/>
        </w:rPr>
        <w:t>Drugi tjedan prat ćeš zube na način da ćeš natočiti vodu u čašu i tom vodom ispirati usta tijekom pranja zubi. Na kraju pranja izmjeri količinu vode koju si potrošio pranjem zubi na taj način. Količinu potrošene vode pomnoži s brojem pranja zubi dnevno. Na taj način dobiti ćeš ukupnu dnevnu količinu vode koju si potrošio/la prilikom pranja zubi. Na kraju tjedna zbroji sve ukupne dnevne količine vode.</w:t>
      </w:r>
    </w:p>
    <w:p w:rsidR="00491026" w:rsidRPr="005123D6" w:rsidRDefault="00491026" w:rsidP="002C08E6">
      <w:pPr>
        <w:spacing w:after="160" w:line="259" w:lineRule="auto"/>
        <w:rPr>
          <w:rFonts w:ascii="Barlow SK" w:eastAsia="Calibri" w:hAnsi="Barlow SK" w:cstheme="minorHAnsi"/>
          <w:sz w:val="20"/>
          <w:szCs w:val="20"/>
          <w:lang w:eastAsia="en-US"/>
        </w:rPr>
      </w:pPr>
      <w:r w:rsidRPr="005123D6">
        <w:rPr>
          <w:rFonts w:ascii="Barlow SK" w:eastAsia="Calibri" w:hAnsi="Barlow SK" w:cs="Calibri"/>
          <w:sz w:val="20"/>
          <w:szCs w:val="20"/>
          <w:lang w:eastAsia="en-US"/>
        </w:rPr>
        <w:t xml:space="preserve">Usporedi podatke. Napiši kratko izvješće koje ćeš prezentirati ostalim učenicima u razredu. Izvješće možeš napraviti i u nekom od </w:t>
      </w:r>
      <w:r w:rsidRPr="005123D6">
        <w:rPr>
          <w:rFonts w:ascii="Barlow SK" w:eastAsia="Calibri" w:hAnsi="Barlow SK" w:cstheme="minorHAnsi"/>
          <w:sz w:val="20"/>
          <w:szCs w:val="20"/>
          <w:lang w:eastAsia="en-US"/>
        </w:rPr>
        <w:t>digitalnih alata (npr. Canva). U izvješću predloži mjere za smanjenje potrošnje vode u kućanstvu kako bi ostale članove kućanstva osvijestio/la o potrebi racionalnog korištenja vode.</w:t>
      </w:r>
    </w:p>
    <w:p w:rsidR="00491026" w:rsidRPr="005123D6" w:rsidRDefault="00491026" w:rsidP="002C08E6">
      <w:pPr>
        <w:spacing w:after="200" w:line="276" w:lineRule="auto"/>
        <w:contextualSpacing/>
        <w:rPr>
          <w:rFonts w:ascii="Barlow SK" w:eastAsia="Calibri" w:hAnsi="Barlow SK" w:cstheme="minorHAnsi"/>
          <w:sz w:val="20"/>
          <w:szCs w:val="20"/>
          <w:lang w:eastAsia="en-US"/>
        </w:rPr>
      </w:pPr>
    </w:p>
    <w:p w:rsidR="00491026" w:rsidRPr="005123D6" w:rsidRDefault="00491026" w:rsidP="002C08E6">
      <w:pPr>
        <w:spacing w:after="200" w:line="276" w:lineRule="auto"/>
        <w:contextualSpacing/>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Tijekom istraživanja podatke možeš bilježiti u priloženoj tablici.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3"/>
        <w:gridCol w:w="1028"/>
        <w:gridCol w:w="1028"/>
        <w:gridCol w:w="1028"/>
        <w:gridCol w:w="1029"/>
        <w:gridCol w:w="1029"/>
        <w:gridCol w:w="1029"/>
        <w:gridCol w:w="1029"/>
        <w:gridCol w:w="1175"/>
      </w:tblGrid>
      <w:tr w:rsidR="00491026" w:rsidRPr="005123D6" w:rsidTr="001A3D1F">
        <w:tc>
          <w:tcPr>
            <w:tcW w:w="1563"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9" w:type="dxa"/>
            <w:shd w:val="clear" w:color="auto" w:fill="auto"/>
          </w:tcPr>
          <w:p w:rsidR="00491026" w:rsidRPr="005123D6" w:rsidRDefault="00491026" w:rsidP="002C08E6">
            <w:pPr>
              <w:spacing w:after="200" w:line="276" w:lineRule="auto"/>
              <w:contextualSpacing/>
              <w:jc w:val="center"/>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1. dan</w:t>
            </w:r>
          </w:p>
        </w:tc>
        <w:tc>
          <w:tcPr>
            <w:tcW w:w="1588" w:type="dxa"/>
            <w:shd w:val="clear" w:color="auto" w:fill="auto"/>
          </w:tcPr>
          <w:p w:rsidR="00491026" w:rsidRPr="005123D6" w:rsidRDefault="00491026" w:rsidP="002C08E6">
            <w:pPr>
              <w:spacing w:after="200" w:line="276" w:lineRule="auto"/>
              <w:contextualSpacing/>
              <w:jc w:val="center"/>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2. dan</w:t>
            </w:r>
          </w:p>
        </w:tc>
        <w:tc>
          <w:tcPr>
            <w:tcW w:w="1588" w:type="dxa"/>
            <w:shd w:val="clear" w:color="auto" w:fill="auto"/>
          </w:tcPr>
          <w:p w:rsidR="00491026" w:rsidRPr="005123D6" w:rsidRDefault="00491026" w:rsidP="002C08E6">
            <w:pPr>
              <w:spacing w:after="200" w:line="276" w:lineRule="auto"/>
              <w:contextualSpacing/>
              <w:jc w:val="center"/>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3. dan</w:t>
            </w:r>
          </w:p>
        </w:tc>
        <w:tc>
          <w:tcPr>
            <w:tcW w:w="1589" w:type="dxa"/>
            <w:shd w:val="clear" w:color="auto" w:fill="auto"/>
          </w:tcPr>
          <w:p w:rsidR="00491026" w:rsidRPr="005123D6" w:rsidRDefault="00491026" w:rsidP="002C08E6">
            <w:pPr>
              <w:spacing w:after="200" w:line="276" w:lineRule="auto"/>
              <w:contextualSpacing/>
              <w:jc w:val="center"/>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4. dan</w:t>
            </w:r>
          </w:p>
        </w:tc>
        <w:tc>
          <w:tcPr>
            <w:tcW w:w="1589" w:type="dxa"/>
            <w:shd w:val="clear" w:color="auto" w:fill="auto"/>
          </w:tcPr>
          <w:p w:rsidR="00491026" w:rsidRPr="005123D6" w:rsidRDefault="00491026" w:rsidP="002C08E6">
            <w:pPr>
              <w:spacing w:after="200" w:line="276" w:lineRule="auto"/>
              <w:contextualSpacing/>
              <w:jc w:val="center"/>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5. dan</w:t>
            </w:r>
          </w:p>
        </w:tc>
        <w:tc>
          <w:tcPr>
            <w:tcW w:w="1589" w:type="dxa"/>
            <w:shd w:val="clear" w:color="auto" w:fill="auto"/>
          </w:tcPr>
          <w:p w:rsidR="00491026" w:rsidRPr="005123D6" w:rsidRDefault="00491026" w:rsidP="002C08E6">
            <w:pPr>
              <w:spacing w:after="200" w:line="276" w:lineRule="auto"/>
              <w:contextualSpacing/>
              <w:jc w:val="center"/>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6. dan</w:t>
            </w:r>
          </w:p>
        </w:tc>
        <w:tc>
          <w:tcPr>
            <w:tcW w:w="1589" w:type="dxa"/>
            <w:shd w:val="clear" w:color="auto" w:fill="auto"/>
          </w:tcPr>
          <w:p w:rsidR="00491026" w:rsidRPr="005123D6" w:rsidRDefault="00491026" w:rsidP="002C08E6">
            <w:pPr>
              <w:spacing w:after="200" w:line="276" w:lineRule="auto"/>
              <w:contextualSpacing/>
              <w:jc w:val="center"/>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7. dan</w:t>
            </w:r>
          </w:p>
        </w:tc>
        <w:tc>
          <w:tcPr>
            <w:tcW w:w="1536" w:type="dxa"/>
          </w:tcPr>
          <w:p w:rsidR="00491026" w:rsidRPr="005123D6" w:rsidRDefault="00491026" w:rsidP="002C08E6">
            <w:pPr>
              <w:spacing w:after="200" w:line="276" w:lineRule="auto"/>
              <w:contextualSpacing/>
              <w:jc w:val="center"/>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ukupno</w:t>
            </w:r>
          </w:p>
        </w:tc>
      </w:tr>
      <w:tr w:rsidR="00491026" w:rsidRPr="005123D6" w:rsidTr="001A3D1F">
        <w:tc>
          <w:tcPr>
            <w:tcW w:w="1563" w:type="dxa"/>
            <w:shd w:val="clear" w:color="auto" w:fill="auto"/>
          </w:tcPr>
          <w:p w:rsidR="00491026" w:rsidRPr="005123D6" w:rsidRDefault="00491026" w:rsidP="002C08E6">
            <w:pPr>
              <w:spacing w:after="200" w:line="276" w:lineRule="auto"/>
              <w:contextualSpacing/>
              <w:jc w:val="center"/>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A</w:t>
            </w:r>
          </w:p>
        </w:tc>
        <w:tc>
          <w:tcPr>
            <w:tcW w:w="1589"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8"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8"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9"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9"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9"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9"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36" w:type="dxa"/>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r>
      <w:tr w:rsidR="00491026" w:rsidRPr="005123D6" w:rsidTr="001A3D1F">
        <w:tc>
          <w:tcPr>
            <w:tcW w:w="1563" w:type="dxa"/>
            <w:shd w:val="clear" w:color="auto" w:fill="auto"/>
          </w:tcPr>
          <w:p w:rsidR="00491026" w:rsidRPr="005123D6" w:rsidRDefault="00491026" w:rsidP="002C08E6">
            <w:pPr>
              <w:spacing w:after="200" w:line="276" w:lineRule="auto"/>
              <w:contextualSpacing/>
              <w:jc w:val="center"/>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B</w:t>
            </w:r>
          </w:p>
        </w:tc>
        <w:tc>
          <w:tcPr>
            <w:tcW w:w="1589"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8"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8"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9"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9"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9"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89" w:type="dxa"/>
            <w:shd w:val="clear" w:color="auto" w:fill="auto"/>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c>
          <w:tcPr>
            <w:tcW w:w="1536" w:type="dxa"/>
          </w:tcPr>
          <w:p w:rsidR="00491026" w:rsidRPr="005123D6" w:rsidRDefault="00491026" w:rsidP="002C08E6">
            <w:pPr>
              <w:spacing w:after="200" w:line="276" w:lineRule="auto"/>
              <w:contextualSpacing/>
              <w:rPr>
                <w:rFonts w:ascii="Barlow SK" w:eastAsia="Calibri" w:hAnsi="Barlow SK" w:cstheme="minorHAnsi"/>
                <w:sz w:val="20"/>
                <w:szCs w:val="20"/>
                <w:lang w:eastAsia="en-US"/>
              </w:rPr>
            </w:pPr>
          </w:p>
        </w:tc>
      </w:tr>
    </w:tbl>
    <w:p w:rsidR="00491026" w:rsidRPr="005123D6" w:rsidRDefault="00491026" w:rsidP="002C08E6">
      <w:pPr>
        <w:spacing w:after="200" w:line="276" w:lineRule="auto"/>
        <w:contextualSpacing/>
        <w:rPr>
          <w:rFonts w:ascii="Barlow SK" w:eastAsia="Calibri" w:hAnsi="Barlow SK" w:cstheme="minorHAnsi"/>
          <w:sz w:val="20"/>
          <w:szCs w:val="20"/>
          <w:lang w:eastAsia="en-US"/>
        </w:rPr>
      </w:pPr>
    </w:p>
    <w:p w:rsidR="00491026" w:rsidRPr="005123D6" w:rsidRDefault="00491026" w:rsidP="002C08E6">
      <w:pPr>
        <w:spacing w:after="200" w:line="276" w:lineRule="auto"/>
        <w:contextualSpacing/>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A- tijekom pranja zubi voda neprekidno istječe iz slavine</w:t>
      </w:r>
    </w:p>
    <w:p w:rsidR="00491026" w:rsidRPr="005123D6" w:rsidRDefault="00491026" w:rsidP="002C08E6">
      <w:pPr>
        <w:spacing w:after="200" w:line="276" w:lineRule="auto"/>
        <w:contextualSpacing/>
        <w:rPr>
          <w:rFonts w:ascii="Barlow SK" w:eastAsia="Calibri" w:hAnsi="Barlow SK" w:cstheme="minorHAnsi"/>
          <w:sz w:val="20"/>
          <w:szCs w:val="20"/>
          <w:lang w:eastAsia="en-US"/>
        </w:rPr>
      </w:pPr>
      <w:r w:rsidRPr="005123D6">
        <w:rPr>
          <w:rFonts w:ascii="Barlow SK" w:eastAsia="Calibri" w:hAnsi="Barlow SK" w:cstheme="minorHAnsi"/>
          <w:sz w:val="20"/>
          <w:szCs w:val="20"/>
          <w:lang w:eastAsia="en-US"/>
        </w:rPr>
        <w:t>B- tijekom pranja zubi usta  ispireš vodom iz čaše</w:t>
      </w:r>
    </w:p>
    <w:p w:rsidR="00491026" w:rsidRPr="005123D6" w:rsidRDefault="00491026" w:rsidP="002C08E6">
      <w:pPr>
        <w:spacing w:after="200" w:line="276" w:lineRule="auto"/>
        <w:contextualSpacing/>
        <w:rPr>
          <w:rFonts w:ascii="Barlow SK" w:eastAsia="Calibri" w:hAnsi="Barlow SK" w:cstheme="minorHAnsi"/>
          <w:sz w:val="20"/>
          <w:szCs w:val="20"/>
          <w:lang w:eastAsia="en-US"/>
        </w:rPr>
      </w:pPr>
    </w:p>
    <w:p w:rsidR="00491026" w:rsidRDefault="00491026">
      <w:pPr>
        <w:spacing w:after="200" w:line="276" w:lineRule="auto"/>
        <w:rPr>
          <w:rFonts w:ascii="Barlow SK" w:hAnsi="Barlow SK" w:cstheme="minorHAnsi"/>
          <w:sz w:val="20"/>
          <w:szCs w:val="20"/>
        </w:rPr>
      </w:pPr>
      <w:r>
        <w:rPr>
          <w:rFonts w:ascii="Barlow SK" w:hAnsi="Barlow SK" w:cstheme="minorHAnsi"/>
          <w:sz w:val="20"/>
          <w:szCs w:val="20"/>
        </w:rPr>
        <w:br w:type="page"/>
      </w:r>
    </w:p>
    <w:p w:rsidR="00491026" w:rsidRPr="006E0D2D" w:rsidRDefault="00491026" w:rsidP="00D15B9C">
      <w:pPr>
        <w:spacing w:after="200" w:line="276" w:lineRule="auto"/>
        <w:rPr>
          <w:rFonts w:ascii="Barlow SK" w:eastAsia="Calibri" w:hAnsi="Barlow SK" w:cs="Calibri"/>
          <w:b/>
          <w:i/>
          <w:color w:val="C00000"/>
          <w:sz w:val="20"/>
          <w:szCs w:val="20"/>
          <w:lang w:eastAsia="en-US"/>
        </w:rPr>
      </w:pPr>
      <w:r w:rsidRPr="006E0D2D">
        <w:rPr>
          <w:rFonts w:ascii="Barlow SK" w:eastAsia="Calibri" w:hAnsi="Barlow SK" w:cs="Calibri"/>
          <w:b/>
          <w:i/>
          <w:color w:val="C00000"/>
          <w:sz w:val="20"/>
          <w:szCs w:val="20"/>
          <w:lang w:eastAsia="en-US"/>
        </w:rPr>
        <w:lastRenderedPageBreak/>
        <w:t>Bilješke</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Pr="00D15B9C" w:rsidRDefault="00491026" w:rsidP="00D15B9C">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Pr="00B61973" w:rsidRDefault="00491026" w:rsidP="00F03F65">
      <w:pPr>
        <w:rPr>
          <w:rFonts w:ascii="Barlow SK" w:hAnsi="Barlow SK" w:cs="Calibri"/>
          <w:b/>
          <w:sz w:val="20"/>
          <w:szCs w:val="20"/>
        </w:rPr>
      </w:pPr>
      <w:r w:rsidRPr="00B61973">
        <w:rPr>
          <w:rFonts w:ascii="Barlow SK" w:hAnsi="Barlow SK" w:cs="Calibri"/>
          <w:b/>
          <w:sz w:val="20"/>
          <w:szCs w:val="20"/>
        </w:rPr>
        <w:lastRenderedPageBreak/>
        <w:tab/>
      </w:r>
      <w:r w:rsidRPr="00B61973">
        <w:rPr>
          <w:rFonts w:ascii="Barlow SK" w:hAnsi="Barlow SK" w:cs="Calibri"/>
          <w:b/>
          <w:sz w:val="20"/>
          <w:szCs w:val="20"/>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89"/>
        <w:gridCol w:w="4098"/>
        <w:gridCol w:w="3002"/>
      </w:tblGrid>
      <w:tr w:rsidR="00491026" w:rsidRPr="00B61973" w:rsidTr="00864B7F">
        <w:tc>
          <w:tcPr>
            <w:tcW w:w="3158" w:type="dxa"/>
            <w:shd w:val="clear" w:color="auto" w:fill="D99594"/>
          </w:tcPr>
          <w:p w:rsidR="00491026" w:rsidRPr="00B61973" w:rsidRDefault="00491026" w:rsidP="005E370B">
            <w:pPr>
              <w:rPr>
                <w:rFonts w:ascii="Barlow SK" w:hAnsi="Barlow SK" w:cs="Calibri"/>
                <w:b/>
                <w:sz w:val="20"/>
                <w:szCs w:val="20"/>
              </w:rPr>
            </w:pPr>
            <w:r w:rsidRPr="00B61973">
              <w:rPr>
                <w:rFonts w:ascii="Barlow SK" w:hAnsi="Barlow SK" w:cs="Calibri"/>
                <w:b/>
                <w:sz w:val="20"/>
                <w:szCs w:val="20"/>
              </w:rPr>
              <w:t>Naziv nastavnoga predmeta</w:t>
            </w:r>
          </w:p>
        </w:tc>
        <w:tc>
          <w:tcPr>
            <w:tcW w:w="6731" w:type="dxa"/>
            <w:gridSpan w:val="2"/>
            <w:shd w:val="clear" w:color="auto" w:fill="D99594"/>
          </w:tcPr>
          <w:p w:rsidR="00491026" w:rsidRPr="00B61973" w:rsidRDefault="00491026" w:rsidP="00F03F65">
            <w:pPr>
              <w:rPr>
                <w:rFonts w:ascii="Barlow SK" w:hAnsi="Barlow SK" w:cs="Calibri"/>
                <w:b/>
                <w:sz w:val="20"/>
                <w:szCs w:val="20"/>
              </w:rPr>
            </w:pPr>
            <w:r w:rsidRPr="00B61973">
              <w:rPr>
                <w:rFonts w:ascii="Barlow SK" w:hAnsi="Barlow SK" w:cs="Calibri"/>
                <w:b/>
                <w:sz w:val="20"/>
                <w:szCs w:val="20"/>
              </w:rPr>
              <w:t>GEOGRAFIJA</w:t>
            </w:r>
          </w:p>
        </w:tc>
      </w:tr>
      <w:tr w:rsidR="00491026" w:rsidRPr="00B61973" w:rsidTr="00864B7F">
        <w:tc>
          <w:tcPr>
            <w:tcW w:w="3158" w:type="dxa"/>
            <w:shd w:val="clear" w:color="auto" w:fill="auto"/>
          </w:tcPr>
          <w:p w:rsidR="00491026" w:rsidRPr="00B61973" w:rsidRDefault="00491026" w:rsidP="00692898">
            <w:pPr>
              <w:rPr>
                <w:rFonts w:ascii="Barlow SK" w:hAnsi="Barlow SK" w:cs="Calibri"/>
                <w:b/>
                <w:sz w:val="20"/>
                <w:szCs w:val="20"/>
                <w:vertAlign w:val="superscript"/>
              </w:rPr>
            </w:pPr>
            <w:r w:rsidRPr="00B61973">
              <w:rPr>
                <w:rFonts w:ascii="Barlow SK" w:hAnsi="Barlow SK" w:cs="Calibri"/>
                <w:b/>
                <w:sz w:val="20"/>
                <w:szCs w:val="20"/>
              </w:rPr>
              <w:t>Redni broj i naziv nastavnog sata</w:t>
            </w:r>
          </w:p>
        </w:tc>
        <w:tc>
          <w:tcPr>
            <w:tcW w:w="6731" w:type="dxa"/>
            <w:gridSpan w:val="2"/>
            <w:shd w:val="clear" w:color="auto" w:fill="auto"/>
          </w:tcPr>
          <w:p w:rsidR="00491026" w:rsidRPr="00B61973" w:rsidRDefault="00491026" w:rsidP="00F03F65">
            <w:pPr>
              <w:rPr>
                <w:rFonts w:ascii="Barlow SK" w:hAnsi="Barlow SK" w:cs="Calibri"/>
                <w:sz w:val="20"/>
                <w:szCs w:val="20"/>
              </w:rPr>
            </w:pPr>
            <w:r w:rsidRPr="00B61973">
              <w:rPr>
                <w:rFonts w:ascii="Barlow SK" w:hAnsi="Barlow SK" w:cs="Calibri"/>
                <w:sz w:val="20"/>
                <w:szCs w:val="20"/>
              </w:rPr>
              <w:t>42. Tekućice</w:t>
            </w:r>
          </w:p>
        </w:tc>
      </w:tr>
      <w:tr w:rsidR="00491026" w:rsidRPr="00B61973" w:rsidTr="00864B7F">
        <w:tc>
          <w:tcPr>
            <w:tcW w:w="3158" w:type="dxa"/>
            <w:shd w:val="clear" w:color="auto" w:fill="auto"/>
          </w:tcPr>
          <w:p w:rsidR="00491026" w:rsidRPr="00B61973" w:rsidRDefault="00491026" w:rsidP="00F03F65">
            <w:pPr>
              <w:rPr>
                <w:rFonts w:ascii="Barlow SK" w:hAnsi="Barlow SK" w:cs="Calibri"/>
                <w:b/>
                <w:sz w:val="20"/>
                <w:szCs w:val="20"/>
              </w:rPr>
            </w:pPr>
            <w:r w:rsidRPr="00B61973">
              <w:rPr>
                <w:rFonts w:ascii="Barlow SK" w:hAnsi="Barlow SK" w:cs="Calibri"/>
                <w:b/>
                <w:sz w:val="20"/>
                <w:szCs w:val="20"/>
              </w:rPr>
              <w:t>Razred</w:t>
            </w:r>
          </w:p>
        </w:tc>
        <w:tc>
          <w:tcPr>
            <w:tcW w:w="6731" w:type="dxa"/>
            <w:gridSpan w:val="2"/>
            <w:shd w:val="clear" w:color="auto" w:fill="auto"/>
          </w:tcPr>
          <w:p w:rsidR="00491026" w:rsidRPr="00B61973" w:rsidRDefault="00491026" w:rsidP="00F03F65">
            <w:pPr>
              <w:rPr>
                <w:rFonts w:ascii="Barlow SK" w:hAnsi="Barlow SK" w:cs="Calibri"/>
                <w:sz w:val="20"/>
                <w:szCs w:val="20"/>
              </w:rPr>
            </w:pPr>
            <w:r w:rsidRPr="00B61973">
              <w:rPr>
                <w:rFonts w:ascii="Barlow SK" w:hAnsi="Barlow SK" w:cs="Calibri"/>
                <w:sz w:val="20"/>
                <w:szCs w:val="20"/>
              </w:rPr>
              <w:t>peti</w:t>
            </w:r>
          </w:p>
        </w:tc>
      </w:tr>
      <w:tr w:rsidR="00491026" w:rsidRPr="00B61973" w:rsidTr="00864B7F">
        <w:tc>
          <w:tcPr>
            <w:tcW w:w="3158" w:type="dxa"/>
            <w:shd w:val="clear" w:color="auto" w:fill="auto"/>
          </w:tcPr>
          <w:p w:rsidR="00491026" w:rsidRPr="00B61973" w:rsidRDefault="00491026" w:rsidP="00F03F65">
            <w:pPr>
              <w:rPr>
                <w:rFonts w:ascii="Barlow SK" w:hAnsi="Barlow SK" w:cs="Calibri"/>
                <w:b/>
                <w:sz w:val="20"/>
                <w:szCs w:val="20"/>
              </w:rPr>
            </w:pPr>
            <w:r w:rsidRPr="00B61973">
              <w:rPr>
                <w:rFonts w:ascii="Barlow SK" w:hAnsi="Barlow SK" w:cs="Calibri"/>
                <w:b/>
                <w:sz w:val="20"/>
                <w:szCs w:val="20"/>
              </w:rPr>
              <w:t xml:space="preserve">Tip sata </w:t>
            </w:r>
          </w:p>
          <w:p w:rsidR="00491026" w:rsidRPr="00B61973" w:rsidRDefault="00491026" w:rsidP="00F03F65">
            <w:pPr>
              <w:rPr>
                <w:rFonts w:ascii="Barlow SK" w:hAnsi="Barlow SK" w:cs="Calibri"/>
                <w:b/>
                <w:sz w:val="20"/>
                <w:szCs w:val="20"/>
              </w:rPr>
            </w:pPr>
            <w:r w:rsidRPr="00B61973">
              <w:rPr>
                <w:rFonts w:ascii="Barlow SK" w:hAnsi="Barlow SK" w:cs="Calibri"/>
                <w:sz w:val="20"/>
                <w:szCs w:val="20"/>
              </w:rPr>
              <w:t>(obrada, ponavljanje, vježbanje, provjeravanje, kombinirani)</w:t>
            </w:r>
          </w:p>
        </w:tc>
        <w:tc>
          <w:tcPr>
            <w:tcW w:w="6731" w:type="dxa"/>
            <w:gridSpan w:val="2"/>
            <w:shd w:val="clear" w:color="auto" w:fill="auto"/>
          </w:tcPr>
          <w:p w:rsidR="00491026" w:rsidRPr="00B61973" w:rsidRDefault="00491026" w:rsidP="00F03F65">
            <w:pPr>
              <w:rPr>
                <w:rFonts w:ascii="Barlow SK" w:hAnsi="Barlow SK" w:cs="Calibri"/>
                <w:sz w:val="20"/>
                <w:szCs w:val="20"/>
              </w:rPr>
            </w:pPr>
            <w:r w:rsidRPr="00B61973">
              <w:rPr>
                <w:rFonts w:ascii="Barlow SK" w:hAnsi="Barlow SK" w:cs="Calibri"/>
                <w:sz w:val="20"/>
                <w:szCs w:val="20"/>
              </w:rPr>
              <w:t>kombinirani</w:t>
            </w:r>
          </w:p>
        </w:tc>
      </w:tr>
      <w:tr w:rsidR="00491026" w:rsidRPr="00B61973" w:rsidTr="00864B7F">
        <w:trPr>
          <w:trHeight w:val="588"/>
        </w:trPr>
        <w:tc>
          <w:tcPr>
            <w:tcW w:w="3158" w:type="dxa"/>
            <w:shd w:val="clear" w:color="auto" w:fill="E5B8B7"/>
          </w:tcPr>
          <w:p w:rsidR="00491026" w:rsidRPr="00B61973" w:rsidRDefault="00491026" w:rsidP="00864B7F">
            <w:pPr>
              <w:jc w:val="center"/>
              <w:rPr>
                <w:rFonts w:ascii="Barlow SK" w:hAnsi="Barlow SK" w:cs="Calibri"/>
                <w:b/>
                <w:sz w:val="20"/>
                <w:szCs w:val="20"/>
              </w:rPr>
            </w:pPr>
            <w:r w:rsidRPr="00B61973">
              <w:rPr>
                <w:rFonts w:ascii="Barlow SK" w:hAnsi="Barlow SK" w:cs="Calibri"/>
                <w:b/>
                <w:sz w:val="20"/>
                <w:szCs w:val="20"/>
              </w:rPr>
              <w:t>Ishodi učenja iz kurikuluma</w:t>
            </w:r>
          </w:p>
          <w:p w:rsidR="00491026" w:rsidRPr="00B61973" w:rsidRDefault="00491026" w:rsidP="00864B7F">
            <w:pPr>
              <w:jc w:val="center"/>
              <w:rPr>
                <w:rFonts w:ascii="Barlow SK" w:hAnsi="Barlow SK" w:cs="Calibri"/>
                <w:sz w:val="20"/>
                <w:szCs w:val="20"/>
              </w:rPr>
            </w:pPr>
            <w:r w:rsidRPr="00B61973">
              <w:rPr>
                <w:rFonts w:ascii="Barlow SK" w:hAnsi="Barlow SK" w:cs="Calibri"/>
                <w:sz w:val="20"/>
                <w:szCs w:val="20"/>
              </w:rPr>
              <w:t>(glavni ishod + razrada ishoda)</w:t>
            </w:r>
          </w:p>
          <w:p w:rsidR="00491026" w:rsidRPr="00B61973" w:rsidRDefault="00491026" w:rsidP="00864B7F">
            <w:pPr>
              <w:jc w:val="center"/>
              <w:rPr>
                <w:rFonts w:ascii="Barlow SK" w:hAnsi="Barlow SK" w:cs="Calibri"/>
                <w:b/>
                <w:sz w:val="20"/>
                <w:szCs w:val="20"/>
              </w:rPr>
            </w:pPr>
            <w:r w:rsidRPr="00B61973">
              <w:rPr>
                <w:rFonts w:ascii="Barlow SK" w:hAnsi="Barlow SK" w:cs="Calibri"/>
                <w:b/>
                <w:sz w:val="20"/>
                <w:szCs w:val="20"/>
              </w:rPr>
              <w:t>2-3 za jedan nastavni sat</w:t>
            </w:r>
          </w:p>
        </w:tc>
        <w:tc>
          <w:tcPr>
            <w:tcW w:w="3348" w:type="dxa"/>
            <w:shd w:val="clear" w:color="auto" w:fill="E5B8B7"/>
          </w:tcPr>
          <w:p w:rsidR="00491026" w:rsidRPr="00B61973" w:rsidRDefault="00491026" w:rsidP="00864B7F">
            <w:pPr>
              <w:jc w:val="center"/>
              <w:rPr>
                <w:rFonts w:ascii="Barlow SK" w:hAnsi="Barlow SK" w:cs="Calibri"/>
                <w:b/>
                <w:sz w:val="20"/>
                <w:szCs w:val="20"/>
              </w:rPr>
            </w:pPr>
            <w:r w:rsidRPr="00B61973">
              <w:rPr>
                <w:rFonts w:ascii="Barlow SK" w:hAnsi="Barlow SK" w:cs="Calibri"/>
                <w:b/>
                <w:sz w:val="20"/>
                <w:szCs w:val="20"/>
              </w:rPr>
              <w:t>Aktivnost učenika</w:t>
            </w:r>
          </w:p>
          <w:p w:rsidR="00491026" w:rsidRPr="00B61973" w:rsidRDefault="00491026" w:rsidP="00864B7F">
            <w:pPr>
              <w:jc w:val="center"/>
              <w:rPr>
                <w:rFonts w:ascii="Barlow SK" w:hAnsi="Barlow SK" w:cs="Calibri"/>
                <w:sz w:val="20"/>
                <w:szCs w:val="20"/>
              </w:rPr>
            </w:pPr>
          </w:p>
        </w:tc>
        <w:tc>
          <w:tcPr>
            <w:tcW w:w="3383" w:type="dxa"/>
            <w:shd w:val="clear" w:color="auto" w:fill="E5B8B7"/>
          </w:tcPr>
          <w:p w:rsidR="00491026" w:rsidRPr="00B61973" w:rsidRDefault="00491026" w:rsidP="00864B7F">
            <w:pPr>
              <w:jc w:val="center"/>
              <w:rPr>
                <w:rFonts w:ascii="Barlow SK" w:hAnsi="Barlow SK" w:cs="Calibri"/>
                <w:b/>
                <w:sz w:val="20"/>
                <w:szCs w:val="20"/>
              </w:rPr>
            </w:pPr>
            <w:r w:rsidRPr="00B61973">
              <w:rPr>
                <w:rFonts w:ascii="Barlow SK" w:hAnsi="Barlow SK" w:cs="Calibri"/>
                <w:b/>
                <w:sz w:val="20"/>
                <w:szCs w:val="20"/>
              </w:rPr>
              <w:t>Vrednovanje ishoda i procesa učenja na kraju nastavnoga sata</w:t>
            </w:r>
          </w:p>
        </w:tc>
      </w:tr>
      <w:tr w:rsidR="00491026" w:rsidRPr="00B61973" w:rsidTr="00864B7F">
        <w:trPr>
          <w:trHeight w:val="1627"/>
        </w:trPr>
        <w:tc>
          <w:tcPr>
            <w:tcW w:w="3158" w:type="dxa"/>
            <w:shd w:val="clear" w:color="auto" w:fill="auto"/>
          </w:tcPr>
          <w:p w:rsidR="00491026" w:rsidRPr="00B61973" w:rsidRDefault="00491026" w:rsidP="00B800AE">
            <w:pPr>
              <w:rPr>
                <w:rFonts w:ascii="Barlow SK" w:eastAsia="Calibri" w:hAnsi="Barlow SK"/>
                <w:sz w:val="20"/>
                <w:szCs w:val="20"/>
              </w:rPr>
            </w:pPr>
            <w:r w:rsidRPr="00B61973">
              <w:rPr>
                <w:rFonts w:ascii="Barlow SK" w:eastAsia="Calibri" w:hAnsi="Barlow SK"/>
                <w:b/>
                <w:color w:val="FF0000"/>
                <w:sz w:val="20"/>
                <w:szCs w:val="20"/>
              </w:rPr>
              <w:t>GEO OŠ C.5.2</w:t>
            </w:r>
            <w:r w:rsidRPr="00B61973">
              <w:rPr>
                <w:rFonts w:ascii="Barlow SK" w:eastAsia="Calibri" w:hAnsi="Barlow SK"/>
                <w:color w:val="231F20"/>
                <w:sz w:val="20"/>
                <w:szCs w:val="20"/>
              </w:rPr>
              <w:t>. Učenik opisuje osnovna obilježja i važnost kopnenih voda na Zemlji i u Hrvatskoj te podržava njihovo održivo iskorištavanje.</w:t>
            </w:r>
            <w:r w:rsidRPr="00B61973">
              <w:rPr>
                <w:rFonts w:ascii="Barlow SK" w:eastAsia="Calibri" w:hAnsi="Barlow SK"/>
                <w:sz w:val="20"/>
                <w:szCs w:val="20"/>
              </w:rPr>
              <w:t> </w:t>
            </w:r>
          </w:p>
          <w:p w:rsidR="00491026" w:rsidRPr="00B61973" w:rsidRDefault="00491026" w:rsidP="004B7BD5">
            <w:pPr>
              <w:numPr>
                <w:ilvl w:val="0"/>
                <w:numId w:val="67"/>
              </w:numPr>
              <w:ind w:left="360"/>
              <w:textAlignment w:val="baseline"/>
              <w:rPr>
                <w:rFonts w:ascii="Barlow SK" w:hAnsi="Barlow SK" w:cs="Calibri"/>
                <w:sz w:val="20"/>
                <w:szCs w:val="20"/>
                <w:lang w:eastAsia="en-US"/>
              </w:rPr>
            </w:pPr>
            <w:r w:rsidRPr="00B61973">
              <w:rPr>
                <w:rFonts w:ascii="Barlow SK" w:hAnsi="Barlow SK" w:cs="Calibri"/>
                <w:color w:val="231F20"/>
                <w:sz w:val="20"/>
                <w:szCs w:val="20"/>
                <w:lang w:eastAsia="en-US"/>
              </w:rPr>
              <w:t>opisuje osnovna obilježja i važnost voda na kopnu</w:t>
            </w:r>
            <w:r w:rsidRPr="00B61973">
              <w:rPr>
                <w:rFonts w:ascii="Barlow SK" w:hAnsi="Barlow SK" w:cs="Calibri"/>
                <w:sz w:val="20"/>
                <w:szCs w:val="20"/>
                <w:lang w:eastAsia="en-US"/>
              </w:rPr>
              <w:t> </w:t>
            </w:r>
          </w:p>
          <w:p w:rsidR="00491026" w:rsidRPr="00B61973" w:rsidRDefault="00491026" w:rsidP="004B7BD5">
            <w:pPr>
              <w:numPr>
                <w:ilvl w:val="0"/>
                <w:numId w:val="67"/>
              </w:numPr>
              <w:ind w:left="360"/>
              <w:textAlignment w:val="baseline"/>
              <w:rPr>
                <w:rFonts w:ascii="Barlow SK" w:hAnsi="Barlow SK" w:cs="Calibri"/>
                <w:sz w:val="20"/>
                <w:szCs w:val="20"/>
                <w:lang w:eastAsia="en-US"/>
              </w:rPr>
            </w:pPr>
            <w:r w:rsidRPr="00B61973">
              <w:rPr>
                <w:rFonts w:ascii="Barlow SK" w:hAnsi="Barlow SK" w:cs="Calibri"/>
                <w:color w:val="231F20"/>
                <w:sz w:val="20"/>
                <w:szCs w:val="20"/>
                <w:lang w:eastAsia="en-US"/>
              </w:rPr>
              <w:t>izdvaja i opisuje osnovne elemente tekućice i porječja na primjeru velike rijeke koristeći se geografskom kartom</w:t>
            </w:r>
            <w:r w:rsidRPr="00B61973">
              <w:rPr>
                <w:rFonts w:ascii="Barlow SK" w:hAnsi="Barlow SK" w:cs="Calibri"/>
                <w:sz w:val="20"/>
                <w:szCs w:val="20"/>
                <w:lang w:eastAsia="en-US"/>
              </w:rPr>
              <w:t> </w:t>
            </w:r>
          </w:p>
          <w:p w:rsidR="00491026" w:rsidRPr="00B61973" w:rsidRDefault="00491026" w:rsidP="004B7BD5">
            <w:pPr>
              <w:pStyle w:val="ListParagraph"/>
              <w:numPr>
                <w:ilvl w:val="0"/>
                <w:numId w:val="67"/>
              </w:numPr>
              <w:spacing w:after="0" w:line="240" w:lineRule="auto"/>
              <w:ind w:left="360"/>
              <w:rPr>
                <w:rFonts w:ascii="Barlow SK" w:hAnsi="Barlow SK" w:cs="Calibri"/>
                <w:b/>
                <w:color w:val="FF0000"/>
                <w:sz w:val="20"/>
                <w:szCs w:val="20"/>
              </w:rPr>
            </w:pPr>
            <w:r w:rsidRPr="00B61973">
              <w:rPr>
                <w:rFonts w:ascii="Barlow SK" w:hAnsi="Barlow SK" w:cs="Calibri"/>
                <w:color w:val="231F20"/>
                <w:sz w:val="20"/>
                <w:szCs w:val="20"/>
              </w:rPr>
              <w:t>navodi i pokazuje na geografskoj karti veće svjetske rijeke</w:t>
            </w:r>
            <w:r w:rsidRPr="00B61973">
              <w:rPr>
                <w:rFonts w:ascii="Barlow SK" w:hAnsi="Barlow SK"/>
                <w:sz w:val="20"/>
                <w:szCs w:val="20"/>
              </w:rPr>
              <w:t> </w:t>
            </w:r>
          </w:p>
        </w:tc>
        <w:tc>
          <w:tcPr>
            <w:tcW w:w="3348" w:type="dxa"/>
            <w:shd w:val="clear" w:color="auto" w:fill="auto"/>
          </w:tcPr>
          <w:p w:rsidR="00491026" w:rsidRPr="00B61973" w:rsidRDefault="00491026" w:rsidP="004B7BD5">
            <w:pPr>
              <w:pStyle w:val="ListParagraph"/>
              <w:numPr>
                <w:ilvl w:val="0"/>
                <w:numId w:val="68"/>
              </w:numPr>
              <w:spacing w:after="0" w:line="240" w:lineRule="auto"/>
              <w:ind w:left="360"/>
              <w:rPr>
                <w:rFonts w:ascii="Barlow SK" w:eastAsia="Times New Roman" w:hAnsi="Barlow SK" w:cs="Calibri"/>
                <w:sz w:val="20"/>
                <w:szCs w:val="20"/>
                <w:lang w:eastAsia="hr-HR"/>
              </w:rPr>
            </w:pPr>
            <w:r w:rsidRPr="00B61973">
              <w:rPr>
                <w:rFonts w:ascii="Barlow SK" w:eastAsia="Times New Roman" w:hAnsi="Barlow SK" w:cs="Calibri"/>
                <w:sz w:val="20"/>
                <w:szCs w:val="20"/>
                <w:lang w:eastAsia="hr-HR"/>
              </w:rPr>
              <w:t xml:space="preserve">metodom razgovora s učiteljem i ostalim učenicima u razredu: </w:t>
            </w:r>
          </w:p>
          <w:p w:rsidR="00491026" w:rsidRPr="00B61973" w:rsidRDefault="00491026" w:rsidP="004B7BD5">
            <w:pPr>
              <w:pStyle w:val="ListParagraph"/>
              <w:numPr>
                <w:ilvl w:val="0"/>
                <w:numId w:val="68"/>
              </w:numPr>
              <w:spacing w:after="0" w:line="240" w:lineRule="auto"/>
              <w:ind w:left="360"/>
              <w:rPr>
                <w:rFonts w:ascii="Barlow SK" w:eastAsia="Times New Roman" w:hAnsi="Barlow SK" w:cs="Calibri"/>
                <w:sz w:val="20"/>
                <w:szCs w:val="20"/>
                <w:lang w:eastAsia="hr-HR"/>
              </w:rPr>
            </w:pPr>
            <w:r w:rsidRPr="00B61973">
              <w:rPr>
                <w:rFonts w:ascii="Barlow SK" w:eastAsia="Times New Roman" w:hAnsi="Barlow SK" w:cs="Calibri"/>
                <w:b/>
                <w:sz w:val="20"/>
                <w:szCs w:val="20"/>
                <w:lang w:eastAsia="hr-HR"/>
              </w:rPr>
              <w:t>navodi</w:t>
            </w:r>
            <w:r w:rsidRPr="00B61973">
              <w:rPr>
                <w:rFonts w:ascii="Barlow SK" w:eastAsia="Times New Roman" w:hAnsi="Barlow SK" w:cs="Calibri"/>
                <w:sz w:val="20"/>
                <w:szCs w:val="20"/>
                <w:lang w:eastAsia="hr-HR"/>
              </w:rPr>
              <w:t xml:space="preserve"> vode na kopnu</w:t>
            </w:r>
          </w:p>
          <w:p w:rsidR="00491026" w:rsidRPr="00B61973" w:rsidRDefault="00491026" w:rsidP="004B7BD5">
            <w:pPr>
              <w:pStyle w:val="ListParagraph"/>
              <w:numPr>
                <w:ilvl w:val="0"/>
                <w:numId w:val="68"/>
              </w:numPr>
              <w:spacing w:after="0" w:line="240" w:lineRule="auto"/>
              <w:ind w:left="360"/>
              <w:rPr>
                <w:rFonts w:ascii="Barlow SK" w:eastAsia="Times New Roman" w:hAnsi="Barlow SK" w:cs="Calibri"/>
                <w:sz w:val="20"/>
                <w:szCs w:val="20"/>
                <w:lang w:eastAsia="hr-HR"/>
              </w:rPr>
            </w:pPr>
            <w:r w:rsidRPr="00B61973">
              <w:rPr>
                <w:rFonts w:ascii="Barlow SK" w:eastAsia="Times New Roman" w:hAnsi="Barlow SK" w:cs="Calibri"/>
                <w:b/>
                <w:sz w:val="20"/>
                <w:szCs w:val="20"/>
                <w:lang w:eastAsia="hr-HR"/>
              </w:rPr>
              <w:t>opisuje</w:t>
            </w:r>
            <w:r w:rsidRPr="00B61973">
              <w:rPr>
                <w:rFonts w:ascii="Barlow SK" w:eastAsia="Times New Roman" w:hAnsi="Barlow SK" w:cs="Calibri"/>
                <w:sz w:val="20"/>
                <w:szCs w:val="20"/>
                <w:lang w:eastAsia="hr-HR"/>
              </w:rPr>
              <w:t xml:space="preserve"> razliku između voda stajaćica i voda tekućica</w:t>
            </w:r>
          </w:p>
          <w:p w:rsidR="00491026" w:rsidRPr="00B61973" w:rsidRDefault="00491026" w:rsidP="004B7BD5">
            <w:pPr>
              <w:pStyle w:val="ListParagraph"/>
              <w:numPr>
                <w:ilvl w:val="0"/>
                <w:numId w:val="68"/>
              </w:numPr>
              <w:spacing w:after="0" w:line="240" w:lineRule="auto"/>
              <w:ind w:left="360"/>
              <w:rPr>
                <w:rFonts w:ascii="Barlow SK" w:eastAsia="Times New Roman" w:hAnsi="Barlow SK" w:cs="Calibri"/>
                <w:sz w:val="20"/>
                <w:szCs w:val="20"/>
                <w:lang w:eastAsia="hr-HR"/>
              </w:rPr>
            </w:pPr>
            <w:r w:rsidRPr="00B61973">
              <w:rPr>
                <w:rFonts w:ascii="Barlow SK" w:eastAsia="Times New Roman" w:hAnsi="Barlow SK" w:cs="Calibri"/>
                <w:b/>
                <w:sz w:val="20"/>
                <w:szCs w:val="20"/>
                <w:lang w:eastAsia="hr-HR"/>
              </w:rPr>
              <w:t>opisuje</w:t>
            </w:r>
            <w:r w:rsidRPr="00B61973">
              <w:rPr>
                <w:rFonts w:ascii="Barlow SK" w:eastAsia="Times New Roman" w:hAnsi="Barlow SK" w:cs="Calibri"/>
                <w:sz w:val="20"/>
                <w:szCs w:val="20"/>
                <w:lang w:eastAsia="hr-HR"/>
              </w:rPr>
              <w:t xml:space="preserve"> razliku između potoka i rijeke</w:t>
            </w:r>
          </w:p>
          <w:p w:rsidR="00491026" w:rsidRPr="00B61973" w:rsidRDefault="00491026" w:rsidP="004B7BD5">
            <w:pPr>
              <w:pStyle w:val="ListParagraph"/>
              <w:numPr>
                <w:ilvl w:val="0"/>
                <w:numId w:val="69"/>
              </w:numPr>
              <w:spacing w:after="0" w:line="240" w:lineRule="auto"/>
              <w:ind w:left="360"/>
              <w:rPr>
                <w:rFonts w:ascii="Barlow SK" w:hAnsi="Barlow SK" w:cs="Calibri"/>
                <w:sz w:val="20"/>
                <w:szCs w:val="20"/>
              </w:rPr>
            </w:pPr>
            <w:r w:rsidRPr="00B61973">
              <w:rPr>
                <w:rFonts w:ascii="Barlow SK" w:hAnsi="Barlow SK" w:cs="Calibri"/>
                <w:sz w:val="20"/>
                <w:szCs w:val="20"/>
              </w:rPr>
              <w:t xml:space="preserve">prema uputi učitelja </w:t>
            </w:r>
            <w:r w:rsidRPr="00B61973">
              <w:rPr>
                <w:rFonts w:ascii="Barlow SK" w:hAnsi="Barlow SK" w:cs="Calibri"/>
                <w:b/>
                <w:sz w:val="20"/>
                <w:szCs w:val="20"/>
              </w:rPr>
              <w:t xml:space="preserve">pronalazi </w:t>
            </w:r>
            <w:r w:rsidRPr="00B61973">
              <w:rPr>
                <w:rFonts w:ascii="Barlow SK" w:hAnsi="Barlow SK" w:cs="Calibri"/>
                <w:sz w:val="20"/>
                <w:szCs w:val="20"/>
              </w:rPr>
              <w:t>rijeku Dunav na geografskoj karti Europe u atlasu str.46.- 47.</w:t>
            </w:r>
          </w:p>
          <w:p w:rsidR="00491026" w:rsidRPr="00B61973" w:rsidRDefault="00491026" w:rsidP="004B7BD5">
            <w:pPr>
              <w:pStyle w:val="ListParagraph"/>
              <w:numPr>
                <w:ilvl w:val="0"/>
                <w:numId w:val="69"/>
              </w:numPr>
              <w:spacing w:after="0" w:line="240" w:lineRule="auto"/>
              <w:ind w:left="360"/>
              <w:rPr>
                <w:rFonts w:ascii="Barlow SK" w:hAnsi="Barlow SK" w:cs="Calibri"/>
                <w:sz w:val="20"/>
                <w:szCs w:val="20"/>
              </w:rPr>
            </w:pPr>
            <w:r w:rsidRPr="00B61973">
              <w:rPr>
                <w:rFonts w:ascii="Barlow SK" w:hAnsi="Barlow SK" w:cs="Calibri"/>
                <w:b/>
                <w:sz w:val="20"/>
                <w:szCs w:val="20"/>
              </w:rPr>
              <w:t>slijedi</w:t>
            </w:r>
            <w:r w:rsidRPr="00B61973">
              <w:rPr>
                <w:rFonts w:ascii="Barlow SK" w:hAnsi="Barlow SK" w:cs="Calibri"/>
                <w:sz w:val="20"/>
                <w:szCs w:val="20"/>
              </w:rPr>
              <w:t xml:space="preserve"> tok Dunava na geografskoj karti i </w:t>
            </w:r>
            <w:r w:rsidRPr="00B61973">
              <w:rPr>
                <w:rFonts w:ascii="Barlow SK" w:hAnsi="Barlow SK" w:cs="Calibri"/>
                <w:b/>
                <w:sz w:val="20"/>
                <w:szCs w:val="20"/>
              </w:rPr>
              <w:t>pronalaz</w:t>
            </w:r>
            <w:r w:rsidRPr="00B61973">
              <w:rPr>
                <w:rFonts w:ascii="Barlow SK" w:hAnsi="Barlow SK" w:cs="Calibri"/>
                <w:sz w:val="20"/>
                <w:szCs w:val="20"/>
              </w:rPr>
              <w:t xml:space="preserve">i izvor i ušće </w:t>
            </w:r>
          </w:p>
          <w:p w:rsidR="00491026" w:rsidRPr="00B61973" w:rsidRDefault="00491026" w:rsidP="004B7BD5">
            <w:pPr>
              <w:pStyle w:val="ListParagraph"/>
              <w:numPr>
                <w:ilvl w:val="0"/>
                <w:numId w:val="69"/>
              </w:numPr>
              <w:spacing w:after="0" w:line="240" w:lineRule="auto"/>
              <w:ind w:left="360"/>
              <w:rPr>
                <w:rFonts w:ascii="Barlow SK" w:hAnsi="Barlow SK" w:cs="Calibri"/>
                <w:sz w:val="20"/>
                <w:szCs w:val="20"/>
              </w:rPr>
            </w:pPr>
            <w:r w:rsidRPr="00B61973">
              <w:rPr>
                <w:rFonts w:ascii="Barlow SK" w:hAnsi="Barlow SK" w:cs="Calibri"/>
                <w:sz w:val="20"/>
                <w:szCs w:val="20"/>
              </w:rPr>
              <w:t xml:space="preserve">prema uputi učitelja koristeći se geografskom kartom Europe u atlasu str. 46.-47. u bilježnicu </w:t>
            </w:r>
            <w:r w:rsidRPr="00B61973">
              <w:rPr>
                <w:rFonts w:ascii="Barlow SK" w:hAnsi="Barlow SK" w:cs="Calibri"/>
                <w:b/>
                <w:sz w:val="20"/>
                <w:szCs w:val="20"/>
              </w:rPr>
              <w:t>skicira</w:t>
            </w:r>
            <w:r w:rsidRPr="00B61973">
              <w:rPr>
                <w:rFonts w:ascii="Barlow SK" w:hAnsi="Barlow SK" w:cs="Calibri"/>
                <w:sz w:val="20"/>
                <w:szCs w:val="20"/>
              </w:rPr>
              <w:t xml:space="preserve"> vodotok Dunava</w:t>
            </w:r>
          </w:p>
          <w:p w:rsidR="00491026" w:rsidRPr="00B61973" w:rsidRDefault="00491026" w:rsidP="004B7BD5">
            <w:pPr>
              <w:numPr>
                <w:ilvl w:val="0"/>
                <w:numId w:val="69"/>
              </w:numPr>
              <w:autoSpaceDE w:val="0"/>
              <w:autoSpaceDN w:val="0"/>
              <w:adjustRightInd w:val="0"/>
              <w:ind w:left="360"/>
              <w:contextualSpacing/>
              <w:rPr>
                <w:rFonts w:ascii="Barlow SK" w:eastAsia="Calibri" w:hAnsi="Barlow SK" w:cs="Calibri"/>
                <w:sz w:val="20"/>
                <w:szCs w:val="20"/>
                <w:lang w:eastAsia="en-US"/>
              </w:rPr>
            </w:pPr>
            <w:r w:rsidRPr="00B61973">
              <w:rPr>
                <w:rFonts w:ascii="Barlow SK" w:eastAsia="Calibri" w:hAnsi="Barlow SK" w:cs="Calibri"/>
                <w:b/>
                <w:sz w:val="20"/>
                <w:szCs w:val="20"/>
                <w:lang w:eastAsia="en-US"/>
              </w:rPr>
              <w:t>čita</w:t>
            </w:r>
            <w:r w:rsidRPr="00B61973">
              <w:rPr>
                <w:rFonts w:ascii="Barlow SK" w:eastAsia="Calibri" w:hAnsi="Barlow SK" w:cs="Calibri"/>
                <w:sz w:val="20"/>
                <w:szCs w:val="20"/>
                <w:lang w:eastAsia="en-US"/>
              </w:rPr>
              <w:t xml:space="preserve"> tekst u udžbeniku str. 82. o elementima tekućice</w:t>
            </w:r>
          </w:p>
          <w:p w:rsidR="00491026" w:rsidRPr="00B61973" w:rsidRDefault="00491026" w:rsidP="004B7BD5">
            <w:pPr>
              <w:numPr>
                <w:ilvl w:val="0"/>
                <w:numId w:val="69"/>
              </w:numPr>
              <w:autoSpaceDE w:val="0"/>
              <w:autoSpaceDN w:val="0"/>
              <w:adjustRightInd w:val="0"/>
              <w:ind w:left="360"/>
              <w:rPr>
                <w:rFonts w:ascii="Barlow SK" w:eastAsia="Calibri" w:hAnsi="Barlow SK" w:cs="Calibri"/>
                <w:sz w:val="20"/>
                <w:szCs w:val="20"/>
                <w:lang w:eastAsia="en-US"/>
              </w:rPr>
            </w:pPr>
            <w:r w:rsidRPr="00B61973">
              <w:rPr>
                <w:rFonts w:ascii="Barlow SK" w:eastAsia="Calibri" w:hAnsi="Barlow SK" w:cs="Calibri"/>
                <w:b/>
                <w:sz w:val="20"/>
                <w:szCs w:val="20"/>
                <w:lang w:eastAsia="en-US"/>
              </w:rPr>
              <w:t>potcrtava</w:t>
            </w:r>
            <w:r w:rsidRPr="00B61973">
              <w:rPr>
                <w:rFonts w:ascii="Barlow SK" w:eastAsia="Calibri" w:hAnsi="Barlow SK" w:cs="Calibri"/>
                <w:sz w:val="20"/>
                <w:szCs w:val="20"/>
                <w:lang w:eastAsia="en-US"/>
              </w:rPr>
              <w:t xml:space="preserve"> objašnjenje pojmova gornji, srednji, donji tok, izvor i ušće te ih </w:t>
            </w:r>
            <w:r w:rsidRPr="00B61973">
              <w:rPr>
                <w:rFonts w:ascii="Barlow SK" w:eastAsia="Calibri" w:hAnsi="Barlow SK" w:cs="Calibri"/>
                <w:b/>
                <w:sz w:val="20"/>
                <w:szCs w:val="20"/>
                <w:lang w:eastAsia="en-US"/>
              </w:rPr>
              <w:t xml:space="preserve">označava </w:t>
            </w:r>
            <w:r w:rsidRPr="00B61973">
              <w:rPr>
                <w:rFonts w:ascii="Barlow SK" w:eastAsia="Calibri" w:hAnsi="Barlow SK" w:cs="Calibri"/>
                <w:sz w:val="20"/>
                <w:szCs w:val="20"/>
                <w:lang w:eastAsia="en-US"/>
              </w:rPr>
              <w:t>na skici</w:t>
            </w:r>
          </w:p>
          <w:p w:rsidR="00491026" w:rsidRPr="00B61973" w:rsidRDefault="00491026" w:rsidP="004B7BD5">
            <w:pPr>
              <w:numPr>
                <w:ilvl w:val="0"/>
                <w:numId w:val="70"/>
              </w:numPr>
              <w:autoSpaceDE w:val="0"/>
              <w:autoSpaceDN w:val="0"/>
              <w:adjustRightInd w:val="0"/>
              <w:ind w:left="360"/>
              <w:contextualSpacing/>
              <w:rPr>
                <w:rFonts w:ascii="Barlow SK" w:eastAsia="Calibri" w:hAnsi="Barlow SK" w:cs="Calibri"/>
                <w:sz w:val="20"/>
                <w:szCs w:val="20"/>
                <w:lang w:eastAsia="en-US"/>
              </w:rPr>
            </w:pPr>
            <w:r w:rsidRPr="00B61973">
              <w:rPr>
                <w:rFonts w:ascii="Barlow SK" w:eastAsia="Calibri" w:hAnsi="Barlow SK" w:cs="Calibri"/>
                <w:b/>
                <w:sz w:val="20"/>
                <w:szCs w:val="20"/>
                <w:lang w:eastAsia="en-US"/>
              </w:rPr>
              <w:t>zapisuje</w:t>
            </w:r>
            <w:r w:rsidRPr="00B61973">
              <w:rPr>
                <w:rFonts w:ascii="Barlow SK" w:eastAsia="Calibri" w:hAnsi="Barlow SK" w:cs="Calibri"/>
                <w:sz w:val="20"/>
                <w:szCs w:val="20"/>
                <w:lang w:eastAsia="en-US"/>
              </w:rPr>
              <w:t xml:space="preserve"> definiciju pojmova izvor i ušće u bilježnicu</w:t>
            </w:r>
          </w:p>
          <w:p w:rsidR="00491026" w:rsidRPr="00B61973" w:rsidRDefault="00491026" w:rsidP="004B7BD5">
            <w:pPr>
              <w:numPr>
                <w:ilvl w:val="0"/>
                <w:numId w:val="70"/>
              </w:numPr>
              <w:autoSpaceDE w:val="0"/>
              <w:autoSpaceDN w:val="0"/>
              <w:adjustRightInd w:val="0"/>
              <w:ind w:left="360"/>
              <w:contextualSpacing/>
              <w:rPr>
                <w:rFonts w:ascii="Barlow SK" w:eastAsia="Calibri" w:hAnsi="Barlow SK" w:cs="Calibri"/>
                <w:sz w:val="20"/>
                <w:szCs w:val="20"/>
                <w:lang w:eastAsia="en-US"/>
              </w:rPr>
            </w:pPr>
            <w:r w:rsidRPr="00B61973">
              <w:rPr>
                <w:rFonts w:ascii="Barlow SK" w:eastAsia="Calibri" w:hAnsi="Barlow SK" w:cs="Calibri"/>
                <w:b/>
                <w:sz w:val="20"/>
                <w:szCs w:val="20"/>
                <w:lang w:eastAsia="en-US"/>
              </w:rPr>
              <w:t>sluša</w:t>
            </w:r>
            <w:r w:rsidRPr="00B61973">
              <w:rPr>
                <w:rFonts w:ascii="Barlow SK" w:eastAsia="Calibri" w:hAnsi="Barlow SK" w:cs="Calibri"/>
                <w:sz w:val="20"/>
                <w:szCs w:val="20"/>
                <w:lang w:eastAsia="en-US"/>
              </w:rPr>
              <w:t xml:space="preserve"> kratko izlaganje učitelja o oblicima ušća</w:t>
            </w:r>
          </w:p>
          <w:p w:rsidR="00491026" w:rsidRPr="00B61973" w:rsidRDefault="00491026" w:rsidP="004B7BD5">
            <w:pPr>
              <w:numPr>
                <w:ilvl w:val="0"/>
                <w:numId w:val="70"/>
              </w:numPr>
              <w:autoSpaceDE w:val="0"/>
              <w:autoSpaceDN w:val="0"/>
              <w:adjustRightInd w:val="0"/>
              <w:ind w:left="360"/>
              <w:contextualSpacing/>
              <w:rPr>
                <w:rFonts w:ascii="Barlow SK" w:eastAsia="Calibri" w:hAnsi="Barlow SK" w:cs="Calibri"/>
                <w:sz w:val="20"/>
                <w:szCs w:val="20"/>
                <w:lang w:eastAsia="en-US"/>
              </w:rPr>
            </w:pPr>
            <w:r w:rsidRPr="00B61973">
              <w:rPr>
                <w:rFonts w:ascii="Barlow SK" w:eastAsia="Calibri" w:hAnsi="Barlow SK" w:cs="Calibri"/>
                <w:b/>
                <w:sz w:val="20"/>
                <w:szCs w:val="20"/>
                <w:lang w:eastAsia="en-US"/>
              </w:rPr>
              <w:t>analizom</w:t>
            </w:r>
            <w:r w:rsidRPr="00B61973">
              <w:rPr>
                <w:rFonts w:ascii="Barlow SK" w:eastAsia="Calibri" w:hAnsi="Barlow SK" w:cs="Calibri"/>
                <w:sz w:val="20"/>
                <w:szCs w:val="20"/>
                <w:lang w:eastAsia="en-US"/>
              </w:rPr>
              <w:t xml:space="preserve"> slikovnog materijala u udžbeniku str.83. </w:t>
            </w:r>
            <w:r w:rsidRPr="00B61973">
              <w:rPr>
                <w:rFonts w:ascii="Barlow SK" w:eastAsia="Calibri" w:hAnsi="Barlow SK" w:cs="Calibri"/>
                <w:b/>
                <w:sz w:val="20"/>
                <w:szCs w:val="20"/>
                <w:lang w:eastAsia="en-US"/>
              </w:rPr>
              <w:t xml:space="preserve">opisuje </w:t>
            </w:r>
            <w:r w:rsidRPr="00B61973">
              <w:rPr>
                <w:rFonts w:ascii="Barlow SK" w:eastAsia="Calibri" w:hAnsi="Barlow SK" w:cs="Calibri"/>
                <w:sz w:val="20"/>
                <w:szCs w:val="20"/>
                <w:lang w:eastAsia="en-US"/>
              </w:rPr>
              <w:t xml:space="preserve">razliku između delte i estuarija </w:t>
            </w:r>
          </w:p>
          <w:p w:rsidR="00491026" w:rsidRPr="00B61973" w:rsidRDefault="00491026" w:rsidP="004B7BD5">
            <w:pPr>
              <w:numPr>
                <w:ilvl w:val="0"/>
                <w:numId w:val="70"/>
              </w:numPr>
              <w:autoSpaceDE w:val="0"/>
              <w:autoSpaceDN w:val="0"/>
              <w:adjustRightInd w:val="0"/>
              <w:ind w:left="360"/>
              <w:contextualSpacing/>
              <w:rPr>
                <w:rFonts w:ascii="Barlow SK" w:eastAsia="Calibri" w:hAnsi="Barlow SK" w:cs="Calibri"/>
                <w:sz w:val="20"/>
                <w:szCs w:val="20"/>
                <w:lang w:eastAsia="en-US"/>
              </w:rPr>
            </w:pPr>
            <w:r w:rsidRPr="00B61973">
              <w:rPr>
                <w:rFonts w:ascii="Barlow SK" w:eastAsia="Calibri" w:hAnsi="Barlow SK" w:cs="Calibri"/>
                <w:b/>
                <w:sz w:val="20"/>
                <w:szCs w:val="20"/>
                <w:lang w:eastAsia="en-US"/>
              </w:rPr>
              <w:t xml:space="preserve">određuje </w:t>
            </w:r>
            <w:r w:rsidRPr="00B61973">
              <w:rPr>
                <w:rFonts w:ascii="Barlow SK" w:eastAsia="Calibri" w:hAnsi="Barlow SK" w:cs="Calibri"/>
                <w:sz w:val="20"/>
                <w:szCs w:val="20"/>
                <w:lang w:eastAsia="en-US"/>
              </w:rPr>
              <w:t>oblik ušća Dunava</w:t>
            </w:r>
          </w:p>
          <w:p w:rsidR="00491026" w:rsidRPr="00B61973" w:rsidRDefault="00491026" w:rsidP="004B7BD5">
            <w:pPr>
              <w:numPr>
                <w:ilvl w:val="0"/>
                <w:numId w:val="70"/>
              </w:numPr>
              <w:autoSpaceDE w:val="0"/>
              <w:autoSpaceDN w:val="0"/>
              <w:adjustRightInd w:val="0"/>
              <w:ind w:left="360"/>
              <w:contextualSpacing/>
              <w:rPr>
                <w:rFonts w:ascii="Barlow SK" w:eastAsia="Calibri" w:hAnsi="Barlow SK" w:cs="Calibri"/>
                <w:sz w:val="20"/>
                <w:szCs w:val="20"/>
                <w:lang w:eastAsia="en-US"/>
              </w:rPr>
            </w:pPr>
            <w:r w:rsidRPr="00B61973">
              <w:rPr>
                <w:rFonts w:ascii="Barlow SK" w:eastAsia="Calibri" w:hAnsi="Barlow SK" w:cs="Calibri"/>
                <w:b/>
                <w:sz w:val="20"/>
                <w:szCs w:val="20"/>
                <w:lang w:eastAsia="en-US"/>
              </w:rPr>
              <w:t>sluša</w:t>
            </w:r>
            <w:r w:rsidRPr="00B61973">
              <w:rPr>
                <w:rFonts w:ascii="Barlow SK" w:eastAsia="Calibri" w:hAnsi="Barlow SK" w:cs="Calibri"/>
                <w:sz w:val="20"/>
                <w:szCs w:val="20"/>
                <w:lang w:eastAsia="en-US"/>
              </w:rPr>
              <w:t xml:space="preserve"> kratko izlaganje učitelja o načinu određivanja lijevih i desnih pritoka, slijeva i poriječja</w:t>
            </w:r>
          </w:p>
          <w:p w:rsidR="00491026" w:rsidRPr="00B61973" w:rsidRDefault="00491026" w:rsidP="004B7BD5">
            <w:pPr>
              <w:numPr>
                <w:ilvl w:val="0"/>
                <w:numId w:val="70"/>
              </w:numPr>
              <w:autoSpaceDE w:val="0"/>
              <w:autoSpaceDN w:val="0"/>
              <w:adjustRightInd w:val="0"/>
              <w:ind w:left="360"/>
              <w:contextualSpacing/>
              <w:rPr>
                <w:rFonts w:ascii="Barlow SK" w:eastAsia="Calibri" w:hAnsi="Barlow SK" w:cs="Calibri"/>
                <w:sz w:val="20"/>
                <w:szCs w:val="20"/>
                <w:lang w:eastAsia="en-US"/>
              </w:rPr>
            </w:pPr>
            <w:r w:rsidRPr="00B61973">
              <w:rPr>
                <w:rFonts w:ascii="Barlow SK" w:eastAsia="Calibri" w:hAnsi="Barlow SK" w:cs="Calibri"/>
                <w:sz w:val="20"/>
                <w:szCs w:val="20"/>
                <w:lang w:eastAsia="en-US"/>
              </w:rPr>
              <w:t xml:space="preserve">koristeći se geografskom kartom Europe u atlasu  na str. 46.-47. na skici </w:t>
            </w:r>
            <w:r w:rsidRPr="00B61973">
              <w:rPr>
                <w:rFonts w:ascii="Barlow SK" w:eastAsia="Calibri" w:hAnsi="Barlow SK" w:cs="Calibri"/>
                <w:b/>
                <w:sz w:val="20"/>
                <w:szCs w:val="20"/>
                <w:lang w:eastAsia="en-US"/>
              </w:rPr>
              <w:t>označava</w:t>
            </w:r>
            <w:r w:rsidRPr="00B61973">
              <w:rPr>
                <w:rFonts w:ascii="Barlow SK" w:eastAsia="Calibri" w:hAnsi="Barlow SK" w:cs="Calibri"/>
                <w:sz w:val="20"/>
                <w:szCs w:val="20"/>
                <w:lang w:eastAsia="en-US"/>
              </w:rPr>
              <w:t xml:space="preserve"> lijeve i desne pritoke Dunava</w:t>
            </w:r>
          </w:p>
          <w:p w:rsidR="00491026" w:rsidRPr="00B61973" w:rsidRDefault="00491026" w:rsidP="004B7BD5">
            <w:pPr>
              <w:numPr>
                <w:ilvl w:val="0"/>
                <w:numId w:val="71"/>
              </w:numPr>
              <w:autoSpaceDE w:val="0"/>
              <w:autoSpaceDN w:val="0"/>
              <w:adjustRightInd w:val="0"/>
              <w:ind w:left="360"/>
              <w:contextualSpacing/>
              <w:rPr>
                <w:rFonts w:ascii="Barlow SK" w:eastAsia="Calibri" w:hAnsi="Barlow SK" w:cs="Calibri"/>
                <w:sz w:val="20"/>
                <w:szCs w:val="20"/>
                <w:lang w:eastAsia="en-US"/>
              </w:rPr>
            </w:pPr>
            <w:r w:rsidRPr="00B61973">
              <w:rPr>
                <w:rFonts w:ascii="Barlow SK" w:eastAsia="Calibri" w:hAnsi="Barlow SK" w:cs="Calibri"/>
                <w:b/>
                <w:sz w:val="20"/>
                <w:szCs w:val="20"/>
                <w:lang w:eastAsia="en-US"/>
              </w:rPr>
              <w:t xml:space="preserve">određuje </w:t>
            </w:r>
            <w:r w:rsidRPr="00B61973">
              <w:rPr>
                <w:rFonts w:ascii="Barlow SK" w:eastAsia="Calibri" w:hAnsi="Barlow SK" w:cs="Calibri"/>
                <w:sz w:val="20"/>
                <w:szCs w:val="20"/>
                <w:lang w:eastAsia="en-US"/>
              </w:rPr>
              <w:t>slijev i poriječje Dunava</w:t>
            </w:r>
          </w:p>
          <w:p w:rsidR="00491026" w:rsidRPr="00B61973" w:rsidRDefault="00491026" w:rsidP="004B7BD5">
            <w:pPr>
              <w:numPr>
                <w:ilvl w:val="0"/>
                <w:numId w:val="72"/>
              </w:numPr>
              <w:autoSpaceDE w:val="0"/>
              <w:autoSpaceDN w:val="0"/>
              <w:adjustRightInd w:val="0"/>
              <w:ind w:left="360"/>
              <w:contextualSpacing/>
              <w:rPr>
                <w:rFonts w:ascii="Barlow SK" w:eastAsia="Calibri" w:hAnsi="Barlow SK" w:cs="Calibri"/>
                <w:sz w:val="20"/>
                <w:szCs w:val="20"/>
                <w:lang w:eastAsia="en-US"/>
              </w:rPr>
            </w:pPr>
            <w:r w:rsidRPr="00B61973">
              <w:rPr>
                <w:rFonts w:ascii="Barlow SK" w:eastAsia="Calibri" w:hAnsi="Barlow SK" w:cs="Calibri"/>
                <w:b/>
                <w:sz w:val="20"/>
                <w:szCs w:val="20"/>
                <w:lang w:eastAsia="en-US"/>
              </w:rPr>
              <w:t>zapisuje</w:t>
            </w:r>
            <w:r w:rsidRPr="00B61973">
              <w:rPr>
                <w:rFonts w:ascii="Barlow SK" w:eastAsia="Calibri" w:hAnsi="Barlow SK" w:cs="Calibri"/>
                <w:sz w:val="20"/>
                <w:szCs w:val="20"/>
                <w:lang w:eastAsia="en-US"/>
              </w:rPr>
              <w:t xml:space="preserve"> definicije pojmova (pritok, slijev poriječje) u bilježicu</w:t>
            </w:r>
          </w:p>
          <w:p w:rsidR="00491026" w:rsidRPr="00B61973" w:rsidRDefault="00491026" w:rsidP="004B7BD5">
            <w:pPr>
              <w:numPr>
                <w:ilvl w:val="0"/>
                <w:numId w:val="72"/>
              </w:numPr>
              <w:autoSpaceDE w:val="0"/>
              <w:autoSpaceDN w:val="0"/>
              <w:adjustRightInd w:val="0"/>
              <w:ind w:left="360"/>
              <w:contextualSpacing/>
              <w:rPr>
                <w:rFonts w:ascii="Barlow SK" w:eastAsia="Calibri" w:hAnsi="Barlow SK" w:cs="Calibri"/>
                <w:sz w:val="20"/>
                <w:szCs w:val="20"/>
                <w:lang w:eastAsia="en-US"/>
              </w:rPr>
            </w:pPr>
            <w:r w:rsidRPr="00B61973">
              <w:rPr>
                <w:rFonts w:ascii="Barlow SK" w:eastAsia="Calibri" w:hAnsi="Barlow SK" w:cs="Calibri"/>
                <w:sz w:val="20"/>
                <w:szCs w:val="20"/>
                <w:lang w:eastAsia="en-US"/>
              </w:rPr>
              <w:t>radom u paru prema uputi učitelja koristeći pouzdane</w:t>
            </w:r>
            <w:r w:rsidRPr="00B61973">
              <w:rPr>
                <w:rFonts w:ascii="Barlow SK" w:eastAsia="Calibri" w:hAnsi="Barlow SK"/>
                <w:sz w:val="20"/>
                <w:szCs w:val="20"/>
                <w:lang w:eastAsia="en-US"/>
              </w:rPr>
              <w:t xml:space="preserve"> </w:t>
            </w:r>
            <w:r w:rsidRPr="00B61973">
              <w:rPr>
                <w:rFonts w:ascii="Barlow SK" w:eastAsia="Calibri" w:hAnsi="Barlow SK" w:cs="Calibri"/>
                <w:sz w:val="20"/>
                <w:szCs w:val="20"/>
                <w:lang w:eastAsia="en-US"/>
              </w:rPr>
              <w:t>izvore   u digitalnom</w:t>
            </w:r>
            <w:r w:rsidRPr="00B61973">
              <w:rPr>
                <w:rFonts w:ascii="Barlow SK" w:eastAsia="Calibri" w:hAnsi="Barlow SK"/>
                <w:sz w:val="20"/>
                <w:szCs w:val="20"/>
                <w:lang w:eastAsia="en-US"/>
              </w:rPr>
              <w:t xml:space="preserve"> </w:t>
            </w:r>
            <w:r w:rsidRPr="00B61973">
              <w:rPr>
                <w:rFonts w:ascii="Barlow SK" w:eastAsia="Calibri" w:hAnsi="Barlow SK" w:cs="Calibri"/>
                <w:sz w:val="20"/>
                <w:szCs w:val="20"/>
                <w:lang w:eastAsia="en-US"/>
              </w:rPr>
              <w:t xml:space="preserve">okružju </w:t>
            </w:r>
            <w:r w:rsidRPr="00B61973">
              <w:rPr>
                <w:rFonts w:ascii="Barlow SK" w:eastAsia="Calibri" w:hAnsi="Barlow SK" w:cs="Calibri"/>
                <w:b/>
                <w:sz w:val="20"/>
                <w:szCs w:val="20"/>
                <w:lang w:eastAsia="en-US"/>
              </w:rPr>
              <w:t>pronalazi</w:t>
            </w:r>
            <w:r w:rsidRPr="00B61973">
              <w:rPr>
                <w:rFonts w:ascii="Barlow SK" w:eastAsia="Calibri" w:hAnsi="Barlow SK" w:cs="Calibri"/>
                <w:sz w:val="20"/>
                <w:szCs w:val="20"/>
                <w:lang w:eastAsia="en-US"/>
              </w:rPr>
              <w:t xml:space="preserve"> imena deset najduljih rijeka svijeta</w:t>
            </w:r>
          </w:p>
          <w:p w:rsidR="00491026" w:rsidRPr="00B61973" w:rsidRDefault="00491026" w:rsidP="00864B7F">
            <w:pPr>
              <w:autoSpaceDE w:val="0"/>
              <w:autoSpaceDN w:val="0"/>
              <w:adjustRightInd w:val="0"/>
              <w:spacing w:after="200" w:line="276" w:lineRule="auto"/>
              <w:contextualSpacing/>
              <w:rPr>
                <w:rFonts w:ascii="Barlow SK" w:eastAsia="Calibri" w:hAnsi="Barlow SK" w:cs="Calibri"/>
                <w:sz w:val="20"/>
                <w:szCs w:val="20"/>
                <w:lang w:eastAsia="en-US"/>
              </w:rPr>
            </w:pPr>
            <w:hyperlink r:id="rId76" w:history="1">
              <w:r w:rsidRPr="00B61973">
                <w:rPr>
                  <w:rStyle w:val="Hyperlink"/>
                  <w:rFonts w:ascii="Barlow SK" w:eastAsia="Calibri" w:hAnsi="Barlow SK" w:cs="Calibri"/>
                  <w:b/>
                  <w:sz w:val="20"/>
                  <w:szCs w:val="20"/>
                  <w:lang w:val="en-US" w:eastAsia="en-US"/>
                </w:rPr>
                <w:t>h</w:t>
              </w:r>
              <w:r w:rsidRPr="00B61973">
                <w:rPr>
                  <w:rStyle w:val="Hyperlink"/>
                  <w:rFonts w:ascii="Barlow SK" w:eastAsia="Calibri" w:hAnsi="Barlow SK" w:cs="Calibri"/>
                  <w:sz w:val="20"/>
                  <w:szCs w:val="20"/>
                  <w:lang w:val="en-US" w:eastAsia="en-US"/>
                </w:rPr>
                <w:t>ttps://www.worldatlas.com/articles/which-</w:t>
              </w:r>
              <w:r w:rsidRPr="00B61973">
                <w:rPr>
                  <w:rStyle w:val="Hyperlink"/>
                  <w:rFonts w:ascii="Barlow SK" w:eastAsia="Calibri" w:hAnsi="Barlow SK" w:cs="Calibri"/>
                  <w:sz w:val="20"/>
                  <w:szCs w:val="20"/>
                  <w:lang w:val="en-US" w:eastAsia="en-US"/>
                </w:rPr>
                <w:lastRenderedPageBreak/>
                <w:t>are-the-longest-rivers-in-the-world.htm</w:t>
              </w:r>
              <w:r w:rsidRPr="00B61973">
                <w:rPr>
                  <w:rStyle w:val="Hyperlink"/>
                  <w:rFonts w:ascii="Barlow SK" w:eastAsia="Calibri" w:hAnsi="Barlow SK" w:cs="Calibri"/>
                  <w:b/>
                  <w:sz w:val="20"/>
                  <w:szCs w:val="20"/>
                  <w:lang w:val="en-US" w:eastAsia="en-US"/>
                </w:rPr>
                <w:t>l</w:t>
              </w:r>
            </w:hyperlink>
          </w:p>
          <w:p w:rsidR="00491026" w:rsidRPr="00B61973" w:rsidRDefault="00491026" w:rsidP="004B7BD5">
            <w:pPr>
              <w:numPr>
                <w:ilvl w:val="0"/>
                <w:numId w:val="72"/>
              </w:numPr>
              <w:autoSpaceDE w:val="0"/>
              <w:autoSpaceDN w:val="0"/>
              <w:adjustRightInd w:val="0"/>
              <w:spacing w:line="276" w:lineRule="auto"/>
              <w:ind w:left="360"/>
              <w:contextualSpacing/>
              <w:rPr>
                <w:rFonts w:ascii="Barlow SK" w:eastAsia="Calibri" w:hAnsi="Barlow SK" w:cs="Calibri"/>
                <w:sz w:val="20"/>
                <w:szCs w:val="20"/>
                <w:lang w:eastAsia="en-US"/>
              </w:rPr>
            </w:pPr>
            <w:r w:rsidRPr="00B61973">
              <w:rPr>
                <w:rFonts w:ascii="Barlow SK" w:eastAsia="Calibri" w:hAnsi="Barlow SK" w:cs="Calibri"/>
                <w:b/>
                <w:sz w:val="20"/>
                <w:szCs w:val="20"/>
                <w:lang w:eastAsia="en-US"/>
              </w:rPr>
              <w:t xml:space="preserve">upisuje </w:t>
            </w:r>
            <w:r w:rsidRPr="00B61973">
              <w:rPr>
                <w:rFonts w:ascii="Barlow SK" w:eastAsia="Calibri" w:hAnsi="Barlow SK" w:cs="Calibri"/>
                <w:sz w:val="20"/>
                <w:szCs w:val="20"/>
                <w:lang w:eastAsia="en-US"/>
              </w:rPr>
              <w:t>imena rijeka u unaprijed pripremljenu tablicu (Prilog 1.)</w:t>
            </w:r>
          </w:p>
          <w:p w:rsidR="00491026" w:rsidRPr="00B61973" w:rsidRDefault="00491026" w:rsidP="004B7BD5">
            <w:pPr>
              <w:pStyle w:val="ListParagraph"/>
              <w:numPr>
                <w:ilvl w:val="0"/>
                <w:numId w:val="72"/>
              </w:numPr>
              <w:autoSpaceDE w:val="0"/>
              <w:autoSpaceDN w:val="0"/>
              <w:adjustRightInd w:val="0"/>
              <w:spacing w:after="0" w:line="240" w:lineRule="auto"/>
              <w:ind w:left="360"/>
              <w:rPr>
                <w:rFonts w:ascii="Barlow SK" w:hAnsi="Barlow SK" w:cs="Calibri"/>
                <w:sz w:val="20"/>
                <w:szCs w:val="20"/>
              </w:rPr>
            </w:pPr>
            <w:r w:rsidRPr="00B61973">
              <w:rPr>
                <w:rFonts w:ascii="Barlow SK" w:hAnsi="Barlow SK" w:cs="Calibri"/>
                <w:sz w:val="20"/>
                <w:szCs w:val="20"/>
              </w:rPr>
              <w:t>radom u paru</w:t>
            </w:r>
            <w:r w:rsidRPr="00B61973">
              <w:rPr>
                <w:rFonts w:ascii="Barlow SK" w:hAnsi="Barlow SK" w:cs="Calibri"/>
                <w:b/>
                <w:sz w:val="20"/>
                <w:szCs w:val="20"/>
              </w:rPr>
              <w:t xml:space="preserve"> pokazuje </w:t>
            </w:r>
            <w:r w:rsidRPr="00B61973">
              <w:rPr>
                <w:rFonts w:ascii="Barlow SK" w:hAnsi="Barlow SK" w:cs="Calibri"/>
                <w:sz w:val="20"/>
                <w:szCs w:val="20"/>
              </w:rPr>
              <w:t xml:space="preserve">deset najduljih rijeka svijeta na geografskoj karti svijeta u atlasu str. 6.-7. te  te za svaku rijeku </w:t>
            </w:r>
            <w:r w:rsidRPr="00B61973">
              <w:rPr>
                <w:rFonts w:ascii="Barlow SK" w:hAnsi="Barlow SK" w:cs="Calibri"/>
                <w:b/>
                <w:sz w:val="20"/>
                <w:szCs w:val="20"/>
              </w:rPr>
              <w:t>određuje</w:t>
            </w:r>
            <w:r w:rsidRPr="00B61973">
              <w:rPr>
                <w:rFonts w:ascii="Barlow SK" w:hAnsi="Barlow SK" w:cs="Calibri"/>
                <w:sz w:val="20"/>
                <w:szCs w:val="20"/>
              </w:rPr>
              <w:t xml:space="preserve"> tip ušća i slijev</w:t>
            </w:r>
          </w:p>
          <w:p w:rsidR="00491026" w:rsidRPr="00B61973" w:rsidRDefault="00491026" w:rsidP="004B7BD5">
            <w:pPr>
              <w:pStyle w:val="ListParagraph"/>
              <w:numPr>
                <w:ilvl w:val="0"/>
                <w:numId w:val="68"/>
              </w:numPr>
              <w:spacing w:after="0" w:line="240" w:lineRule="auto"/>
              <w:ind w:left="360"/>
              <w:rPr>
                <w:rFonts w:ascii="Barlow SK" w:eastAsia="Times New Roman" w:hAnsi="Barlow SK" w:cs="Calibri"/>
                <w:sz w:val="20"/>
                <w:szCs w:val="20"/>
                <w:lang w:eastAsia="hr-HR"/>
              </w:rPr>
            </w:pPr>
            <w:r w:rsidRPr="00B61973">
              <w:rPr>
                <w:rFonts w:ascii="Barlow SK" w:hAnsi="Barlow SK" w:cs="Calibri"/>
                <w:b/>
                <w:sz w:val="20"/>
                <w:szCs w:val="20"/>
              </w:rPr>
              <w:t>ispunjava</w:t>
            </w:r>
            <w:r w:rsidRPr="00B61973">
              <w:rPr>
                <w:rFonts w:ascii="Barlow SK" w:hAnsi="Barlow SK" w:cs="Calibri"/>
                <w:sz w:val="20"/>
                <w:szCs w:val="20"/>
              </w:rPr>
              <w:t xml:space="preserve"> izlaznu karticu</w:t>
            </w:r>
          </w:p>
        </w:tc>
        <w:tc>
          <w:tcPr>
            <w:tcW w:w="3383" w:type="dxa"/>
            <w:shd w:val="clear" w:color="auto" w:fill="auto"/>
          </w:tcPr>
          <w:p w:rsidR="00491026" w:rsidRPr="00B61973" w:rsidRDefault="00491026" w:rsidP="004B7BD5">
            <w:pPr>
              <w:pStyle w:val="ListParagraph"/>
              <w:numPr>
                <w:ilvl w:val="0"/>
                <w:numId w:val="68"/>
              </w:numPr>
              <w:autoSpaceDE w:val="0"/>
              <w:autoSpaceDN w:val="0"/>
              <w:adjustRightInd w:val="0"/>
              <w:spacing w:after="0" w:line="240" w:lineRule="auto"/>
              <w:ind w:left="360"/>
              <w:rPr>
                <w:rFonts w:ascii="Barlow SK" w:hAnsi="Barlow SK" w:cs="Calibri"/>
                <w:sz w:val="20"/>
                <w:szCs w:val="20"/>
              </w:rPr>
            </w:pPr>
            <w:r w:rsidRPr="00B61973">
              <w:rPr>
                <w:rFonts w:ascii="Barlow SK" w:hAnsi="Barlow SK" w:cs="Calibri"/>
                <w:b/>
                <w:sz w:val="20"/>
                <w:szCs w:val="20"/>
              </w:rPr>
              <w:lastRenderedPageBreak/>
              <w:t>vrednovanje za učenje</w:t>
            </w:r>
            <w:r w:rsidRPr="00B61973">
              <w:rPr>
                <w:rFonts w:ascii="Barlow SK" w:hAnsi="Barlow SK" w:cs="Calibri"/>
                <w:sz w:val="20"/>
                <w:szCs w:val="20"/>
              </w:rPr>
              <w:t>- promatranje i  pitanja na satu te davanje povratnih informacija učeniku; izlazna kartica s pitanjima (Prilog 2.)</w:t>
            </w:r>
          </w:p>
          <w:p w:rsidR="00491026" w:rsidRPr="00B61973" w:rsidRDefault="00491026" w:rsidP="00F03F65">
            <w:pPr>
              <w:rPr>
                <w:rFonts w:ascii="Barlow SK" w:hAnsi="Barlow SK" w:cs="Calibri"/>
                <w:sz w:val="20"/>
                <w:szCs w:val="20"/>
              </w:rPr>
            </w:pPr>
          </w:p>
        </w:tc>
      </w:tr>
    </w:tbl>
    <w:p w:rsidR="00491026" w:rsidRPr="00B61973"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B61973" w:rsidTr="00B61973">
        <w:tc>
          <w:tcPr>
            <w:tcW w:w="9889" w:type="dxa"/>
            <w:tcBorders>
              <w:top w:val="nil"/>
              <w:left w:val="nil"/>
              <w:bottom w:val="nil"/>
              <w:right w:val="nil"/>
            </w:tcBorders>
            <w:shd w:val="clear" w:color="auto" w:fill="auto"/>
          </w:tcPr>
          <w:p w:rsidR="00491026" w:rsidRPr="00B61973" w:rsidRDefault="00491026" w:rsidP="00792FDE">
            <w:pPr>
              <w:rPr>
                <w:rFonts w:ascii="Barlow SK" w:hAnsi="Barlow SK" w:cs="Calibri"/>
                <w:b/>
                <w:color w:val="C00000"/>
                <w:sz w:val="20"/>
                <w:szCs w:val="20"/>
              </w:rPr>
            </w:pPr>
            <w:r w:rsidRPr="00B61973">
              <w:rPr>
                <w:rFonts w:ascii="Barlow SK" w:hAnsi="Barlow SK" w:cs="Calibri"/>
                <w:b/>
                <w:color w:val="C00000"/>
                <w:sz w:val="20"/>
                <w:szCs w:val="20"/>
              </w:rPr>
              <w:t>Napomene</w:t>
            </w:r>
          </w:p>
          <w:p w:rsidR="00491026" w:rsidRPr="00B61973" w:rsidRDefault="00491026" w:rsidP="00864B7F">
            <w:pPr>
              <w:autoSpaceDE w:val="0"/>
              <w:autoSpaceDN w:val="0"/>
              <w:adjustRightInd w:val="0"/>
              <w:rPr>
                <w:rFonts w:ascii="Barlow SK" w:eastAsia="Calibri" w:hAnsi="Barlow SK" w:cs="Calibri"/>
                <w:sz w:val="20"/>
                <w:szCs w:val="20"/>
                <w:lang w:eastAsia="en-US"/>
              </w:rPr>
            </w:pPr>
            <w:r w:rsidRPr="00B61973">
              <w:rPr>
                <w:rFonts w:ascii="Barlow SK" w:eastAsia="Calibri" w:hAnsi="Barlow SK" w:cs="Calibri"/>
                <w:b/>
                <w:sz w:val="20"/>
                <w:szCs w:val="20"/>
                <w:lang w:eastAsia="en-US"/>
              </w:rPr>
              <w:t>POVEZANOST S MEĐUPREDMETNIM TEMAMA I DRUGIM PREDMETIMA</w:t>
            </w:r>
            <w:r w:rsidRPr="00B61973">
              <w:rPr>
                <w:rFonts w:ascii="Barlow SK" w:eastAsia="Calibri" w:hAnsi="Barlow SK" w:cs="Calibri"/>
                <w:sz w:val="20"/>
                <w:szCs w:val="20"/>
                <w:lang w:eastAsia="en-US"/>
              </w:rPr>
              <w:t>: Učiti kako učiti, Osobni i socijalni razvoj, Hrvatski jezik, Uporaba informacijske i komunikacijske tehnologije</w:t>
            </w:r>
          </w:p>
          <w:p w:rsidR="00491026" w:rsidRPr="00B61973" w:rsidRDefault="00491026" w:rsidP="00864B7F">
            <w:pPr>
              <w:autoSpaceDE w:val="0"/>
              <w:autoSpaceDN w:val="0"/>
              <w:adjustRightInd w:val="0"/>
              <w:rPr>
                <w:rFonts w:ascii="Barlow SK" w:eastAsia="Calibri" w:hAnsi="Barlow SK" w:cs="Calibri"/>
                <w:sz w:val="20"/>
                <w:szCs w:val="20"/>
                <w:lang w:eastAsia="en-US"/>
              </w:rPr>
            </w:pPr>
          </w:p>
          <w:p w:rsidR="00491026" w:rsidRPr="00B61973" w:rsidRDefault="00491026" w:rsidP="004B7BD5">
            <w:pPr>
              <w:pStyle w:val="ListParagraph"/>
              <w:numPr>
                <w:ilvl w:val="0"/>
                <w:numId w:val="73"/>
              </w:numPr>
              <w:spacing w:after="0" w:line="240" w:lineRule="auto"/>
              <w:ind w:left="360"/>
              <w:textAlignment w:val="baseline"/>
              <w:rPr>
                <w:rFonts w:ascii="Barlow SK" w:hAnsi="Barlow SK" w:cs="Calibri"/>
                <w:sz w:val="20"/>
                <w:szCs w:val="20"/>
              </w:rPr>
            </w:pPr>
            <w:r w:rsidRPr="00B61973">
              <w:rPr>
                <w:rFonts w:ascii="Barlow SK" w:hAnsi="Barlow SK" w:cs="Calibri"/>
                <w:b/>
                <w:bCs/>
                <w:sz w:val="20"/>
                <w:szCs w:val="20"/>
              </w:rPr>
              <w:t xml:space="preserve">osr </w:t>
            </w:r>
            <w:r w:rsidRPr="00B61973">
              <w:rPr>
                <w:rFonts w:ascii="Barlow SK" w:hAnsi="Barlow SK" w:cs="Calibri"/>
                <w:b/>
                <w:sz w:val="20"/>
                <w:szCs w:val="20"/>
              </w:rPr>
              <w:t>A.2.3.</w:t>
            </w:r>
            <w:r w:rsidRPr="00B61973">
              <w:rPr>
                <w:rFonts w:ascii="Barlow SK" w:hAnsi="Barlow SK" w:cs="Calibri"/>
                <w:sz w:val="20"/>
                <w:szCs w:val="20"/>
              </w:rPr>
              <w:t>  Razvija osobne potencijale. </w:t>
            </w:r>
          </w:p>
          <w:p w:rsidR="00491026" w:rsidRPr="00B61973" w:rsidRDefault="00491026" w:rsidP="004B7BD5">
            <w:pPr>
              <w:pStyle w:val="ListParagraph"/>
              <w:numPr>
                <w:ilvl w:val="0"/>
                <w:numId w:val="73"/>
              </w:numPr>
              <w:spacing w:after="0" w:line="240" w:lineRule="auto"/>
              <w:ind w:left="360"/>
              <w:textAlignment w:val="baseline"/>
              <w:rPr>
                <w:rFonts w:ascii="Barlow SK" w:hAnsi="Barlow SK" w:cs="Calibri"/>
                <w:sz w:val="20"/>
                <w:szCs w:val="20"/>
              </w:rPr>
            </w:pPr>
            <w:r w:rsidRPr="00B61973">
              <w:rPr>
                <w:rFonts w:ascii="Barlow SK" w:hAnsi="Barlow SK" w:cs="Calibri"/>
                <w:b/>
                <w:bCs/>
                <w:sz w:val="20"/>
                <w:szCs w:val="20"/>
              </w:rPr>
              <w:t>osr</w:t>
            </w:r>
            <w:r w:rsidRPr="00B61973">
              <w:rPr>
                <w:rFonts w:ascii="Barlow SK" w:hAnsi="Barlow SK" w:cs="Calibri"/>
                <w:sz w:val="20"/>
                <w:szCs w:val="20"/>
              </w:rPr>
              <w:t xml:space="preserve"> </w:t>
            </w:r>
            <w:r w:rsidRPr="00B61973">
              <w:rPr>
                <w:rFonts w:ascii="Barlow SK" w:hAnsi="Barlow SK" w:cs="Calibri"/>
                <w:b/>
                <w:sz w:val="20"/>
                <w:szCs w:val="20"/>
              </w:rPr>
              <w:t>A.2.4.</w:t>
            </w:r>
            <w:r w:rsidRPr="00B61973">
              <w:rPr>
                <w:rFonts w:ascii="Barlow SK" w:hAnsi="Barlow SK" w:cs="Calibri"/>
                <w:sz w:val="20"/>
                <w:szCs w:val="20"/>
              </w:rPr>
              <w:t>  Razvija radne navike. </w:t>
            </w:r>
          </w:p>
          <w:p w:rsidR="00491026" w:rsidRPr="00B61973" w:rsidRDefault="00491026" w:rsidP="004B7BD5">
            <w:pPr>
              <w:pStyle w:val="ListParagraph"/>
              <w:numPr>
                <w:ilvl w:val="0"/>
                <w:numId w:val="73"/>
              </w:numPr>
              <w:spacing w:after="0" w:line="240" w:lineRule="auto"/>
              <w:ind w:left="360"/>
              <w:textAlignment w:val="baseline"/>
              <w:rPr>
                <w:rFonts w:ascii="Barlow SK" w:hAnsi="Barlow SK" w:cs="Calibri"/>
                <w:sz w:val="20"/>
                <w:szCs w:val="20"/>
              </w:rPr>
            </w:pPr>
            <w:r w:rsidRPr="00B61973">
              <w:rPr>
                <w:rFonts w:ascii="Barlow SK" w:hAnsi="Barlow SK" w:cs="Calibri"/>
                <w:b/>
                <w:bCs/>
                <w:sz w:val="20"/>
                <w:szCs w:val="20"/>
              </w:rPr>
              <w:t>ikt</w:t>
            </w:r>
            <w:r w:rsidRPr="00B61973">
              <w:rPr>
                <w:rFonts w:ascii="Barlow SK" w:hAnsi="Barlow SK" w:cs="Calibri"/>
                <w:sz w:val="20"/>
                <w:szCs w:val="20"/>
              </w:rPr>
              <w:t xml:space="preserve"> </w:t>
            </w:r>
            <w:r w:rsidRPr="00B61973">
              <w:rPr>
                <w:rFonts w:ascii="Barlow SK" w:hAnsi="Barlow SK" w:cs="Calibri"/>
                <w:b/>
                <w:sz w:val="20"/>
                <w:szCs w:val="20"/>
              </w:rPr>
              <w:t>C 2. 2</w:t>
            </w:r>
            <w:r w:rsidRPr="00B61973">
              <w:rPr>
                <w:rFonts w:ascii="Barlow SK" w:hAnsi="Barlow SK" w:cs="Calibri"/>
                <w:sz w:val="20"/>
                <w:szCs w:val="20"/>
              </w:rPr>
              <w:t>. Učenik uz pomoć učitelja ili samostalno djelotvorno provodi jednostavno pretraživanje informacija u digitalnome okružju.  </w:t>
            </w:r>
          </w:p>
          <w:p w:rsidR="00491026" w:rsidRPr="00B61973" w:rsidRDefault="00491026" w:rsidP="004B7BD5">
            <w:pPr>
              <w:pStyle w:val="ListParagraph"/>
              <w:numPr>
                <w:ilvl w:val="0"/>
                <w:numId w:val="73"/>
              </w:numPr>
              <w:spacing w:after="0" w:line="240" w:lineRule="auto"/>
              <w:ind w:left="360"/>
              <w:textAlignment w:val="baseline"/>
              <w:rPr>
                <w:rFonts w:ascii="Barlow SK" w:hAnsi="Barlow SK" w:cs="Calibri"/>
                <w:sz w:val="20"/>
                <w:szCs w:val="20"/>
              </w:rPr>
            </w:pPr>
            <w:r w:rsidRPr="00B61973">
              <w:rPr>
                <w:rFonts w:ascii="Barlow SK" w:hAnsi="Barlow SK" w:cs="Calibri"/>
                <w:b/>
                <w:bCs/>
                <w:sz w:val="20"/>
                <w:szCs w:val="20"/>
              </w:rPr>
              <w:t xml:space="preserve">uku </w:t>
            </w:r>
            <w:r w:rsidRPr="00B61973">
              <w:rPr>
                <w:rFonts w:ascii="Barlow SK" w:hAnsi="Barlow SK" w:cs="Calibri"/>
                <w:b/>
                <w:sz w:val="20"/>
                <w:szCs w:val="20"/>
              </w:rPr>
              <w:t>D.2.2</w:t>
            </w:r>
            <w:r w:rsidRPr="00B61973">
              <w:rPr>
                <w:rFonts w:ascii="Barlow SK" w:hAnsi="Barlow SK" w:cs="Calibri"/>
                <w:sz w:val="20"/>
                <w:szCs w:val="20"/>
              </w:rPr>
              <w:t>. Učenik ostvaruje dobru komunikaciju s drugima, uspješno surađuje u različitim situacijama i spreman je zatražiti i ponuditi pomoć.  </w:t>
            </w:r>
          </w:p>
          <w:p w:rsidR="00491026" w:rsidRPr="00B61973" w:rsidRDefault="00491026" w:rsidP="004B7BD5">
            <w:pPr>
              <w:pStyle w:val="ListParagraph"/>
              <w:numPr>
                <w:ilvl w:val="0"/>
                <w:numId w:val="73"/>
              </w:numPr>
              <w:spacing w:after="0" w:line="240" w:lineRule="auto"/>
              <w:ind w:left="360"/>
              <w:rPr>
                <w:rFonts w:ascii="Barlow SK" w:hAnsi="Barlow SK" w:cs="Calibri"/>
                <w:sz w:val="20"/>
                <w:szCs w:val="20"/>
              </w:rPr>
            </w:pPr>
            <w:r w:rsidRPr="00B61973">
              <w:rPr>
                <w:rFonts w:ascii="Barlow SK" w:hAnsi="Barlow SK" w:cs="Calibri"/>
                <w:b/>
                <w:bCs/>
                <w:sz w:val="20"/>
                <w:szCs w:val="20"/>
              </w:rPr>
              <w:t xml:space="preserve">HJ </w:t>
            </w:r>
            <w:r w:rsidRPr="00B61973">
              <w:rPr>
                <w:rFonts w:ascii="Barlow SK" w:hAnsi="Barlow SK" w:cs="Calibri"/>
                <w:b/>
                <w:sz w:val="20"/>
                <w:szCs w:val="20"/>
              </w:rPr>
              <w:t>A.5.3</w:t>
            </w:r>
            <w:r w:rsidRPr="00B61973">
              <w:rPr>
                <w:rFonts w:ascii="Barlow SK" w:hAnsi="Barlow SK" w:cs="Calibri"/>
                <w:sz w:val="20"/>
                <w:szCs w:val="20"/>
              </w:rPr>
              <w:t>. Učenik čita tekst, izdvaja ključne riječi i objašnjava značenje teksta.</w:t>
            </w:r>
            <w:r w:rsidRPr="00B61973">
              <w:rPr>
                <w:rFonts w:ascii="Barlow SK" w:hAnsi="Barlow SK"/>
                <w:sz w:val="20"/>
                <w:szCs w:val="20"/>
              </w:rPr>
              <w:t>    </w:t>
            </w:r>
          </w:p>
        </w:tc>
      </w:tr>
    </w:tbl>
    <w:p w:rsidR="00491026" w:rsidRPr="00B61973" w:rsidRDefault="00491026" w:rsidP="00F03F65">
      <w:pPr>
        <w:rPr>
          <w:rFonts w:ascii="Barlow SK" w:hAnsi="Barlow SK" w:cs="Calibri"/>
          <w:sz w:val="20"/>
          <w:szCs w:val="20"/>
        </w:rPr>
      </w:pPr>
    </w:p>
    <w:p w:rsidR="00491026" w:rsidRPr="00B61973"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B61973" w:rsidTr="00864B7F">
        <w:tc>
          <w:tcPr>
            <w:tcW w:w="9889" w:type="dxa"/>
            <w:shd w:val="clear" w:color="auto" w:fill="auto"/>
          </w:tcPr>
          <w:p w:rsidR="00491026" w:rsidRPr="00B61973" w:rsidRDefault="00491026" w:rsidP="00F03F65">
            <w:pPr>
              <w:rPr>
                <w:rFonts w:ascii="Barlow SK" w:hAnsi="Barlow SK" w:cs="Calibri"/>
                <w:b/>
                <w:color w:val="C00000"/>
                <w:sz w:val="20"/>
                <w:szCs w:val="20"/>
              </w:rPr>
            </w:pPr>
            <w:r w:rsidRPr="00B61973">
              <w:rPr>
                <w:rFonts w:ascii="Barlow SK" w:hAnsi="Barlow SK" w:cs="Calibri"/>
                <w:b/>
                <w:color w:val="C00000"/>
                <w:sz w:val="20"/>
                <w:szCs w:val="20"/>
              </w:rPr>
              <w:t>Plan školske ploče</w:t>
            </w:r>
          </w:p>
          <w:p w:rsidR="00491026" w:rsidRPr="00B61973" w:rsidRDefault="00491026" w:rsidP="00C02064">
            <w:pPr>
              <w:rPr>
                <w:rFonts w:ascii="Barlow SK" w:eastAsia="Calibri" w:hAnsi="Barlow SK" w:cs="Calibri"/>
                <w:b/>
                <w:sz w:val="20"/>
                <w:szCs w:val="20"/>
                <w:lang w:eastAsia="en-US"/>
              </w:rPr>
            </w:pPr>
            <w:r w:rsidRPr="00B61973">
              <w:rPr>
                <w:rFonts w:ascii="Barlow SK" w:hAnsi="Barlow SK" w:cs="Calibri"/>
                <w:b/>
                <w:sz w:val="20"/>
                <w:szCs w:val="20"/>
              </w:rPr>
              <w:t xml:space="preserve">                                                                                      </w:t>
            </w:r>
            <w:r w:rsidRPr="00B61973">
              <w:rPr>
                <w:rFonts w:ascii="Barlow SK" w:eastAsia="Calibri" w:hAnsi="Barlow SK" w:cs="Calibri"/>
                <w:b/>
                <w:sz w:val="20"/>
                <w:szCs w:val="20"/>
                <w:lang w:eastAsia="en-US"/>
              </w:rPr>
              <w:t>Tekućice</w:t>
            </w:r>
          </w:p>
          <w:p w:rsidR="00491026" w:rsidRPr="00B61973" w:rsidRDefault="00491026" w:rsidP="00C02064">
            <w:pPr>
              <w:rPr>
                <w:rFonts w:ascii="Barlow SK" w:eastAsia="Calibri" w:hAnsi="Barlow SK" w:cs="Calibri"/>
                <w:sz w:val="20"/>
                <w:szCs w:val="20"/>
                <w:lang w:eastAsia="en-US"/>
              </w:rPr>
            </w:pPr>
            <w:r w:rsidRPr="00B61973">
              <w:rPr>
                <w:rFonts w:ascii="Barlow SK" w:eastAsia="Calibri" w:hAnsi="Barlow SK" w:cs="Calibri"/>
                <w:b/>
                <w:sz w:val="20"/>
                <w:szCs w:val="20"/>
                <w:lang w:eastAsia="en-US"/>
              </w:rPr>
              <w:t xml:space="preserve">tekućica- </w:t>
            </w:r>
            <w:r w:rsidRPr="00B61973">
              <w:rPr>
                <w:rFonts w:ascii="Barlow SK" w:eastAsia="Calibri" w:hAnsi="Barlow SK" w:cs="Calibri"/>
                <w:sz w:val="20"/>
                <w:szCs w:val="20"/>
                <w:lang w:eastAsia="en-US"/>
              </w:rPr>
              <w:t>voda koja otječe koritom pod utjecajem sile teže (rijeke i potoci)</w:t>
            </w:r>
          </w:p>
          <w:p w:rsidR="00491026" w:rsidRPr="00B61973" w:rsidRDefault="00491026" w:rsidP="00C02064">
            <w:pPr>
              <w:rPr>
                <w:rFonts w:ascii="Barlow SK" w:eastAsia="Calibri" w:hAnsi="Barlow SK" w:cs="Calibri"/>
                <w:sz w:val="20"/>
                <w:szCs w:val="20"/>
                <w:lang w:eastAsia="en-US"/>
              </w:rPr>
            </w:pPr>
          </w:p>
          <w:p w:rsidR="00491026" w:rsidRPr="00B61973" w:rsidRDefault="00491026" w:rsidP="00C02064">
            <w:pPr>
              <w:rPr>
                <w:rFonts w:ascii="Barlow SK" w:eastAsia="Calibri" w:hAnsi="Barlow SK" w:cs="Calibri"/>
                <w:b/>
                <w:sz w:val="20"/>
                <w:szCs w:val="20"/>
                <w:lang w:eastAsia="en-US"/>
              </w:rPr>
            </w:pPr>
            <w:r w:rsidRPr="00B61973">
              <w:rPr>
                <w:rFonts w:ascii="Barlow SK" w:eastAsia="Calibri" w:hAnsi="Barlow SK" w:cs="Calibri"/>
                <w:sz w:val="20"/>
                <w:szCs w:val="20"/>
                <w:lang w:eastAsia="en-US"/>
              </w:rPr>
              <w:object w:dxaOrig="14340" w:dyaOrig="6675">
                <v:shape id="_x0000_i1026" type="#_x0000_t75" style="width:369.75pt;height:172.5pt">
                  <v:imagedata r:id="rId77" o:title=""/>
                </v:shape>
              </w:object>
            </w:r>
            <w:r w:rsidRPr="00B61973">
              <w:rPr>
                <w:rFonts w:ascii="Barlow SK" w:eastAsia="Calibri" w:hAnsi="Barlow SK" w:cs="Calibri"/>
                <w:sz w:val="20"/>
                <w:szCs w:val="20"/>
                <w:lang w:eastAsia="en-US"/>
              </w:rPr>
              <w:t xml:space="preserve">                                               </w:t>
            </w:r>
          </w:p>
          <w:p w:rsidR="00491026" w:rsidRPr="00B61973" w:rsidRDefault="00491026" w:rsidP="00C02064">
            <w:pPr>
              <w:rPr>
                <w:rFonts w:ascii="Barlow SK" w:eastAsia="Calibri" w:hAnsi="Barlow SK" w:cs="Calibri"/>
                <w:i/>
                <w:color w:val="C00000"/>
                <w:sz w:val="20"/>
                <w:szCs w:val="20"/>
                <w:lang w:eastAsia="en-US"/>
              </w:rPr>
            </w:pPr>
            <w:r w:rsidRPr="00B61973">
              <w:rPr>
                <w:rFonts w:ascii="Barlow SK" w:eastAsia="Calibri" w:hAnsi="Barlow SK" w:cs="Calibri"/>
                <w:i/>
                <w:color w:val="C00000"/>
                <w:sz w:val="20"/>
                <w:szCs w:val="20"/>
                <w:lang w:eastAsia="en-US"/>
              </w:rPr>
              <w:t>(skicirati)</w:t>
            </w:r>
          </w:p>
          <w:p w:rsidR="00491026" w:rsidRDefault="00491026" w:rsidP="00C02064">
            <w:pPr>
              <w:rPr>
                <w:rFonts w:ascii="Barlow SK" w:eastAsia="Calibri" w:hAnsi="Barlow SK" w:cs="Calibri"/>
                <w:b/>
                <w:sz w:val="20"/>
                <w:szCs w:val="20"/>
                <w:lang w:eastAsia="en-US"/>
              </w:rPr>
            </w:pPr>
          </w:p>
          <w:p w:rsidR="00491026" w:rsidRPr="00B61973" w:rsidRDefault="00491026" w:rsidP="00C02064">
            <w:pPr>
              <w:rPr>
                <w:rFonts w:ascii="Barlow SK" w:eastAsia="Calibri" w:hAnsi="Barlow SK" w:cs="Calibri"/>
                <w:b/>
                <w:sz w:val="20"/>
                <w:szCs w:val="20"/>
                <w:lang w:eastAsia="en-US"/>
              </w:rPr>
            </w:pPr>
            <w:r w:rsidRPr="00B61973">
              <w:rPr>
                <w:rFonts w:ascii="Barlow SK" w:eastAsia="Calibri" w:hAnsi="Barlow SK" w:cs="Calibri"/>
                <w:b/>
                <w:sz w:val="20"/>
                <w:szCs w:val="20"/>
                <w:lang w:eastAsia="en-US"/>
              </w:rPr>
              <w:t xml:space="preserve">izvor- </w:t>
            </w:r>
            <w:r w:rsidRPr="00B61973">
              <w:rPr>
                <w:rFonts w:ascii="Barlow SK" w:eastAsia="Calibri" w:hAnsi="Barlow SK" w:cs="Calibri"/>
                <w:sz w:val="20"/>
                <w:szCs w:val="20"/>
                <w:lang w:eastAsia="en-US"/>
              </w:rPr>
              <w:t xml:space="preserve">mjesto na kojem istječe voda iz podzemlja                                                                                              </w:t>
            </w:r>
          </w:p>
          <w:p w:rsidR="00491026" w:rsidRPr="00B61973" w:rsidRDefault="00491026" w:rsidP="00C02064">
            <w:pPr>
              <w:rPr>
                <w:rFonts w:ascii="Barlow SK" w:eastAsia="Calibri" w:hAnsi="Barlow SK" w:cs="Calibri"/>
                <w:sz w:val="20"/>
                <w:szCs w:val="20"/>
                <w:lang w:eastAsia="en-US"/>
              </w:rPr>
            </w:pPr>
            <w:r w:rsidRPr="00B61973">
              <w:rPr>
                <w:rFonts w:ascii="Barlow SK" w:eastAsia="Calibri" w:hAnsi="Barlow SK" w:cs="Calibri"/>
                <w:b/>
                <w:noProof/>
                <w:sz w:val="20"/>
                <w:szCs w:val="20"/>
                <w:lang w:eastAsia="en-US"/>
              </w:rPr>
              <w:pict>
                <v:shape id="_x0000_s1031" type="#_x0000_t32" style="position:absolute;margin-left:8.65pt;margin-top:9.1pt;width:0;height:18.8pt;z-index:251668480" o:connectortype="straight"/>
              </w:pict>
            </w:r>
            <w:r w:rsidRPr="00B61973">
              <w:rPr>
                <w:rFonts w:ascii="Barlow SK" w:eastAsia="Calibri" w:hAnsi="Barlow SK" w:cs="Calibri"/>
                <w:b/>
                <w:noProof/>
                <w:sz w:val="20"/>
                <w:szCs w:val="20"/>
                <w:lang w:eastAsia="en-US"/>
              </w:rPr>
              <w:pict>
                <v:shape id="_x0000_s1030" type="#_x0000_t32" style="position:absolute;margin-left:16.9pt;margin-top:9.1pt;width:45pt;height:18pt;z-index:251667456" o:connectortype="straight"/>
              </w:pict>
            </w:r>
            <w:r w:rsidRPr="00B61973">
              <w:rPr>
                <w:rFonts w:ascii="Barlow SK" w:eastAsia="Calibri" w:hAnsi="Barlow SK" w:cs="Calibri"/>
                <w:b/>
                <w:sz w:val="20"/>
                <w:szCs w:val="20"/>
                <w:lang w:eastAsia="en-US"/>
              </w:rPr>
              <w:t xml:space="preserve">ušće- </w:t>
            </w:r>
            <w:r w:rsidRPr="00B61973">
              <w:rPr>
                <w:rFonts w:ascii="Barlow SK" w:eastAsia="Calibri" w:hAnsi="Barlow SK" w:cs="Calibri"/>
                <w:sz w:val="20"/>
                <w:szCs w:val="20"/>
                <w:lang w:eastAsia="en-US"/>
              </w:rPr>
              <w:t xml:space="preserve">mjesto na kojem se tekućica ulijeva u drugu tekućicu, jezero, močvaru ili more                     </w:t>
            </w:r>
          </w:p>
          <w:p w:rsidR="00491026" w:rsidRPr="00B61973" w:rsidRDefault="00491026" w:rsidP="00C02064">
            <w:pPr>
              <w:rPr>
                <w:rFonts w:ascii="Barlow SK" w:eastAsia="Calibri" w:hAnsi="Barlow SK" w:cs="Calibri"/>
                <w:b/>
                <w:sz w:val="20"/>
                <w:szCs w:val="20"/>
                <w:lang w:eastAsia="en-US"/>
              </w:rPr>
            </w:pPr>
          </w:p>
          <w:p w:rsidR="00491026" w:rsidRPr="00B61973" w:rsidRDefault="00491026" w:rsidP="00C02064">
            <w:pPr>
              <w:rPr>
                <w:rFonts w:ascii="Barlow SK" w:eastAsia="Calibri" w:hAnsi="Barlow SK" w:cs="Calibri"/>
                <w:b/>
                <w:sz w:val="20"/>
                <w:szCs w:val="20"/>
                <w:lang w:eastAsia="en-US"/>
              </w:rPr>
            </w:pPr>
            <w:r w:rsidRPr="00B61973">
              <w:rPr>
                <w:rFonts w:ascii="Barlow SK" w:eastAsia="Calibri" w:hAnsi="Barlow SK" w:cs="Calibri"/>
                <w:b/>
                <w:sz w:val="20"/>
                <w:szCs w:val="20"/>
                <w:lang w:eastAsia="en-US"/>
              </w:rPr>
              <w:t>delta              estuarij</w:t>
            </w:r>
          </w:p>
          <w:p w:rsidR="00491026" w:rsidRPr="00B61973" w:rsidRDefault="00491026" w:rsidP="00C02064">
            <w:pPr>
              <w:rPr>
                <w:rFonts w:ascii="Barlow SK" w:eastAsia="Calibri" w:hAnsi="Barlow SK" w:cs="Calibri"/>
                <w:b/>
                <w:sz w:val="20"/>
                <w:szCs w:val="20"/>
                <w:lang w:eastAsia="en-US"/>
              </w:rPr>
            </w:pPr>
          </w:p>
          <w:p w:rsidR="00491026" w:rsidRPr="00B61973" w:rsidRDefault="00491026" w:rsidP="00C02064">
            <w:pPr>
              <w:rPr>
                <w:rFonts w:ascii="Barlow SK" w:eastAsia="Calibri" w:hAnsi="Barlow SK" w:cs="Calibri"/>
                <w:sz w:val="20"/>
                <w:szCs w:val="20"/>
                <w:lang w:eastAsia="en-US"/>
              </w:rPr>
            </w:pPr>
            <w:r w:rsidRPr="00B61973">
              <w:rPr>
                <w:rFonts w:ascii="Barlow SK" w:eastAsia="Calibri" w:hAnsi="Barlow SK" w:cs="Calibri"/>
                <w:sz w:val="20"/>
                <w:szCs w:val="20"/>
                <w:lang w:eastAsia="en-US"/>
              </w:rPr>
              <w:object w:dxaOrig="4005" w:dyaOrig="4470">
                <v:shape id="_x0000_i1027" type="#_x0000_t75" style="width:42pt;height:46.5pt">
                  <v:imagedata r:id="rId78" o:title=""/>
                </v:shape>
              </w:object>
            </w:r>
            <w:r w:rsidRPr="00B61973">
              <w:rPr>
                <w:rFonts w:ascii="Barlow SK" w:eastAsia="Calibri" w:hAnsi="Barlow SK" w:cs="Calibri"/>
                <w:sz w:val="20"/>
                <w:szCs w:val="20"/>
                <w:lang w:eastAsia="en-US"/>
              </w:rPr>
              <w:t xml:space="preserve">         </w:t>
            </w:r>
            <w:r w:rsidRPr="00B61973">
              <w:rPr>
                <w:rFonts w:ascii="Barlow SK" w:eastAsia="Calibri" w:hAnsi="Barlow SK" w:cs="Calibri"/>
                <w:sz w:val="20"/>
                <w:szCs w:val="20"/>
                <w:lang w:eastAsia="en-US"/>
              </w:rPr>
              <w:object w:dxaOrig="5265" w:dyaOrig="4620">
                <v:shape id="_x0000_i1028" type="#_x0000_t75" style="width:46.5pt;height:40.5pt">
                  <v:imagedata r:id="rId79" o:title=""/>
                </v:shape>
              </w:object>
            </w:r>
          </w:p>
          <w:p w:rsidR="00491026" w:rsidRPr="00B61973" w:rsidRDefault="00491026" w:rsidP="00C02064">
            <w:pPr>
              <w:rPr>
                <w:rFonts w:ascii="Barlow SK" w:eastAsia="Calibri" w:hAnsi="Barlow SK" w:cs="Calibri"/>
                <w:sz w:val="20"/>
                <w:szCs w:val="20"/>
                <w:lang w:eastAsia="en-US"/>
              </w:rPr>
            </w:pPr>
          </w:p>
          <w:p w:rsidR="00491026" w:rsidRPr="00B61973" w:rsidRDefault="00491026" w:rsidP="00C02064">
            <w:pPr>
              <w:rPr>
                <w:rFonts w:ascii="Barlow SK" w:eastAsia="Calibri" w:hAnsi="Barlow SK" w:cs="Calibri"/>
                <w:sz w:val="20"/>
                <w:szCs w:val="20"/>
                <w:lang w:eastAsia="en-US"/>
              </w:rPr>
            </w:pPr>
            <w:r w:rsidRPr="00B61973">
              <w:rPr>
                <w:rFonts w:ascii="Barlow SK" w:eastAsia="Calibri" w:hAnsi="Barlow SK" w:cs="Calibri"/>
                <w:b/>
                <w:sz w:val="20"/>
                <w:szCs w:val="20"/>
                <w:lang w:eastAsia="en-US"/>
              </w:rPr>
              <w:t xml:space="preserve">pritok- </w:t>
            </w:r>
            <w:r w:rsidRPr="00B61973">
              <w:rPr>
                <w:rFonts w:ascii="Barlow SK" w:eastAsia="Calibri" w:hAnsi="Barlow SK" w:cs="Calibri"/>
                <w:sz w:val="20"/>
                <w:szCs w:val="20"/>
                <w:lang w:eastAsia="en-US"/>
              </w:rPr>
              <w:t>tekućica koja se ulijeva u drugu tekućicu (lijevi, desni pritoci)</w:t>
            </w:r>
          </w:p>
          <w:p w:rsidR="00491026" w:rsidRPr="00B61973" w:rsidRDefault="00491026" w:rsidP="00C02064">
            <w:pPr>
              <w:rPr>
                <w:rFonts w:ascii="Barlow SK" w:eastAsia="Calibri" w:hAnsi="Barlow SK" w:cs="Calibri"/>
                <w:sz w:val="20"/>
                <w:szCs w:val="20"/>
                <w:lang w:eastAsia="en-US"/>
              </w:rPr>
            </w:pPr>
            <w:r w:rsidRPr="00B61973">
              <w:rPr>
                <w:rFonts w:ascii="Barlow SK" w:eastAsia="Calibri" w:hAnsi="Barlow SK" w:cs="Calibri"/>
                <w:b/>
                <w:sz w:val="20"/>
                <w:szCs w:val="20"/>
                <w:lang w:eastAsia="en-US"/>
              </w:rPr>
              <w:t xml:space="preserve">slijev- </w:t>
            </w:r>
            <w:r w:rsidRPr="00B61973">
              <w:rPr>
                <w:rFonts w:ascii="Barlow SK" w:eastAsia="Calibri" w:hAnsi="Barlow SK" w:cs="Calibri"/>
                <w:sz w:val="20"/>
                <w:szCs w:val="20"/>
                <w:lang w:eastAsia="en-US"/>
              </w:rPr>
              <w:t>područje odakle pritječe voda (površinski ili podzemno) prema nekom moru ili jezeru</w:t>
            </w:r>
          </w:p>
          <w:p w:rsidR="00491026" w:rsidRPr="00B61973" w:rsidRDefault="00491026" w:rsidP="00C02064">
            <w:pPr>
              <w:rPr>
                <w:rFonts w:ascii="Barlow SK" w:eastAsia="Calibri" w:hAnsi="Barlow SK" w:cs="Calibri"/>
                <w:sz w:val="20"/>
                <w:szCs w:val="20"/>
                <w:lang w:eastAsia="en-US"/>
              </w:rPr>
            </w:pPr>
            <w:r w:rsidRPr="00B61973">
              <w:rPr>
                <w:rFonts w:ascii="Barlow SK" w:eastAsia="Calibri" w:hAnsi="Barlow SK" w:cs="Calibri"/>
                <w:b/>
                <w:sz w:val="20"/>
                <w:szCs w:val="20"/>
                <w:lang w:eastAsia="en-US"/>
              </w:rPr>
              <w:t xml:space="preserve">poriječje- </w:t>
            </w:r>
            <w:r w:rsidRPr="00B61973">
              <w:rPr>
                <w:rFonts w:ascii="Barlow SK" w:eastAsia="Calibri" w:hAnsi="Barlow SK" w:cs="Calibri"/>
                <w:sz w:val="20"/>
                <w:szCs w:val="20"/>
                <w:lang w:eastAsia="en-US"/>
              </w:rPr>
              <w:t>područje odakle pritječe voda nekoj tekućici</w:t>
            </w:r>
          </w:p>
          <w:p w:rsidR="00491026" w:rsidRPr="00B61973" w:rsidRDefault="00491026" w:rsidP="00C02064">
            <w:pPr>
              <w:rPr>
                <w:rFonts w:ascii="Barlow SK" w:eastAsia="Calibri" w:hAnsi="Barlow SK" w:cs="Calibri"/>
                <w:b/>
                <w:sz w:val="20"/>
                <w:szCs w:val="20"/>
                <w:lang w:eastAsia="en-US"/>
              </w:rPr>
            </w:pPr>
            <w:r w:rsidRPr="00B61973">
              <w:rPr>
                <w:rFonts w:ascii="Barlow SK" w:eastAsia="Calibri" w:hAnsi="Barlow SK" w:cs="Calibri"/>
                <w:b/>
                <w:sz w:val="20"/>
                <w:szCs w:val="20"/>
                <w:lang w:eastAsia="en-US"/>
              </w:rPr>
              <w:lastRenderedPageBreak/>
              <w:t xml:space="preserve">razvodnica- </w:t>
            </w:r>
            <w:r w:rsidRPr="00B61973">
              <w:rPr>
                <w:rFonts w:ascii="Barlow SK" w:eastAsia="Calibri" w:hAnsi="Barlow SK" w:cs="Calibri"/>
                <w:sz w:val="20"/>
                <w:szCs w:val="20"/>
                <w:lang w:eastAsia="en-US"/>
              </w:rPr>
              <w:t>granica između dva poriječja ili slijeva</w:t>
            </w:r>
          </w:p>
          <w:p w:rsidR="00491026" w:rsidRPr="00B61973" w:rsidRDefault="00491026" w:rsidP="00C02064">
            <w:pPr>
              <w:rPr>
                <w:rFonts w:ascii="Barlow SK" w:eastAsia="Calibri" w:hAnsi="Barlow SK" w:cs="Calibri"/>
                <w:b/>
                <w:sz w:val="20"/>
                <w:szCs w:val="20"/>
                <w:lang w:eastAsia="en-US"/>
              </w:rPr>
            </w:pPr>
          </w:p>
          <w:p w:rsidR="00491026" w:rsidRPr="00B61973" w:rsidRDefault="00491026" w:rsidP="00F03F65">
            <w:pPr>
              <w:rPr>
                <w:rFonts w:ascii="Barlow SK" w:eastAsia="Calibri" w:hAnsi="Barlow SK"/>
                <w:b/>
                <w:sz w:val="20"/>
                <w:szCs w:val="20"/>
                <w:lang w:eastAsia="en-US"/>
              </w:rPr>
            </w:pPr>
            <w:r w:rsidRPr="00B61973">
              <w:rPr>
                <w:rFonts w:ascii="Barlow SK" w:eastAsia="Calibri" w:hAnsi="Barlow SK"/>
                <w:sz w:val="20"/>
                <w:szCs w:val="20"/>
                <w:lang w:eastAsia="en-US"/>
              </w:rPr>
              <w:object w:dxaOrig="12675" w:dyaOrig="10320">
                <v:shape id="_x0000_i1029" type="#_x0000_t75" style="width:306pt;height:249.75pt">
                  <v:imagedata r:id="rId80" o:title=""/>
                </v:shape>
              </w:object>
            </w:r>
          </w:p>
        </w:tc>
      </w:tr>
    </w:tbl>
    <w:p w:rsidR="00491026" w:rsidRPr="00B61973" w:rsidRDefault="00491026" w:rsidP="00F03F65">
      <w:pPr>
        <w:rPr>
          <w:rFonts w:ascii="Barlow SK" w:hAnsi="Barlow SK" w:cs="Calibri"/>
          <w:sz w:val="20"/>
          <w:szCs w:val="20"/>
        </w:rPr>
      </w:pPr>
    </w:p>
    <w:p w:rsidR="00491026" w:rsidRPr="00B61973" w:rsidRDefault="00491026" w:rsidP="00F03F65">
      <w:pPr>
        <w:rPr>
          <w:rFonts w:ascii="Barlow SK" w:hAnsi="Barlow SK" w:cs="Calibri"/>
          <w:sz w:val="20"/>
          <w:szCs w:val="20"/>
        </w:rPr>
      </w:pPr>
    </w:p>
    <w:p w:rsidR="00491026" w:rsidRPr="00B61973" w:rsidRDefault="00491026">
      <w:pPr>
        <w:rPr>
          <w:rFonts w:ascii="Barlow SK" w:hAnsi="Barlow SK" w:cs="Calibri"/>
          <w:b/>
          <w:color w:val="C00000"/>
          <w:sz w:val="20"/>
          <w:szCs w:val="20"/>
        </w:rPr>
      </w:pPr>
      <w:r w:rsidRPr="00B61973">
        <w:rPr>
          <w:rFonts w:ascii="Barlow SK" w:hAnsi="Barlow SK" w:cs="Calibri"/>
          <w:b/>
          <w:color w:val="C00000"/>
          <w:sz w:val="20"/>
          <w:szCs w:val="20"/>
        </w:rPr>
        <w:t>Prilog 1. Deset najduljih rijeka svijeta</w:t>
      </w:r>
    </w:p>
    <w:p w:rsidR="00491026" w:rsidRPr="00B61973" w:rsidRDefault="00491026">
      <w:pPr>
        <w:rPr>
          <w:rFonts w:ascii="Barlow SK" w:hAnsi="Barlow SK"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1"/>
        <w:gridCol w:w="2325"/>
        <w:gridCol w:w="2320"/>
        <w:gridCol w:w="2322"/>
      </w:tblGrid>
      <w:tr w:rsidR="00491026" w:rsidRPr="00B61973" w:rsidTr="00B61973">
        <w:tc>
          <w:tcPr>
            <w:tcW w:w="2337" w:type="dxa"/>
            <w:shd w:val="clear" w:color="auto" w:fill="E5B8B7"/>
          </w:tcPr>
          <w:p w:rsidR="00491026" w:rsidRPr="00B61973" w:rsidRDefault="00491026" w:rsidP="00C02064">
            <w:pPr>
              <w:rPr>
                <w:rFonts w:ascii="Barlow SK" w:eastAsia="Calibri" w:hAnsi="Barlow SK" w:cs="Calibri"/>
                <w:sz w:val="20"/>
                <w:szCs w:val="20"/>
                <w:lang w:val="en-US" w:eastAsia="en-US"/>
              </w:rPr>
            </w:pPr>
            <w:r w:rsidRPr="00B61973">
              <w:rPr>
                <w:rFonts w:ascii="Barlow SK" w:eastAsia="Calibri" w:hAnsi="Barlow SK" w:cs="Calibri"/>
                <w:sz w:val="20"/>
                <w:szCs w:val="20"/>
                <w:lang w:val="en-US" w:eastAsia="en-US"/>
              </w:rPr>
              <w:t xml:space="preserve">           RIJEKA</w:t>
            </w:r>
          </w:p>
        </w:tc>
        <w:tc>
          <w:tcPr>
            <w:tcW w:w="2337" w:type="dxa"/>
            <w:shd w:val="clear" w:color="auto" w:fill="E5B8B7"/>
          </w:tcPr>
          <w:p w:rsidR="00491026" w:rsidRPr="00B61973" w:rsidRDefault="00491026" w:rsidP="00C02064">
            <w:pPr>
              <w:rPr>
                <w:rFonts w:ascii="Barlow SK" w:eastAsia="Calibri" w:hAnsi="Barlow SK" w:cs="Calibri"/>
                <w:sz w:val="20"/>
                <w:szCs w:val="20"/>
                <w:lang w:val="en-US" w:eastAsia="en-US"/>
              </w:rPr>
            </w:pPr>
            <w:r w:rsidRPr="00B61973">
              <w:rPr>
                <w:rFonts w:ascii="Barlow SK" w:eastAsia="Calibri" w:hAnsi="Barlow SK" w:cs="Calibri"/>
                <w:sz w:val="20"/>
                <w:szCs w:val="20"/>
                <w:lang w:val="en-US" w:eastAsia="en-US"/>
              </w:rPr>
              <w:t>KONTINENT</w:t>
            </w:r>
          </w:p>
        </w:tc>
        <w:tc>
          <w:tcPr>
            <w:tcW w:w="2338" w:type="dxa"/>
            <w:shd w:val="clear" w:color="auto" w:fill="E5B8B7"/>
          </w:tcPr>
          <w:p w:rsidR="00491026" w:rsidRPr="00B61973" w:rsidRDefault="00491026" w:rsidP="00C02064">
            <w:pPr>
              <w:rPr>
                <w:rFonts w:ascii="Barlow SK" w:eastAsia="Calibri" w:hAnsi="Barlow SK" w:cs="Calibri"/>
                <w:sz w:val="20"/>
                <w:szCs w:val="20"/>
                <w:lang w:val="en-US" w:eastAsia="en-US"/>
              </w:rPr>
            </w:pPr>
            <w:r w:rsidRPr="00B61973">
              <w:rPr>
                <w:rFonts w:ascii="Barlow SK" w:eastAsia="Calibri" w:hAnsi="Barlow SK" w:cs="Calibri"/>
                <w:sz w:val="20"/>
                <w:szCs w:val="20"/>
                <w:lang w:val="en-US" w:eastAsia="en-US"/>
              </w:rPr>
              <w:t>OBLIK UŠĆA</w:t>
            </w:r>
          </w:p>
        </w:tc>
        <w:tc>
          <w:tcPr>
            <w:tcW w:w="2338" w:type="dxa"/>
            <w:shd w:val="clear" w:color="auto" w:fill="E5B8B7"/>
          </w:tcPr>
          <w:p w:rsidR="00491026" w:rsidRPr="00B61973" w:rsidRDefault="00491026" w:rsidP="00C02064">
            <w:pPr>
              <w:rPr>
                <w:rFonts w:ascii="Barlow SK" w:eastAsia="Calibri" w:hAnsi="Barlow SK" w:cs="Calibri"/>
                <w:sz w:val="20"/>
                <w:szCs w:val="20"/>
                <w:lang w:val="en-US" w:eastAsia="en-US"/>
              </w:rPr>
            </w:pPr>
            <w:r w:rsidRPr="00B61973">
              <w:rPr>
                <w:rFonts w:ascii="Barlow SK" w:eastAsia="Calibri" w:hAnsi="Barlow SK" w:cs="Calibri"/>
                <w:sz w:val="20"/>
                <w:szCs w:val="20"/>
                <w:lang w:val="en-US" w:eastAsia="en-US"/>
              </w:rPr>
              <w:t>SLIJEV</w:t>
            </w:r>
          </w:p>
        </w:tc>
      </w:tr>
      <w:tr w:rsidR="00491026" w:rsidRPr="00B61973" w:rsidTr="00864B7F">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r>
      <w:tr w:rsidR="00491026" w:rsidRPr="00B61973" w:rsidTr="00864B7F">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r>
      <w:tr w:rsidR="00491026" w:rsidRPr="00B61973" w:rsidTr="00864B7F">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r>
      <w:tr w:rsidR="00491026" w:rsidRPr="00B61973" w:rsidTr="00864B7F">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r>
      <w:tr w:rsidR="00491026" w:rsidRPr="00B61973" w:rsidTr="00864B7F">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r>
      <w:tr w:rsidR="00491026" w:rsidRPr="00B61973" w:rsidTr="00864B7F">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r>
      <w:tr w:rsidR="00491026" w:rsidRPr="00B61973" w:rsidTr="00864B7F">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r>
      <w:tr w:rsidR="00491026" w:rsidRPr="00B61973" w:rsidTr="00864B7F">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r>
      <w:tr w:rsidR="00491026" w:rsidRPr="00B61973" w:rsidTr="00864B7F">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r>
      <w:tr w:rsidR="00491026" w:rsidRPr="00B61973" w:rsidTr="00864B7F">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7"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c>
          <w:tcPr>
            <w:tcW w:w="2338" w:type="dxa"/>
            <w:shd w:val="clear" w:color="auto" w:fill="auto"/>
          </w:tcPr>
          <w:p w:rsidR="00491026" w:rsidRPr="00B61973" w:rsidRDefault="00491026" w:rsidP="00B61973">
            <w:pPr>
              <w:spacing w:line="360" w:lineRule="auto"/>
              <w:rPr>
                <w:rFonts w:ascii="Barlow SK" w:eastAsia="Calibri" w:hAnsi="Barlow SK" w:cs="Calibri"/>
                <w:sz w:val="20"/>
                <w:szCs w:val="20"/>
                <w:lang w:val="en-US" w:eastAsia="en-US"/>
              </w:rPr>
            </w:pPr>
          </w:p>
        </w:tc>
      </w:tr>
    </w:tbl>
    <w:p w:rsidR="00491026" w:rsidRPr="00B61973" w:rsidRDefault="00491026" w:rsidP="00C02064">
      <w:pPr>
        <w:spacing w:after="200" w:line="276" w:lineRule="auto"/>
        <w:contextualSpacing/>
        <w:rPr>
          <w:rFonts w:ascii="Barlow SK" w:eastAsia="Calibri" w:hAnsi="Barlow SK" w:cs="Calibri"/>
          <w:sz w:val="20"/>
          <w:szCs w:val="20"/>
          <w:lang w:eastAsia="en-US"/>
        </w:rPr>
      </w:pPr>
      <w:r w:rsidRPr="00B61973">
        <w:rPr>
          <w:rFonts w:ascii="Barlow SK" w:eastAsia="Calibri" w:hAnsi="Barlow SK" w:cs="Calibri"/>
          <w:sz w:val="20"/>
          <w:szCs w:val="20"/>
          <w:lang w:eastAsia="en-US"/>
        </w:rPr>
        <w:t xml:space="preserve">Izvor: </w:t>
      </w:r>
      <w:hyperlink r:id="rId81" w:history="1">
        <w:r w:rsidRPr="00B61973">
          <w:rPr>
            <w:rFonts w:ascii="Barlow SK" w:eastAsia="Calibri" w:hAnsi="Barlow SK" w:cs="Calibri"/>
            <w:b/>
            <w:color w:val="0563C1"/>
            <w:sz w:val="20"/>
            <w:szCs w:val="20"/>
            <w:u w:val="single"/>
            <w:lang w:val="en-US" w:eastAsia="en-US"/>
          </w:rPr>
          <w:t>https://www.worldatlas.com/articles/which-are-the-longest-rivers-in-the-world.html</w:t>
        </w:r>
      </w:hyperlink>
    </w:p>
    <w:p w:rsidR="00B12B3A" w:rsidRDefault="00B12B3A">
      <w:pPr>
        <w:rPr>
          <w:rFonts w:ascii="Barlow SK" w:hAnsi="Barlow SK" w:cs="Calibri"/>
          <w:sz w:val="20"/>
          <w:szCs w:val="20"/>
        </w:rPr>
      </w:pPr>
      <w:r>
        <w:rPr>
          <w:rFonts w:ascii="Barlow SK" w:hAnsi="Barlow SK" w:cs="Calibri"/>
          <w:sz w:val="20"/>
          <w:szCs w:val="20"/>
        </w:rPr>
        <w:br w:type="page"/>
      </w:r>
    </w:p>
    <w:p w:rsidR="00491026" w:rsidRPr="00B61973" w:rsidRDefault="00491026">
      <w:pPr>
        <w:rPr>
          <w:rFonts w:ascii="Barlow SK" w:hAnsi="Barlow SK" w:cs="Calibri"/>
          <w:b/>
          <w:color w:val="C00000"/>
          <w:sz w:val="20"/>
          <w:szCs w:val="20"/>
        </w:rPr>
      </w:pPr>
      <w:r w:rsidRPr="00B61973">
        <w:rPr>
          <w:rFonts w:ascii="Barlow SK" w:hAnsi="Barlow SK" w:cs="Calibri"/>
          <w:b/>
          <w:color w:val="C00000"/>
          <w:sz w:val="20"/>
          <w:szCs w:val="20"/>
        </w:rPr>
        <w:lastRenderedPageBreak/>
        <w:t>Prilog 2. Izlazna kartica s pitanjima za provjeru usvojenosti ishoda</w:t>
      </w:r>
    </w:p>
    <w:p w:rsidR="00491026" w:rsidRPr="00B61973" w:rsidRDefault="00491026">
      <w:pPr>
        <w:rPr>
          <w:rFonts w:ascii="Barlow SK" w:hAnsi="Barlow SK" w:cs="Calibri"/>
          <w:sz w:val="20"/>
          <w:szCs w:val="20"/>
        </w:rPr>
      </w:pPr>
    </w:p>
    <w:p w:rsidR="00491026" w:rsidRPr="00B61973" w:rsidRDefault="00491026" w:rsidP="00CB7AF3">
      <w:pPr>
        <w:spacing w:after="200" w:line="276" w:lineRule="auto"/>
        <w:contextualSpacing/>
        <w:rPr>
          <w:rFonts w:ascii="Barlow SK" w:eastAsia="Calibri" w:hAnsi="Barlow SK" w:cs="Calibri"/>
          <w:b/>
          <w:sz w:val="20"/>
          <w:szCs w:val="20"/>
          <w:lang w:eastAsia="en-US"/>
        </w:rPr>
      </w:pPr>
      <w:r w:rsidRPr="00B61973">
        <w:rPr>
          <w:rFonts w:ascii="Barlow SK" w:eastAsia="Calibri" w:hAnsi="Barlow SK" w:cs="Calibri"/>
          <w:b/>
          <w:sz w:val="20"/>
          <w:szCs w:val="20"/>
          <w:lang w:eastAsia="en-US"/>
        </w:rPr>
        <w:t>Ime i prezime:</w:t>
      </w:r>
    </w:p>
    <w:p w:rsidR="00491026" w:rsidRPr="00B61973" w:rsidRDefault="00491026" w:rsidP="00CB7AF3">
      <w:pPr>
        <w:spacing w:after="200" w:line="276" w:lineRule="auto"/>
        <w:contextualSpacing/>
        <w:rPr>
          <w:rFonts w:ascii="Barlow SK" w:eastAsia="Calibri" w:hAnsi="Barlow SK" w:cs="Calibri"/>
          <w:b/>
          <w:sz w:val="20"/>
          <w:szCs w:val="20"/>
          <w:lang w:eastAsia="en-US"/>
        </w:rPr>
      </w:pPr>
      <w:r w:rsidRPr="00B61973">
        <w:rPr>
          <w:rFonts w:ascii="Barlow SK" w:eastAsia="Calibri" w:hAnsi="Barlow SK" w:cs="Calibri"/>
          <w:b/>
          <w:sz w:val="20"/>
          <w:szCs w:val="20"/>
          <w:lang w:eastAsia="en-US"/>
        </w:rPr>
        <w:t xml:space="preserve">                                                          Tekućice</w:t>
      </w:r>
    </w:p>
    <w:p w:rsidR="00491026" w:rsidRPr="00B61973" w:rsidRDefault="00491026" w:rsidP="00CB7AF3">
      <w:pPr>
        <w:spacing w:after="200" w:line="276" w:lineRule="auto"/>
        <w:contextualSpacing/>
        <w:rPr>
          <w:rFonts w:ascii="Barlow SK" w:eastAsia="Calibri" w:hAnsi="Barlow SK" w:cs="Calibri"/>
          <w:b/>
          <w:sz w:val="20"/>
          <w:szCs w:val="20"/>
          <w:lang w:eastAsia="en-US"/>
        </w:rPr>
      </w:pPr>
      <w:r w:rsidRPr="00B61973">
        <w:rPr>
          <w:rFonts w:ascii="Barlow SK" w:eastAsia="Calibri" w:hAnsi="Barlow SK" w:cs="Calibri"/>
          <w:b/>
          <w:sz w:val="20"/>
          <w:szCs w:val="20"/>
          <w:lang w:eastAsia="en-US"/>
        </w:rPr>
        <w:t>Odgovori na pitanja i prilikom izlaska iz učionice predaj učitelju/ici.</w:t>
      </w:r>
    </w:p>
    <w:p w:rsidR="00491026" w:rsidRPr="00B61973" w:rsidRDefault="00491026" w:rsidP="00CB7AF3">
      <w:pPr>
        <w:spacing w:after="200" w:line="276" w:lineRule="auto"/>
        <w:contextualSpacing/>
        <w:rPr>
          <w:rFonts w:ascii="Barlow SK" w:eastAsia="Calibri" w:hAnsi="Barlow SK" w:cs="Calibri"/>
          <w:sz w:val="20"/>
          <w:szCs w:val="20"/>
          <w:lang w:eastAsia="en-US"/>
        </w:rPr>
      </w:pPr>
    </w:p>
    <w:p w:rsidR="00491026" w:rsidRPr="00B61973" w:rsidRDefault="00491026" w:rsidP="00CB7AF3">
      <w:pPr>
        <w:spacing w:after="200" w:line="276" w:lineRule="auto"/>
        <w:contextualSpacing/>
        <w:rPr>
          <w:rFonts w:ascii="Barlow SK" w:eastAsia="Calibri" w:hAnsi="Barlow SK" w:cs="Calibri"/>
          <w:sz w:val="20"/>
          <w:szCs w:val="20"/>
          <w:lang w:eastAsia="en-US"/>
        </w:rPr>
      </w:pPr>
      <w:r w:rsidRPr="00B61973">
        <w:rPr>
          <w:rFonts w:ascii="Barlow SK" w:eastAsia="Calibri" w:hAnsi="Barlow SK" w:cs="Calibri"/>
          <w:sz w:val="20"/>
          <w:szCs w:val="20"/>
          <w:lang w:eastAsia="en-US"/>
        </w:rPr>
        <w:t>1. Nabroji četiri elementa tekućice.</w:t>
      </w:r>
    </w:p>
    <w:p w:rsidR="00491026" w:rsidRPr="00DB601D" w:rsidRDefault="00491026" w:rsidP="00B61973">
      <w:pPr>
        <w:spacing w:after="200" w:line="276" w:lineRule="auto"/>
        <w:rPr>
          <w:rFonts w:ascii="Barlow SK" w:eastAsia="Calibri" w:hAnsi="Barlow SK" w:cs="Calibri"/>
          <w:sz w:val="20"/>
          <w:szCs w:val="20"/>
          <w:lang w:eastAsia="en-US"/>
        </w:rPr>
      </w:pPr>
      <w:r w:rsidRPr="00DB601D">
        <w:rPr>
          <w:rFonts w:ascii="Barlow SK" w:eastAsia="Calibri" w:hAnsi="Barlow SK" w:cs="Calibri"/>
          <w:sz w:val="20"/>
          <w:szCs w:val="20"/>
          <w:lang w:eastAsia="en-US"/>
        </w:rPr>
        <w:t>___________________________</w:t>
      </w:r>
      <w:r>
        <w:rPr>
          <w:rFonts w:ascii="Barlow SK" w:eastAsia="Calibri" w:hAnsi="Barlow SK" w:cs="Calibri"/>
          <w:sz w:val="20"/>
          <w:szCs w:val="20"/>
          <w:lang w:eastAsia="en-US"/>
        </w:rPr>
        <w:t>_______________</w:t>
      </w:r>
      <w:r w:rsidRPr="00DB601D">
        <w:rPr>
          <w:rFonts w:ascii="Barlow SK" w:eastAsia="Calibri" w:hAnsi="Barlow SK" w:cs="Calibri"/>
          <w:sz w:val="20"/>
          <w:szCs w:val="20"/>
          <w:lang w:eastAsia="en-US"/>
        </w:rPr>
        <w:t>___________________</w:t>
      </w:r>
      <w:r>
        <w:rPr>
          <w:rFonts w:ascii="Barlow SK" w:eastAsia="Calibri" w:hAnsi="Barlow SK" w:cs="Calibri"/>
          <w:sz w:val="20"/>
          <w:szCs w:val="20"/>
          <w:lang w:eastAsia="en-US"/>
        </w:rPr>
        <w:t>________________________________</w:t>
      </w:r>
    </w:p>
    <w:p w:rsidR="00491026" w:rsidRPr="00DB601D" w:rsidRDefault="00491026" w:rsidP="00B61973">
      <w:pPr>
        <w:spacing w:after="200" w:line="276" w:lineRule="auto"/>
        <w:rPr>
          <w:rFonts w:ascii="Barlow SK" w:eastAsia="Calibri" w:hAnsi="Barlow SK" w:cs="Calibri"/>
          <w:sz w:val="20"/>
          <w:szCs w:val="20"/>
          <w:lang w:eastAsia="en-US"/>
        </w:rPr>
      </w:pPr>
      <w:r w:rsidRPr="00DB601D">
        <w:rPr>
          <w:rFonts w:ascii="Barlow SK" w:eastAsia="Calibri" w:hAnsi="Barlow SK" w:cs="Calibri"/>
          <w:sz w:val="20"/>
          <w:szCs w:val="20"/>
          <w:lang w:eastAsia="en-US"/>
        </w:rPr>
        <w:t>___________________________</w:t>
      </w:r>
      <w:r>
        <w:rPr>
          <w:rFonts w:ascii="Barlow SK" w:eastAsia="Calibri" w:hAnsi="Barlow SK" w:cs="Calibri"/>
          <w:sz w:val="20"/>
          <w:szCs w:val="20"/>
          <w:lang w:eastAsia="en-US"/>
        </w:rPr>
        <w:t>_______________</w:t>
      </w:r>
      <w:r w:rsidRPr="00DB601D">
        <w:rPr>
          <w:rFonts w:ascii="Barlow SK" w:eastAsia="Calibri" w:hAnsi="Barlow SK" w:cs="Calibri"/>
          <w:sz w:val="20"/>
          <w:szCs w:val="20"/>
          <w:lang w:eastAsia="en-US"/>
        </w:rPr>
        <w:t>___________________</w:t>
      </w:r>
      <w:r>
        <w:rPr>
          <w:rFonts w:ascii="Barlow SK" w:eastAsia="Calibri" w:hAnsi="Barlow SK" w:cs="Calibri"/>
          <w:sz w:val="20"/>
          <w:szCs w:val="20"/>
          <w:lang w:eastAsia="en-US"/>
        </w:rPr>
        <w:t>________________________________</w:t>
      </w:r>
    </w:p>
    <w:p w:rsidR="00491026" w:rsidRPr="00DB601D" w:rsidRDefault="00491026" w:rsidP="00B61973">
      <w:pPr>
        <w:spacing w:after="200" w:line="276" w:lineRule="auto"/>
        <w:rPr>
          <w:rFonts w:ascii="Barlow SK" w:eastAsia="Calibri" w:hAnsi="Barlow SK" w:cs="Calibri"/>
          <w:sz w:val="20"/>
          <w:szCs w:val="20"/>
          <w:lang w:eastAsia="en-US"/>
        </w:rPr>
      </w:pPr>
      <w:r w:rsidRPr="00DB601D">
        <w:rPr>
          <w:rFonts w:ascii="Barlow SK" w:eastAsia="Calibri" w:hAnsi="Barlow SK" w:cs="Calibri"/>
          <w:sz w:val="20"/>
          <w:szCs w:val="20"/>
          <w:lang w:eastAsia="en-US"/>
        </w:rPr>
        <w:t>___________________________</w:t>
      </w:r>
      <w:r>
        <w:rPr>
          <w:rFonts w:ascii="Barlow SK" w:eastAsia="Calibri" w:hAnsi="Barlow SK" w:cs="Calibri"/>
          <w:sz w:val="20"/>
          <w:szCs w:val="20"/>
          <w:lang w:eastAsia="en-US"/>
        </w:rPr>
        <w:t>_______________</w:t>
      </w:r>
      <w:r w:rsidRPr="00DB601D">
        <w:rPr>
          <w:rFonts w:ascii="Barlow SK" w:eastAsia="Calibri" w:hAnsi="Barlow SK" w:cs="Calibri"/>
          <w:sz w:val="20"/>
          <w:szCs w:val="20"/>
          <w:lang w:eastAsia="en-US"/>
        </w:rPr>
        <w:t>___________________</w:t>
      </w:r>
      <w:r>
        <w:rPr>
          <w:rFonts w:ascii="Barlow SK" w:eastAsia="Calibri" w:hAnsi="Barlow SK" w:cs="Calibri"/>
          <w:sz w:val="20"/>
          <w:szCs w:val="20"/>
          <w:lang w:eastAsia="en-US"/>
        </w:rPr>
        <w:t>________________________________</w:t>
      </w:r>
    </w:p>
    <w:p w:rsidR="00491026" w:rsidRPr="00DB601D" w:rsidRDefault="00491026" w:rsidP="00B61973">
      <w:pPr>
        <w:spacing w:after="200" w:line="276" w:lineRule="auto"/>
        <w:rPr>
          <w:rFonts w:ascii="Barlow SK" w:eastAsia="Calibri" w:hAnsi="Barlow SK" w:cs="Calibri"/>
          <w:sz w:val="20"/>
          <w:szCs w:val="20"/>
          <w:lang w:eastAsia="en-US"/>
        </w:rPr>
      </w:pPr>
      <w:r w:rsidRPr="00DB601D">
        <w:rPr>
          <w:rFonts w:ascii="Barlow SK" w:eastAsia="Calibri" w:hAnsi="Barlow SK" w:cs="Calibri"/>
          <w:sz w:val="20"/>
          <w:szCs w:val="20"/>
          <w:lang w:eastAsia="en-US"/>
        </w:rPr>
        <w:t>___________________________</w:t>
      </w:r>
      <w:r>
        <w:rPr>
          <w:rFonts w:ascii="Barlow SK" w:eastAsia="Calibri" w:hAnsi="Barlow SK" w:cs="Calibri"/>
          <w:sz w:val="20"/>
          <w:szCs w:val="20"/>
          <w:lang w:eastAsia="en-US"/>
        </w:rPr>
        <w:t>_______________</w:t>
      </w:r>
      <w:r w:rsidRPr="00DB601D">
        <w:rPr>
          <w:rFonts w:ascii="Barlow SK" w:eastAsia="Calibri" w:hAnsi="Barlow SK" w:cs="Calibri"/>
          <w:sz w:val="20"/>
          <w:szCs w:val="20"/>
          <w:lang w:eastAsia="en-US"/>
        </w:rPr>
        <w:t>___________________</w:t>
      </w:r>
      <w:r>
        <w:rPr>
          <w:rFonts w:ascii="Barlow SK" w:eastAsia="Calibri" w:hAnsi="Barlow SK" w:cs="Calibri"/>
          <w:sz w:val="20"/>
          <w:szCs w:val="20"/>
          <w:lang w:eastAsia="en-US"/>
        </w:rPr>
        <w:t>________________________________</w:t>
      </w:r>
    </w:p>
    <w:p w:rsidR="00491026" w:rsidRPr="00F521AD" w:rsidRDefault="00491026" w:rsidP="00CB7AF3">
      <w:pPr>
        <w:spacing w:after="200" w:line="276" w:lineRule="auto"/>
        <w:contextualSpacing/>
        <w:rPr>
          <w:rFonts w:ascii="Barlow SK" w:eastAsia="Calibri" w:hAnsi="Barlow SK" w:cs="Calibri"/>
          <w:b/>
          <w:sz w:val="20"/>
          <w:szCs w:val="20"/>
          <w:lang w:eastAsia="en-US"/>
        </w:rPr>
      </w:pPr>
      <w:r w:rsidRPr="00F521AD">
        <w:rPr>
          <w:rFonts w:ascii="Barlow SK" w:eastAsia="Calibri" w:hAnsi="Barlow SK" w:cs="Calibri"/>
          <w:b/>
          <w:sz w:val="20"/>
          <w:szCs w:val="20"/>
          <w:lang w:eastAsia="en-US"/>
        </w:rPr>
        <w:t>DRUGI  ZADATAK RIJEŠI UZ POMOĆ PRILOŽENOG GRAFIČKOG PRILOGA.</w:t>
      </w:r>
    </w:p>
    <w:p w:rsidR="00491026" w:rsidRPr="00B61973" w:rsidRDefault="00491026" w:rsidP="00CB7AF3">
      <w:pPr>
        <w:spacing w:after="200" w:line="276" w:lineRule="auto"/>
        <w:contextualSpacing/>
        <w:rPr>
          <w:rFonts w:ascii="Barlow SK" w:eastAsia="Calibri" w:hAnsi="Barlow SK" w:cs="Calibri"/>
          <w:sz w:val="20"/>
          <w:szCs w:val="20"/>
          <w:lang w:eastAsia="en-US"/>
        </w:rPr>
      </w:pPr>
      <w:r w:rsidRPr="00B61973">
        <w:rPr>
          <w:rFonts w:ascii="Barlow SK" w:eastAsia="Calibri" w:hAnsi="Barlow SK" w:cs="Calibri"/>
          <w:noProof/>
          <w:sz w:val="20"/>
          <w:szCs w:val="20"/>
          <w:lang w:eastAsia="en-US"/>
        </w:rPr>
        <w:pict>
          <v:shape id="_x0000_s1032" type="#_x0000_t202" style="position:absolute;margin-left:223.15pt;margin-top:7.6pt;width:378.75pt;height:124.5pt;z-index:251669504" stroked="f">
            <v:textbox style="mso-next-textbox:#_x0000_s1032">
              <w:txbxContent>
                <w:p w:rsidR="00491026" w:rsidRPr="00864B7F" w:rsidRDefault="00491026" w:rsidP="00CB7AF3">
                  <w:pPr>
                    <w:pStyle w:val="ListParagraph"/>
                    <w:spacing w:after="0" w:line="360" w:lineRule="auto"/>
                    <w:ind w:left="0"/>
                    <w:rPr>
                      <w:rFonts w:cs="Calibri"/>
                      <w:sz w:val="20"/>
                      <w:szCs w:val="20"/>
                    </w:rPr>
                  </w:pPr>
                  <w:r w:rsidRPr="00864B7F">
                    <w:rPr>
                      <w:rFonts w:cs="Calibri"/>
                      <w:sz w:val="20"/>
                      <w:szCs w:val="20"/>
                    </w:rPr>
                    <w:t>2. a) Plavom bojicom u cijelosti podebljaj tok rijeke Seine.</w:t>
                  </w:r>
                </w:p>
                <w:p w:rsidR="00491026" w:rsidRPr="00864B7F" w:rsidRDefault="00491026" w:rsidP="00CB7AF3">
                  <w:pPr>
                    <w:pStyle w:val="ListParagraph"/>
                    <w:spacing w:after="0" w:line="360" w:lineRule="auto"/>
                    <w:ind w:left="0"/>
                    <w:rPr>
                      <w:rFonts w:cs="Calibri"/>
                      <w:sz w:val="20"/>
                      <w:szCs w:val="20"/>
                    </w:rPr>
                  </w:pPr>
                  <w:r w:rsidRPr="00864B7F">
                    <w:rPr>
                      <w:rFonts w:cs="Calibri"/>
                      <w:sz w:val="20"/>
                      <w:szCs w:val="20"/>
                    </w:rPr>
                    <w:t xml:space="preserve">    b) Naziv za oblik ušća kakav ima rijeka Seine je ___________.</w:t>
                  </w:r>
                </w:p>
                <w:p w:rsidR="00491026" w:rsidRPr="00864B7F" w:rsidRDefault="00491026" w:rsidP="00CB7AF3">
                  <w:pPr>
                    <w:pStyle w:val="ListParagraph"/>
                    <w:spacing w:after="0" w:line="360" w:lineRule="auto"/>
                    <w:ind w:left="0"/>
                    <w:rPr>
                      <w:rFonts w:cs="Calibri"/>
                      <w:sz w:val="20"/>
                      <w:szCs w:val="20"/>
                    </w:rPr>
                  </w:pPr>
                  <w:r w:rsidRPr="00864B7F">
                    <w:rPr>
                      <w:rFonts w:cs="Calibri"/>
                      <w:sz w:val="20"/>
                      <w:szCs w:val="20"/>
                    </w:rPr>
                    <w:t xml:space="preserve">    c) Ime desnog pritoka rijeke Seine je ___________.</w:t>
                  </w:r>
                </w:p>
                <w:p w:rsidR="00491026" w:rsidRPr="00864B7F" w:rsidRDefault="00491026" w:rsidP="00CB7AF3">
                  <w:pPr>
                    <w:spacing w:line="360" w:lineRule="auto"/>
                    <w:rPr>
                      <w:rFonts w:ascii="Calibri" w:hAnsi="Calibri" w:cs="Calibri"/>
                      <w:sz w:val="20"/>
                      <w:szCs w:val="20"/>
                    </w:rPr>
                  </w:pPr>
                  <w:r w:rsidRPr="00864B7F">
                    <w:rPr>
                      <w:rFonts w:ascii="Calibri" w:hAnsi="Calibri" w:cs="Calibri"/>
                      <w:sz w:val="20"/>
                      <w:szCs w:val="20"/>
                    </w:rPr>
                    <w:t xml:space="preserve">    d) Rijeka Seine pripada slijevu ________________.</w:t>
                  </w:r>
                </w:p>
              </w:txbxContent>
            </v:textbox>
          </v:shape>
        </w:pict>
      </w:r>
      <w:r w:rsidRPr="00B61973">
        <w:rPr>
          <w:rFonts w:ascii="Barlow SK" w:eastAsia="Calibri" w:hAnsi="Barlow SK" w:cs="Calibri"/>
          <w:noProof/>
          <w:sz w:val="20"/>
          <w:szCs w:val="20"/>
          <w:lang w:eastAsia="en-US"/>
        </w:rPr>
        <w:pict>
          <v:shape id="Picture 4" o:spid="_x0000_i1030" type="#_x0000_t75" style="width:218.25pt;height:135pt;visibility:visible">
            <v:imagedata r:id="rId82" o:title=""/>
          </v:shape>
        </w:pict>
      </w:r>
    </w:p>
    <w:p w:rsidR="00491026" w:rsidRPr="00B61973" w:rsidRDefault="00491026" w:rsidP="00864B7F">
      <w:pPr>
        <w:spacing w:after="200" w:line="276" w:lineRule="auto"/>
        <w:contextualSpacing/>
        <w:rPr>
          <w:rFonts w:ascii="Barlow SK" w:eastAsia="Calibri" w:hAnsi="Barlow SK" w:cs="Calibri"/>
          <w:sz w:val="20"/>
          <w:szCs w:val="20"/>
          <w:lang w:eastAsia="en-US"/>
        </w:rPr>
      </w:pPr>
    </w:p>
    <w:p w:rsidR="00491026" w:rsidRPr="00F521AD" w:rsidRDefault="00491026" w:rsidP="00864B7F">
      <w:pPr>
        <w:spacing w:after="200" w:line="276" w:lineRule="auto"/>
        <w:contextualSpacing/>
        <w:rPr>
          <w:rFonts w:ascii="Barlow SK" w:eastAsia="Calibri" w:hAnsi="Barlow SK" w:cs="Calibri"/>
          <w:b/>
          <w:sz w:val="20"/>
          <w:szCs w:val="20"/>
          <w:lang w:eastAsia="en-US"/>
        </w:rPr>
      </w:pPr>
      <w:r w:rsidRPr="00F521AD">
        <w:rPr>
          <w:rFonts w:ascii="Barlow SK" w:eastAsia="Calibri" w:hAnsi="Barlow SK" w:cs="Calibri"/>
          <w:b/>
          <w:sz w:val="20"/>
          <w:szCs w:val="20"/>
          <w:lang w:eastAsia="en-US"/>
        </w:rPr>
        <w:t>TREĆI  ZADATAK RIJEŠI UZ POMOĆ PRILOŽENE SLIJEPE KARTE SVIJETA.</w:t>
      </w:r>
    </w:p>
    <w:p w:rsidR="00491026" w:rsidRPr="00B61973" w:rsidRDefault="00491026">
      <w:pPr>
        <w:rPr>
          <w:rFonts w:ascii="Barlow SK" w:hAnsi="Barlow SK" w:cs="Calibri"/>
          <w:sz w:val="20"/>
          <w:szCs w:val="20"/>
        </w:rPr>
      </w:pPr>
      <w:r w:rsidRPr="00B61973">
        <w:rPr>
          <w:rFonts w:ascii="Barlow SK" w:eastAsia="Calibri" w:hAnsi="Barlow SK"/>
          <w:noProof/>
          <w:sz w:val="20"/>
          <w:szCs w:val="20"/>
          <w:lang w:eastAsia="en-US"/>
        </w:rPr>
        <w:pict>
          <v:shape id="Picture 6" o:spid="_x0000_i1031" type="#_x0000_t75" style="width:450.75pt;height:258pt;visibility:visible">
            <v:imagedata r:id="rId83" o:title=""/>
          </v:shape>
        </w:pict>
      </w:r>
    </w:p>
    <w:p w:rsidR="00491026" w:rsidRPr="00B61973" w:rsidRDefault="00491026">
      <w:pPr>
        <w:rPr>
          <w:rFonts w:ascii="Barlow SK" w:hAnsi="Barlow SK" w:cs="Calibri"/>
          <w:sz w:val="20"/>
          <w:szCs w:val="20"/>
        </w:rPr>
      </w:pPr>
    </w:p>
    <w:p w:rsidR="00491026" w:rsidRPr="00B61973" w:rsidRDefault="00491026" w:rsidP="00864B7F">
      <w:pPr>
        <w:spacing w:line="360" w:lineRule="auto"/>
        <w:rPr>
          <w:rFonts w:ascii="Barlow SK" w:eastAsia="Calibri" w:hAnsi="Barlow SK" w:cs="Calibri"/>
          <w:sz w:val="20"/>
          <w:szCs w:val="20"/>
          <w:lang w:eastAsia="en-US"/>
        </w:rPr>
      </w:pPr>
      <w:r w:rsidRPr="00B61973">
        <w:rPr>
          <w:rFonts w:ascii="Barlow SK" w:eastAsia="Calibri" w:hAnsi="Barlow SK" w:cs="Calibri"/>
          <w:sz w:val="20"/>
          <w:szCs w:val="20"/>
          <w:lang w:eastAsia="en-US"/>
        </w:rPr>
        <w:t xml:space="preserve">3. Na priloženoj slijepoj karti u odgovarajući kružić upiši broj </w:t>
      </w:r>
      <w:r w:rsidRPr="00B61973">
        <w:rPr>
          <w:rFonts w:ascii="Barlow SK" w:eastAsia="Calibri" w:hAnsi="Barlow SK" w:cs="Calibri"/>
          <w:b/>
          <w:sz w:val="20"/>
          <w:szCs w:val="20"/>
          <w:lang w:eastAsia="en-US"/>
        </w:rPr>
        <w:t>1</w:t>
      </w:r>
      <w:r w:rsidRPr="00B61973">
        <w:rPr>
          <w:rFonts w:ascii="Barlow SK" w:eastAsia="Calibri" w:hAnsi="Barlow SK" w:cs="Calibri"/>
          <w:sz w:val="20"/>
          <w:szCs w:val="20"/>
          <w:lang w:eastAsia="en-US"/>
        </w:rPr>
        <w:t xml:space="preserve"> za rijeku Mississippi, broj </w:t>
      </w:r>
      <w:r w:rsidRPr="00B61973">
        <w:rPr>
          <w:rFonts w:ascii="Barlow SK" w:eastAsia="Calibri" w:hAnsi="Barlow SK" w:cs="Calibri"/>
          <w:b/>
          <w:sz w:val="20"/>
          <w:szCs w:val="20"/>
          <w:lang w:eastAsia="en-US"/>
        </w:rPr>
        <w:t xml:space="preserve">2 </w:t>
      </w:r>
      <w:r w:rsidRPr="00B61973">
        <w:rPr>
          <w:rFonts w:ascii="Barlow SK" w:eastAsia="Calibri" w:hAnsi="Barlow SK" w:cs="Calibri"/>
          <w:sz w:val="20"/>
          <w:szCs w:val="20"/>
          <w:lang w:eastAsia="en-US"/>
        </w:rPr>
        <w:t xml:space="preserve">za rijeku Nil, a broj </w:t>
      </w:r>
      <w:r w:rsidRPr="00B61973">
        <w:rPr>
          <w:rFonts w:ascii="Barlow SK" w:eastAsia="Calibri" w:hAnsi="Barlow SK" w:cs="Calibri"/>
          <w:b/>
          <w:sz w:val="20"/>
          <w:szCs w:val="20"/>
          <w:lang w:eastAsia="en-US"/>
        </w:rPr>
        <w:t>3</w:t>
      </w:r>
      <w:r>
        <w:rPr>
          <w:rFonts w:ascii="Barlow SK" w:eastAsia="Calibri" w:hAnsi="Barlow SK" w:cs="Calibri"/>
          <w:sz w:val="20"/>
          <w:szCs w:val="20"/>
          <w:lang w:eastAsia="en-US"/>
        </w:rPr>
        <w:t xml:space="preserve"> z</w:t>
      </w:r>
      <w:r w:rsidRPr="00B61973">
        <w:rPr>
          <w:rFonts w:ascii="Barlow SK" w:eastAsia="Calibri" w:hAnsi="Barlow SK" w:cs="Calibri"/>
          <w:sz w:val="20"/>
          <w:szCs w:val="20"/>
          <w:lang w:eastAsia="en-US"/>
        </w:rPr>
        <w:t>a rijeku Amazonu. Pazi, dva kružića moraju ostati prazna.</w:t>
      </w:r>
    </w:p>
    <w:p w:rsidR="00491026" w:rsidRPr="00B61973" w:rsidRDefault="00491026" w:rsidP="00864B7F">
      <w:pPr>
        <w:spacing w:line="360" w:lineRule="auto"/>
        <w:rPr>
          <w:rFonts w:ascii="Barlow SK" w:eastAsia="Calibri" w:hAnsi="Barlow SK" w:cs="Calibri"/>
          <w:sz w:val="20"/>
          <w:szCs w:val="20"/>
          <w:lang w:eastAsia="en-US"/>
        </w:rPr>
      </w:pPr>
    </w:p>
    <w:p w:rsidR="00491026" w:rsidRPr="006953E4" w:rsidRDefault="00491026" w:rsidP="00F03F65">
      <w:pPr>
        <w:rPr>
          <w:rFonts w:ascii="Barlow SK" w:hAnsi="Barlow SK" w:cs="Calibri"/>
          <w:b/>
          <w:sz w:val="20"/>
          <w:szCs w:val="20"/>
        </w:rPr>
      </w:pPr>
      <w:r w:rsidRPr="006953E4">
        <w:rPr>
          <w:rFonts w:ascii="Barlow SK" w:hAnsi="Barlow SK" w:cs="Calibri"/>
          <w:b/>
          <w:sz w:val="20"/>
          <w:szCs w:val="20"/>
        </w:rPr>
        <w:lastRenderedPageBreak/>
        <w:tab/>
      </w:r>
      <w:r w:rsidRPr="006953E4">
        <w:rPr>
          <w:rFonts w:ascii="Barlow SK" w:hAnsi="Barlow SK" w:cs="Calibri"/>
          <w:b/>
          <w:sz w:val="20"/>
          <w:szCs w:val="20"/>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8"/>
        <w:gridCol w:w="3348"/>
        <w:gridCol w:w="3383"/>
      </w:tblGrid>
      <w:tr w:rsidR="00491026" w:rsidRPr="006953E4" w:rsidTr="00F55130">
        <w:tc>
          <w:tcPr>
            <w:tcW w:w="3158" w:type="dxa"/>
            <w:shd w:val="clear" w:color="auto" w:fill="D99594"/>
          </w:tcPr>
          <w:p w:rsidR="00491026" w:rsidRPr="006953E4" w:rsidRDefault="00491026" w:rsidP="005E370B">
            <w:pPr>
              <w:rPr>
                <w:rFonts w:ascii="Barlow SK" w:hAnsi="Barlow SK" w:cs="Calibri"/>
                <w:b/>
                <w:sz w:val="20"/>
                <w:szCs w:val="20"/>
              </w:rPr>
            </w:pPr>
            <w:r w:rsidRPr="006953E4">
              <w:rPr>
                <w:rFonts w:ascii="Barlow SK" w:hAnsi="Barlow SK" w:cs="Calibri"/>
                <w:b/>
                <w:sz w:val="20"/>
                <w:szCs w:val="20"/>
              </w:rPr>
              <w:t>Naziv nastavnoga predmeta</w:t>
            </w:r>
          </w:p>
        </w:tc>
        <w:tc>
          <w:tcPr>
            <w:tcW w:w="6731" w:type="dxa"/>
            <w:gridSpan w:val="2"/>
            <w:shd w:val="clear" w:color="auto" w:fill="D99594"/>
          </w:tcPr>
          <w:p w:rsidR="00491026" w:rsidRPr="006953E4" w:rsidRDefault="00491026" w:rsidP="00F03F65">
            <w:pPr>
              <w:rPr>
                <w:rFonts w:ascii="Barlow SK" w:hAnsi="Barlow SK" w:cs="Calibri"/>
                <w:b/>
                <w:sz w:val="20"/>
                <w:szCs w:val="20"/>
              </w:rPr>
            </w:pPr>
            <w:r w:rsidRPr="006953E4">
              <w:rPr>
                <w:rFonts w:ascii="Barlow SK" w:hAnsi="Barlow SK" w:cs="Calibri"/>
                <w:b/>
                <w:sz w:val="20"/>
                <w:szCs w:val="20"/>
              </w:rPr>
              <w:t>GEOGRAFIJA</w:t>
            </w:r>
          </w:p>
        </w:tc>
      </w:tr>
      <w:tr w:rsidR="00491026" w:rsidRPr="006953E4" w:rsidTr="00F55130">
        <w:tc>
          <w:tcPr>
            <w:tcW w:w="3158" w:type="dxa"/>
            <w:shd w:val="clear" w:color="auto" w:fill="auto"/>
          </w:tcPr>
          <w:p w:rsidR="00491026" w:rsidRPr="006953E4" w:rsidRDefault="00491026" w:rsidP="00692898">
            <w:pPr>
              <w:rPr>
                <w:rFonts w:ascii="Barlow SK" w:hAnsi="Barlow SK" w:cs="Calibri"/>
                <w:b/>
                <w:sz w:val="20"/>
                <w:szCs w:val="20"/>
                <w:vertAlign w:val="superscript"/>
              </w:rPr>
            </w:pPr>
            <w:r w:rsidRPr="006953E4">
              <w:rPr>
                <w:rFonts w:ascii="Barlow SK" w:hAnsi="Barlow SK" w:cs="Calibri"/>
                <w:b/>
                <w:sz w:val="20"/>
                <w:szCs w:val="20"/>
              </w:rPr>
              <w:t>Redni broj i naziv nastavnog sata</w:t>
            </w:r>
          </w:p>
        </w:tc>
        <w:tc>
          <w:tcPr>
            <w:tcW w:w="6731" w:type="dxa"/>
            <w:gridSpan w:val="2"/>
            <w:shd w:val="clear" w:color="auto" w:fill="auto"/>
          </w:tcPr>
          <w:p w:rsidR="00491026" w:rsidRPr="006953E4" w:rsidRDefault="00491026" w:rsidP="00F03F65">
            <w:pPr>
              <w:rPr>
                <w:rFonts w:ascii="Barlow SK" w:hAnsi="Barlow SK" w:cs="Calibri"/>
                <w:sz w:val="20"/>
                <w:szCs w:val="20"/>
              </w:rPr>
            </w:pPr>
            <w:r w:rsidRPr="006953E4">
              <w:rPr>
                <w:rFonts w:ascii="Barlow SK" w:hAnsi="Barlow SK" w:cs="Calibri"/>
                <w:sz w:val="20"/>
                <w:szCs w:val="20"/>
              </w:rPr>
              <w:t>43. Stajaćice</w:t>
            </w:r>
          </w:p>
        </w:tc>
      </w:tr>
      <w:tr w:rsidR="00491026" w:rsidRPr="006953E4" w:rsidTr="00F55130">
        <w:tc>
          <w:tcPr>
            <w:tcW w:w="3158" w:type="dxa"/>
            <w:shd w:val="clear" w:color="auto" w:fill="auto"/>
          </w:tcPr>
          <w:p w:rsidR="00491026" w:rsidRPr="006953E4" w:rsidRDefault="00491026" w:rsidP="00F03F65">
            <w:pPr>
              <w:rPr>
                <w:rFonts w:ascii="Barlow SK" w:hAnsi="Barlow SK" w:cs="Calibri"/>
                <w:b/>
                <w:sz w:val="20"/>
                <w:szCs w:val="20"/>
              </w:rPr>
            </w:pPr>
            <w:r w:rsidRPr="006953E4">
              <w:rPr>
                <w:rFonts w:ascii="Barlow SK" w:hAnsi="Barlow SK" w:cs="Calibri"/>
                <w:b/>
                <w:sz w:val="20"/>
                <w:szCs w:val="20"/>
              </w:rPr>
              <w:t>Razred</w:t>
            </w:r>
          </w:p>
        </w:tc>
        <w:tc>
          <w:tcPr>
            <w:tcW w:w="6731" w:type="dxa"/>
            <w:gridSpan w:val="2"/>
            <w:shd w:val="clear" w:color="auto" w:fill="auto"/>
          </w:tcPr>
          <w:p w:rsidR="00491026" w:rsidRPr="006953E4" w:rsidRDefault="00491026" w:rsidP="00F03F65">
            <w:pPr>
              <w:rPr>
                <w:rFonts w:ascii="Barlow SK" w:hAnsi="Barlow SK" w:cs="Calibri"/>
                <w:sz w:val="20"/>
                <w:szCs w:val="20"/>
              </w:rPr>
            </w:pPr>
            <w:r w:rsidRPr="006953E4">
              <w:rPr>
                <w:rFonts w:ascii="Barlow SK" w:hAnsi="Barlow SK" w:cs="Calibri"/>
                <w:sz w:val="20"/>
                <w:szCs w:val="20"/>
              </w:rPr>
              <w:t>peti</w:t>
            </w:r>
          </w:p>
        </w:tc>
      </w:tr>
      <w:tr w:rsidR="00491026" w:rsidRPr="006953E4" w:rsidTr="00F55130">
        <w:tc>
          <w:tcPr>
            <w:tcW w:w="3158" w:type="dxa"/>
            <w:shd w:val="clear" w:color="auto" w:fill="auto"/>
          </w:tcPr>
          <w:p w:rsidR="00491026" w:rsidRPr="006953E4" w:rsidRDefault="00491026" w:rsidP="00F03F65">
            <w:pPr>
              <w:rPr>
                <w:rFonts w:ascii="Barlow SK" w:hAnsi="Barlow SK" w:cs="Calibri"/>
                <w:b/>
                <w:sz w:val="20"/>
                <w:szCs w:val="20"/>
              </w:rPr>
            </w:pPr>
            <w:r w:rsidRPr="006953E4">
              <w:rPr>
                <w:rFonts w:ascii="Barlow SK" w:hAnsi="Barlow SK" w:cs="Calibri"/>
                <w:b/>
                <w:sz w:val="20"/>
                <w:szCs w:val="20"/>
              </w:rPr>
              <w:t xml:space="preserve">Tip sata </w:t>
            </w:r>
          </w:p>
          <w:p w:rsidR="00491026" w:rsidRPr="006953E4" w:rsidRDefault="00491026" w:rsidP="00F03F65">
            <w:pPr>
              <w:rPr>
                <w:rFonts w:ascii="Barlow SK" w:hAnsi="Barlow SK" w:cs="Calibri"/>
                <w:b/>
                <w:sz w:val="20"/>
                <w:szCs w:val="20"/>
              </w:rPr>
            </w:pPr>
            <w:r w:rsidRPr="006953E4">
              <w:rPr>
                <w:rFonts w:ascii="Barlow SK" w:hAnsi="Barlow SK" w:cs="Calibri"/>
                <w:sz w:val="20"/>
                <w:szCs w:val="20"/>
              </w:rPr>
              <w:t>(obrada, ponavljanje, vježbanje, provjeravanje, kombinirani)</w:t>
            </w:r>
          </w:p>
        </w:tc>
        <w:tc>
          <w:tcPr>
            <w:tcW w:w="6731" w:type="dxa"/>
            <w:gridSpan w:val="2"/>
            <w:shd w:val="clear" w:color="auto" w:fill="auto"/>
          </w:tcPr>
          <w:p w:rsidR="00491026" w:rsidRPr="006953E4" w:rsidRDefault="00491026" w:rsidP="00F03F65">
            <w:pPr>
              <w:rPr>
                <w:rFonts w:ascii="Barlow SK" w:hAnsi="Barlow SK" w:cs="Calibri"/>
                <w:sz w:val="20"/>
                <w:szCs w:val="20"/>
              </w:rPr>
            </w:pPr>
            <w:r w:rsidRPr="006953E4">
              <w:rPr>
                <w:rFonts w:ascii="Barlow SK" w:hAnsi="Barlow SK" w:cs="Calibri"/>
                <w:sz w:val="20"/>
                <w:szCs w:val="20"/>
              </w:rPr>
              <w:t>kombinirani</w:t>
            </w:r>
          </w:p>
        </w:tc>
      </w:tr>
      <w:tr w:rsidR="00491026" w:rsidRPr="006953E4" w:rsidTr="00F55130">
        <w:trPr>
          <w:trHeight w:val="588"/>
        </w:trPr>
        <w:tc>
          <w:tcPr>
            <w:tcW w:w="3158" w:type="dxa"/>
            <w:shd w:val="clear" w:color="auto" w:fill="E5B8B7"/>
          </w:tcPr>
          <w:p w:rsidR="00491026" w:rsidRPr="006953E4" w:rsidRDefault="00491026" w:rsidP="00F55130">
            <w:pPr>
              <w:jc w:val="center"/>
              <w:rPr>
                <w:rFonts w:ascii="Barlow SK" w:hAnsi="Barlow SK" w:cs="Calibri"/>
                <w:b/>
                <w:sz w:val="20"/>
                <w:szCs w:val="20"/>
              </w:rPr>
            </w:pPr>
            <w:r w:rsidRPr="006953E4">
              <w:rPr>
                <w:rFonts w:ascii="Barlow SK" w:hAnsi="Barlow SK" w:cs="Calibri"/>
                <w:b/>
                <w:sz w:val="20"/>
                <w:szCs w:val="20"/>
              </w:rPr>
              <w:t>Ishodi učenja iz kurikuluma</w:t>
            </w:r>
          </w:p>
          <w:p w:rsidR="00491026" w:rsidRPr="006953E4" w:rsidRDefault="00491026" w:rsidP="00F55130">
            <w:pPr>
              <w:jc w:val="center"/>
              <w:rPr>
                <w:rFonts w:ascii="Barlow SK" w:hAnsi="Barlow SK" w:cs="Calibri"/>
                <w:sz w:val="20"/>
                <w:szCs w:val="20"/>
              </w:rPr>
            </w:pPr>
            <w:r w:rsidRPr="006953E4">
              <w:rPr>
                <w:rFonts w:ascii="Barlow SK" w:hAnsi="Barlow SK" w:cs="Calibri"/>
                <w:sz w:val="20"/>
                <w:szCs w:val="20"/>
              </w:rPr>
              <w:t>(glavni ishod + razrada ishoda)</w:t>
            </w:r>
          </w:p>
          <w:p w:rsidR="00491026" w:rsidRPr="006953E4" w:rsidRDefault="00491026" w:rsidP="00F55130">
            <w:pPr>
              <w:jc w:val="center"/>
              <w:rPr>
                <w:rFonts w:ascii="Barlow SK" w:hAnsi="Barlow SK" w:cs="Calibri"/>
                <w:b/>
                <w:sz w:val="20"/>
                <w:szCs w:val="20"/>
              </w:rPr>
            </w:pPr>
            <w:r w:rsidRPr="006953E4">
              <w:rPr>
                <w:rFonts w:ascii="Barlow SK" w:hAnsi="Barlow SK" w:cs="Calibri"/>
                <w:b/>
                <w:sz w:val="20"/>
                <w:szCs w:val="20"/>
              </w:rPr>
              <w:t>2-3 za jedan nastavni sat</w:t>
            </w:r>
          </w:p>
        </w:tc>
        <w:tc>
          <w:tcPr>
            <w:tcW w:w="3348" w:type="dxa"/>
            <w:shd w:val="clear" w:color="auto" w:fill="E5B8B7"/>
          </w:tcPr>
          <w:p w:rsidR="00491026" w:rsidRPr="006953E4" w:rsidRDefault="00491026" w:rsidP="00F55130">
            <w:pPr>
              <w:jc w:val="center"/>
              <w:rPr>
                <w:rFonts w:ascii="Barlow SK" w:hAnsi="Barlow SK" w:cs="Calibri"/>
                <w:b/>
                <w:sz w:val="20"/>
                <w:szCs w:val="20"/>
              </w:rPr>
            </w:pPr>
            <w:r w:rsidRPr="006953E4">
              <w:rPr>
                <w:rFonts w:ascii="Barlow SK" w:hAnsi="Barlow SK" w:cs="Calibri"/>
                <w:b/>
                <w:sz w:val="20"/>
                <w:szCs w:val="20"/>
              </w:rPr>
              <w:t>Aktivnost učenika</w:t>
            </w:r>
          </w:p>
          <w:p w:rsidR="00491026" w:rsidRPr="006953E4" w:rsidRDefault="00491026" w:rsidP="00F55130">
            <w:pPr>
              <w:jc w:val="center"/>
              <w:rPr>
                <w:rFonts w:ascii="Barlow SK" w:hAnsi="Barlow SK" w:cs="Calibri"/>
                <w:sz w:val="20"/>
                <w:szCs w:val="20"/>
              </w:rPr>
            </w:pPr>
          </w:p>
        </w:tc>
        <w:tc>
          <w:tcPr>
            <w:tcW w:w="3383" w:type="dxa"/>
            <w:shd w:val="clear" w:color="auto" w:fill="E5B8B7"/>
          </w:tcPr>
          <w:p w:rsidR="00491026" w:rsidRPr="006953E4" w:rsidRDefault="00491026" w:rsidP="00F55130">
            <w:pPr>
              <w:jc w:val="center"/>
              <w:rPr>
                <w:rFonts w:ascii="Barlow SK" w:hAnsi="Barlow SK" w:cs="Calibri"/>
                <w:b/>
                <w:sz w:val="20"/>
                <w:szCs w:val="20"/>
              </w:rPr>
            </w:pPr>
            <w:r w:rsidRPr="006953E4">
              <w:rPr>
                <w:rFonts w:ascii="Barlow SK" w:hAnsi="Barlow SK" w:cs="Calibri"/>
                <w:b/>
                <w:sz w:val="20"/>
                <w:szCs w:val="20"/>
              </w:rPr>
              <w:t>Vrednovanje ishoda i procesa učenja na kraju nastavnoga sata</w:t>
            </w:r>
          </w:p>
        </w:tc>
      </w:tr>
      <w:tr w:rsidR="00491026" w:rsidRPr="006953E4" w:rsidTr="00F55130">
        <w:trPr>
          <w:trHeight w:val="1627"/>
        </w:trPr>
        <w:tc>
          <w:tcPr>
            <w:tcW w:w="3158" w:type="dxa"/>
            <w:shd w:val="clear" w:color="auto" w:fill="auto"/>
          </w:tcPr>
          <w:p w:rsidR="00491026" w:rsidRPr="006953E4" w:rsidRDefault="00491026" w:rsidP="0064143B">
            <w:pPr>
              <w:rPr>
                <w:rFonts w:ascii="Barlow SK" w:eastAsia="Calibri" w:hAnsi="Barlow SK"/>
                <w:sz w:val="20"/>
                <w:szCs w:val="20"/>
              </w:rPr>
            </w:pPr>
            <w:r w:rsidRPr="006953E4">
              <w:rPr>
                <w:rFonts w:ascii="Barlow SK" w:eastAsia="Calibri" w:hAnsi="Barlow SK"/>
                <w:b/>
                <w:color w:val="FF0000"/>
                <w:sz w:val="20"/>
                <w:szCs w:val="20"/>
              </w:rPr>
              <w:t>GEO OŠ C.5.2.</w:t>
            </w:r>
            <w:r w:rsidRPr="006953E4">
              <w:rPr>
                <w:rFonts w:ascii="Barlow SK" w:eastAsia="Calibri" w:hAnsi="Barlow SK"/>
                <w:color w:val="231F20"/>
                <w:sz w:val="20"/>
                <w:szCs w:val="20"/>
              </w:rPr>
              <w:t xml:space="preserve"> Učenik opisuje osnovna obilježja i važnost kopnenih voda na Zemlji i u Hrvatskoj te podržava njihovo održivo iskorištavanje.</w:t>
            </w:r>
            <w:r w:rsidRPr="006953E4">
              <w:rPr>
                <w:rFonts w:ascii="Barlow SK" w:eastAsia="Calibri" w:hAnsi="Barlow SK"/>
                <w:sz w:val="20"/>
                <w:szCs w:val="20"/>
              </w:rPr>
              <w:t> </w:t>
            </w:r>
          </w:p>
          <w:p w:rsidR="00491026" w:rsidRPr="006953E4" w:rsidRDefault="00491026" w:rsidP="004B7BD5">
            <w:pPr>
              <w:numPr>
                <w:ilvl w:val="0"/>
                <w:numId w:val="74"/>
              </w:numPr>
              <w:ind w:left="360"/>
              <w:textAlignment w:val="baseline"/>
              <w:rPr>
                <w:rFonts w:ascii="Barlow SK" w:hAnsi="Barlow SK" w:cs="Calibri"/>
                <w:sz w:val="20"/>
                <w:szCs w:val="20"/>
                <w:lang w:eastAsia="en-US"/>
              </w:rPr>
            </w:pPr>
            <w:r w:rsidRPr="006953E4">
              <w:rPr>
                <w:rFonts w:ascii="Barlow SK" w:hAnsi="Barlow SK" w:cs="Calibri"/>
                <w:color w:val="231F20"/>
                <w:sz w:val="20"/>
                <w:szCs w:val="20"/>
                <w:lang w:eastAsia="en-US"/>
              </w:rPr>
              <w:t>razlikuje prirodna jezera od umjetnih te navodi i na geografskoj karti pokazuje primjere iz svijeta</w:t>
            </w:r>
            <w:r w:rsidRPr="006953E4">
              <w:rPr>
                <w:rFonts w:ascii="Barlow SK" w:hAnsi="Barlow SK" w:cs="Calibri"/>
                <w:sz w:val="20"/>
                <w:szCs w:val="20"/>
                <w:lang w:eastAsia="en-US"/>
              </w:rPr>
              <w:t> </w:t>
            </w:r>
          </w:p>
          <w:p w:rsidR="00491026" w:rsidRPr="006953E4" w:rsidRDefault="00491026" w:rsidP="004B7BD5">
            <w:pPr>
              <w:numPr>
                <w:ilvl w:val="0"/>
                <w:numId w:val="74"/>
              </w:numPr>
              <w:ind w:left="360"/>
              <w:textAlignment w:val="baseline"/>
              <w:rPr>
                <w:rFonts w:ascii="Barlow SK" w:hAnsi="Barlow SK" w:cs="Calibri"/>
                <w:sz w:val="20"/>
                <w:szCs w:val="20"/>
                <w:lang w:eastAsia="en-US"/>
              </w:rPr>
            </w:pPr>
            <w:r w:rsidRPr="006953E4">
              <w:rPr>
                <w:rFonts w:ascii="Barlow SK" w:hAnsi="Barlow SK" w:cs="Calibri"/>
                <w:color w:val="231F20"/>
                <w:sz w:val="20"/>
                <w:szCs w:val="20"/>
                <w:lang w:eastAsia="en-US"/>
              </w:rPr>
              <w:t>opisuje načine iskorištavanja kopnenih voda na primjerima iz svijeta</w:t>
            </w:r>
          </w:p>
          <w:p w:rsidR="00491026" w:rsidRPr="006953E4" w:rsidRDefault="00491026" w:rsidP="004B7BD5">
            <w:pPr>
              <w:pStyle w:val="ListParagraph"/>
              <w:numPr>
                <w:ilvl w:val="0"/>
                <w:numId w:val="74"/>
              </w:numPr>
              <w:spacing w:after="0" w:line="240" w:lineRule="auto"/>
              <w:ind w:left="360"/>
              <w:rPr>
                <w:rFonts w:ascii="Barlow SK" w:hAnsi="Barlow SK" w:cs="Calibri"/>
                <w:b/>
                <w:color w:val="FF0000"/>
                <w:sz w:val="20"/>
                <w:szCs w:val="20"/>
              </w:rPr>
            </w:pPr>
            <w:r w:rsidRPr="006953E4">
              <w:rPr>
                <w:rFonts w:ascii="Barlow SK" w:hAnsi="Barlow SK" w:cs="Calibri"/>
                <w:color w:val="231F20"/>
                <w:sz w:val="20"/>
                <w:szCs w:val="20"/>
              </w:rPr>
              <w:t>opisuje koncept održivosti (održivi razvoj) na primjeru odnosa prema slatkoj vodi</w:t>
            </w:r>
            <w:r w:rsidRPr="006953E4">
              <w:rPr>
                <w:rFonts w:ascii="Barlow SK" w:hAnsi="Barlow SK"/>
                <w:sz w:val="20"/>
                <w:szCs w:val="20"/>
              </w:rPr>
              <w:t> </w:t>
            </w:r>
          </w:p>
        </w:tc>
        <w:tc>
          <w:tcPr>
            <w:tcW w:w="3348" w:type="dxa"/>
            <w:shd w:val="clear" w:color="auto" w:fill="auto"/>
          </w:tcPr>
          <w:p w:rsidR="00491026" w:rsidRPr="006953E4" w:rsidRDefault="00491026" w:rsidP="004B7BD5">
            <w:pPr>
              <w:numPr>
                <w:ilvl w:val="0"/>
                <w:numId w:val="75"/>
              </w:numPr>
              <w:ind w:left="360"/>
              <w:contextualSpacing/>
              <w:rPr>
                <w:rFonts w:ascii="Barlow SK" w:eastAsia="Calibri" w:hAnsi="Barlow SK" w:cs="Calibri"/>
                <w:sz w:val="20"/>
                <w:szCs w:val="20"/>
                <w:lang w:eastAsia="en-US"/>
              </w:rPr>
            </w:pPr>
            <w:r w:rsidRPr="006953E4">
              <w:rPr>
                <w:rFonts w:ascii="Barlow SK" w:eastAsia="Calibri" w:hAnsi="Barlow SK" w:cs="Calibri"/>
                <w:b/>
                <w:sz w:val="20"/>
                <w:szCs w:val="20"/>
                <w:lang w:eastAsia="en-US"/>
              </w:rPr>
              <w:t>čita</w:t>
            </w:r>
            <w:r w:rsidRPr="006953E4">
              <w:rPr>
                <w:rFonts w:ascii="Barlow SK" w:eastAsia="Calibri" w:hAnsi="Barlow SK" w:cs="Calibri"/>
                <w:sz w:val="20"/>
                <w:szCs w:val="20"/>
                <w:lang w:eastAsia="en-US"/>
              </w:rPr>
              <w:t xml:space="preserve"> tekst o vodama stajaćicama u udžbeniku str. 85.-87. i</w:t>
            </w:r>
          </w:p>
          <w:p w:rsidR="00491026" w:rsidRPr="006953E4" w:rsidRDefault="00491026" w:rsidP="004B7BD5">
            <w:pPr>
              <w:numPr>
                <w:ilvl w:val="0"/>
                <w:numId w:val="75"/>
              </w:numPr>
              <w:ind w:left="0"/>
              <w:contextualSpacing/>
              <w:rPr>
                <w:rFonts w:ascii="Barlow SK" w:eastAsia="Calibri" w:hAnsi="Barlow SK" w:cs="Calibri"/>
                <w:sz w:val="20"/>
                <w:szCs w:val="20"/>
                <w:lang w:eastAsia="en-US"/>
              </w:rPr>
            </w:pPr>
            <w:r w:rsidRPr="006953E4">
              <w:rPr>
                <w:rFonts w:ascii="Barlow SK" w:eastAsia="Calibri" w:hAnsi="Barlow SK" w:cs="Calibri"/>
                <w:b/>
                <w:sz w:val="20"/>
                <w:szCs w:val="20"/>
                <w:lang w:eastAsia="en-US"/>
              </w:rPr>
              <w:t xml:space="preserve">        potcrtava</w:t>
            </w:r>
            <w:r w:rsidRPr="006953E4">
              <w:rPr>
                <w:rFonts w:ascii="Barlow SK" w:eastAsia="Calibri" w:hAnsi="Barlow SK" w:cs="Calibri"/>
                <w:sz w:val="20"/>
                <w:szCs w:val="20"/>
                <w:lang w:eastAsia="en-US"/>
              </w:rPr>
              <w:t xml:space="preserve"> podjelu jezera:</w:t>
            </w:r>
          </w:p>
          <w:p w:rsidR="00491026" w:rsidRPr="006953E4" w:rsidRDefault="00491026" w:rsidP="00E001B1">
            <w:pPr>
              <w:rPr>
                <w:rFonts w:ascii="Barlow SK" w:eastAsia="Calibri" w:hAnsi="Barlow SK" w:cs="Calibri"/>
                <w:sz w:val="20"/>
                <w:szCs w:val="20"/>
                <w:lang w:eastAsia="en-US"/>
              </w:rPr>
            </w:pPr>
            <w:r w:rsidRPr="006953E4">
              <w:rPr>
                <w:rFonts w:ascii="Barlow SK" w:eastAsia="Calibri" w:hAnsi="Barlow SK" w:cs="Calibri"/>
                <w:sz w:val="20"/>
                <w:szCs w:val="20"/>
                <w:lang w:eastAsia="en-US"/>
              </w:rPr>
              <w:t xml:space="preserve">      crvenom bojom potcrtava vrste i </w:t>
            </w:r>
          </w:p>
          <w:p w:rsidR="00491026" w:rsidRPr="006953E4" w:rsidRDefault="00491026" w:rsidP="00E001B1">
            <w:pPr>
              <w:rPr>
                <w:rFonts w:ascii="Barlow SK" w:eastAsia="Calibri" w:hAnsi="Barlow SK" w:cs="Calibri"/>
                <w:sz w:val="20"/>
                <w:szCs w:val="20"/>
                <w:lang w:eastAsia="en-US"/>
              </w:rPr>
            </w:pPr>
            <w:r w:rsidRPr="006953E4">
              <w:rPr>
                <w:rFonts w:ascii="Barlow SK" w:eastAsia="Calibri" w:hAnsi="Barlow SK" w:cs="Calibri"/>
                <w:sz w:val="20"/>
                <w:szCs w:val="20"/>
                <w:lang w:eastAsia="en-US"/>
              </w:rPr>
              <w:t xml:space="preserve">      primjere prirodnih,  plavom </w:t>
            </w:r>
          </w:p>
          <w:p w:rsidR="00491026" w:rsidRPr="006953E4" w:rsidRDefault="00491026" w:rsidP="0064143B">
            <w:pPr>
              <w:rPr>
                <w:rFonts w:ascii="Barlow SK" w:eastAsia="Calibri" w:hAnsi="Barlow SK" w:cs="Calibri"/>
                <w:sz w:val="20"/>
                <w:szCs w:val="20"/>
                <w:lang w:eastAsia="en-US"/>
              </w:rPr>
            </w:pPr>
            <w:r w:rsidRPr="006953E4">
              <w:rPr>
                <w:rFonts w:ascii="Barlow SK" w:eastAsia="Calibri" w:hAnsi="Barlow SK" w:cs="Calibri"/>
                <w:sz w:val="20"/>
                <w:szCs w:val="20"/>
                <w:lang w:eastAsia="en-US"/>
              </w:rPr>
              <w:t xml:space="preserve">      bojom umjetnih jezera, a zelenom </w:t>
            </w:r>
          </w:p>
          <w:p w:rsidR="00491026" w:rsidRPr="006953E4" w:rsidRDefault="00491026" w:rsidP="0064143B">
            <w:pPr>
              <w:rPr>
                <w:rFonts w:ascii="Barlow SK" w:eastAsia="Calibri" w:hAnsi="Barlow SK" w:cs="Calibri"/>
                <w:sz w:val="20"/>
                <w:szCs w:val="20"/>
                <w:lang w:eastAsia="en-US"/>
              </w:rPr>
            </w:pPr>
            <w:r w:rsidRPr="006953E4">
              <w:rPr>
                <w:rFonts w:ascii="Barlow SK" w:eastAsia="Calibri" w:hAnsi="Barlow SK" w:cs="Calibri"/>
                <w:sz w:val="20"/>
                <w:szCs w:val="20"/>
                <w:lang w:eastAsia="en-US"/>
              </w:rPr>
              <w:t xml:space="preserve">      bojom potcrtava pojmove koji se </w:t>
            </w:r>
          </w:p>
          <w:p w:rsidR="00491026" w:rsidRPr="006953E4" w:rsidRDefault="00491026" w:rsidP="0064143B">
            <w:pPr>
              <w:rPr>
                <w:rFonts w:ascii="Barlow SK" w:eastAsia="Calibri" w:hAnsi="Barlow SK" w:cs="Calibri"/>
                <w:sz w:val="20"/>
                <w:szCs w:val="20"/>
                <w:lang w:eastAsia="en-US"/>
              </w:rPr>
            </w:pPr>
            <w:r w:rsidRPr="006953E4">
              <w:rPr>
                <w:rFonts w:ascii="Barlow SK" w:eastAsia="Calibri" w:hAnsi="Barlow SK" w:cs="Calibri"/>
                <w:sz w:val="20"/>
                <w:szCs w:val="20"/>
                <w:lang w:eastAsia="en-US"/>
              </w:rPr>
              <w:t xml:space="preserve">     odnose na močvare</w:t>
            </w:r>
          </w:p>
          <w:p w:rsidR="00491026" w:rsidRPr="006953E4" w:rsidRDefault="00491026" w:rsidP="004B7BD5">
            <w:pPr>
              <w:pStyle w:val="ListParagraph"/>
              <w:numPr>
                <w:ilvl w:val="0"/>
                <w:numId w:val="77"/>
              </w:numPr>
              <w:spacing w:after="0" w:line="240" w:lineRule="auto"/>
              <w:ind w:left="360"/>
              <w:rPr>
                <w:rFonts w:ascii="Barlow SK" w:hAnsi="Barlow SK" w:cs="Calibri"/>
                <w:sz w:val="20"/>
                <w:szCs w:val="20"/>
              </w:rPr>
            </w:pPr>
            <w:r w:rsidRPr="006953E4">
              <w:rPr>
                <w:rFonts w:ascii="Barlow SK" w:hAnsi="Barlow SK" w:cs="Calibri"/>
                <w:b/>
                <w:sz w:val="20"/>
                <w:szCs w:val="20"/>
              </w:rPr>
              <w:t>crta</w:t>
            </w:r>
            <w:r w:rsidRPr="006953E4">
              <w:rPr>
                <w:rFonts w:ascii="Barlow SK" w:hAnsi="Barlow SK" w:cs="Calibri"/>
                <w:sz w:val="20"/>
                <w:szCs w:val="20"/>
              </w:rPr>
              <w:t xml:space="preserve"> umnu mapu u bilježnicu ili prema uputi učitelja u digitalnom alatu Coggle</w:t>
            </w:r>
          </w:p>
          <w:p w:rsidR="00491026" w:rsidRPr="006953E4" w:rsidRDefault="00491026" w:rsidP="004B7BD5">
            <w:pPr>
              <w:pStyle w:val="ListParagraph"/>
              <w:numPr>
                <w:ilvl w:val="0"/>
                <w:numId w:val="76"/>
              </w:numPr>
              <w:spacing w:after="0" w:line="240" w:lineRule="auto"/>
              <w:ind w:left="360"/>
              <w:rPr>
                <w:rFonts w:ascii="Barlow SK" w:hAnsi="Barlow SK" w:cs="Calibri"/>
                <w:sz w:val="20"/>
                <w:szCs w:val="20"/>
              </w:rPr>
            </w:pPr>
            <w:r w:rsidRPr="006953E4">
              <w:rPr>
                <w:rFonts w:ascii="Barlow SK" w:hAnsi="Barlow SK" w:cs="Calibri"/>
                <w:sz w:val="20"/>
                <w:szCs w:val="20"/>
              </w:rPr>
              <w:t xml:space="preserve">metodom razgovora s učiteljem i ostalim učenicima u razredu </w:t>
            </w:r>
            <w:r w:rsidRPr="006953E4">
              <w:rPr>
                <w:rFonts w:ascii="Barlow SK" w:hAnsi="Barlow SK" w:cs="Calibri"/>
                <w:b/>
                <w:sz w:val="20"/>
                <w:szCs w:val="20"/>
              </w:rPr>
              <w:t>opisuje</w:t>
            </w:r>
            <w:r w:rsidRPr="006953E4">
              <w:rPr>
                <w:rFonts w:ascii="Barlow SK" w:hAnsi="Barlow SK"/>
                <w:sz w:val="20"/>
                <w:szCs w:val="20"/>
              </w:rPr>
              <w:t xml:space="preserve"> </w:t>
            </w:r>
            <w:r w:rsidRPr="006953E4">
              <w:rPr>
                <w:rFonts w:ascii="Barlow SK" w:hAnsi="Barlow SK" w:cs="Calibri"/>
                <w:sz w:val="20"/>
                <w:szCs w:val="20"/>
              </w:rPr>
              <w:t>podjelu jezera</w:t>
            </w:r>
          </w:p>
          <w:p w:rsidR="00491026" w:rsidRPr="006953E4" w:rsidRDefault="00491026" w:rsidP="004B7BD5">
            <w:pPr>
              <w:numPr>
                <w:ilvl w:val="0"/>
                <w:numId w:val="76"/>
              </w:numPr>
              <w:ind w:left="360"/>
              <w:contextualSpacing/>
              <w:rPr>
                <w:rFonts w:ascii="Barlow SK" w:eastAsia="Calibri" w:hAnsi="Barlow SK" w:cs="Calibri"/>
                <w:sz w:val="20"/>
                <w:szCs w:val="20"/>
                <w:lang w:eastAsia="en-US"/>
              </w:rPr>
            </w:pPr>
            <w:r w:rsidRPr="006953E4">
              <w:rPr>
                <w:rFonts w:ascii="Barlow SK" w:eastAsia="Calibri" w:hAnsi="Barlow SK" w:cs="Calibri"/>
                <w:b/>
                <w:sz w:val="20"/>
                <w:szCs w:val="20"/>
                <w:lang w:eastAsia="en-US"/>
              </w:rPr>
              <w:t>gleda</w:t>
            </w:r>
            <w:r w:rsidRPr="006953E4">
              <w:rPr>
                <w:rFonts w:ascii="Barlow SK" w:eastAsia="Calibri" w:hAnsi="Barlow SK" w:cs="Calibri"/>
                <w:sz w:val="20"/>
                <w:szCs w:val="20"/>
                <w:lang w:eastAsia="en-US"/>
              </w:rPr>
              <w:t xml:space="preserve"> film o vrstama jezera</w:t>
            </w:r>
          </w:p>
          <w:p w:rsidR="00491026" w:rsidRPr="006953E4" w:rsidRDefault="00491026" w:rsidP="00E001B1">
            <w:pPr>
              <w:contextualSpacing/>
              <w:rPr>
                <w:rFonts w:ascii="Barlow SK" w:eastAsia="Calibri" w:hAnsi="Barlow SK" w:cs="Calibri"/>
                <w:sz w:val="20"/>
                <w:szCs w:val="20"/>
                <w:lang w:eastAsia="en-US"/>
              </w:rPr>
            </w:pPr>
            <w:hyperlink r:id="rId84" w:history="1">
              <w:r w:rsidRPr="006953E4">
                <w:rPr>
                  <w:rStyle w:val="Hyperlink"/>
                  <w:rFonts w:ascii="Barlow SK" w:hAnsi="Barlow SK" w:cs="Calibri"/>
                  <w:sz w:val="20"/>
                  <w:szCs w:val="20"/>
                </w:rPr>
                <w:t>https://www.e-sfera.hr/dodatni-digitalni-sadrzaji/36fd1818-489d-40f4-b310-819522886986/</w:t>
              </w:r>
            </w:hyperlink>
          </w:p>
          <w:p w:rsidR="00491026" w:rsidRPr="006953E4" w:rsidRDefault="00491026" w:rsidP="004B7BD5">
            <w:pPr>
              <w:numPr>
                <w:ilvl w:val="0"/>
                <w:numId w:val="76"/>
              </w:numPr>
              <w:ind w:left="360"/>
              <w:contextualSpacing/>
              <w:rPr>
                <w:rFonts w:ascii="Barlow SK" w:eastAsia="Calibri" w:hAnsi="Barlow SK" w:cs="Calibri"/>
                <w:sz w:val="20"/>
                <w:szCs w:val="20"/>
                <w:lang w:eastAsia="en-US"/>
              </w:rPr>
            </w:pPr>
            <w:r w:rsidRPr="006953E4">
              <w:rPr>
                <w:rFonts w:ascii="Barlow SK" w:eastAsia="Calibri" w:hAnsi="Barlow SK" w:cs="Calibri"/>
                <w:sz w:val="20"/>
                <w:szCs w:val="20"/>
                <w:lang w:eastAsia="en-US"/>
              </w:rPr>
              <w:t xml:space="preserve">na geografskoj karti svijeta u atlasu str. 6.-7. i na zidnoj geografskoj karti svijeta </w:t>
            </w:r>
            <w:r w:rsidRPr="006953E4">
              <w:rPr>
                <w:rFonts w:ascii="Barlow SK" w:eastAsia="Calibri" w:hAnsi="Barlow SK" w:cs="Calibri"/>
                <w:b/>
                <w:sz w:val="20"/>
                <w:szCs w:val="20"/>
                <w:lang w:eastAsia="en-US"/>
              </w:rPr>
              <w:t>pokazuje</w:t>
            </w:r>
            <w:r w:rsidRPr="006953E4">
              <w:rPr>
                <w:rFonts w:ascii="Barlow SK" w:eastAsia="Calibri" w:hAnsi="Barlow SK" w:cs="Calibri"/>
                <w:sz w:val="20"/>
                <w:szCs w:val="20"/>
                <w:lang w:eastAsia="en-US"/>
              </w:rPr>
              <w:t xml:space="preserve"> primjere prirodnih i umjetnih jezera te primjer najvećeg močvarnog područja na svijetu</w:t>
            </w:r>
          </w:p>
          <w:p w:rsidR="00491026" w:rsidRPr="006953E4" w:rsidRDefault="00491026" w:rsidP="004B7BD5">
            <w:pPr>
              <w:numPr>
                <w:ilvl w:val="0"/>
                <w:numId w:val="76"/>
              </w:numPr>
              <w:ind w:left="360"/>
              <w:contextualSpacing/>
              <w:rPr>
                <w:rFonts w:ascii="Barlow SK" w:eastAsia="Calibri" w:hAnsi="Barlow SK" w:cs="Calibri"/>
                <w:sz w:val="20"/>
                <w:szCs w:val="20"/>
                <w:lang w:eastAsia="en-US"/>
              </w:rPr>
            </w:pPr>
            <w:r w:rsidRPr="006953E4">
              <w:rPr>
                <w:rFonts w:ascii="Barlow SK" w:eastAsia="Calibri" w:hAnsi="Barlow SK" w:cs="Calibri"/>
                <w:b/>
                <w:sz w:val="20"/>
                <w:szCs w:val="20"/>
                <w:lang w:eastAsia="en-US"/>
              </w:rPr>
              <w:t>opisuje</w:t>
            </w:r>
            <w:r w:rsidRPr="006953E4">
              <w:rPr>
                <w:rFonts w:ascii="Barlow SK" w:eastAsia="Calibri" w:hAnsi="Barlow SK" w:cs="Calibri"/>
                <w:sz w:val="20"/>
                <w:szCs w:val="20"/>
                <w:lang w:eastAsia="en-US"/>
              </w:rPr>
              <w:t xml:space="preserve"> specifičnosti najpoznatijih i najvećih jezera svijeta</w:t>
            </w:r>
          </w:p>
          <w:p w:rsidR="00491026" w:rsidRPr="006953E4" w:rsidRDefault="00491026" w:rsidP="004B7BD5">
            <w:pPr>
              <w:numPr>
                <w:ilvl w:val="0"/>
                <w:numId w:val="78"/>
              </w:numPr>
              <w:ind w:left="360"/>
              <w:contextualSpacing/>
              <w:rPr>
                <w:rFonts w:ascii="Barlow SK" w:eastAsia="Calibri" w:hAnsi="Barlow SK" w:cs="Calibri"/>
                <w:sz w:val="20"/>
                <w:szCs w:val="20"/>
                <w:lang w:eastAsia="en-US"/>
              </w:rPr>
            </w:pPr>
            <w:r w:rsidRPr="006953E4">
              <w:rPr>
                <w:rFonts w:ascii="Barlow SK" w:eastAsia="Calibri" w:hAnsi="Barlow SK" w:cs="Calibri"/>
                <w:b/>
                <w:sz w:val="20"/>
                <w:szCs w:val="20"/>
                <w:lang w:eastAsia="en-US"/>
              </w:rPr>
              <w:t xml:space="preserve">navodi </w:t>
            </w:r>
            <w:r w:rsidRPr="006953E4">
              <w:rPr>
                <w:rFonts w:ascii="Barlow SK" w:eastAsia="Calibri" w:hAnsi="Barlow SK" w:cs="Calibri"/>
                <w:sz w:val="20"/>
                <w:szCs w:val="20"/>
                <w:lang w:eastAsia="en-US"/>
              </w:rPr>
              <w:t>način korištenja voda stajaćica</w:t>
            </w:r>
          </w:p>
          <w:p w:rsidR="00491026" w:rsidRPr="006953E4" w:rsidRDefault="00491026" w:rsidP="004B7BD5">
            <w:pPr>
              <w:numPr>
                <w:ilvl w:val="0"/>
                <w:numId w:val="79"/>
              </w:numPr>
              <w:autoSpaceDE w:val="0"/>
              <w:autoSpaceDN w:val="0"/>
              <w:adjustRightInd w:val="0"/>
              <w:ind w:left="360"/>
              <w:contextualSpacing/>
              <w:rPr>
                <w:rFonts w:ascii="Barlow SK" w:eastAsia="Calibri" w:hAnsi="Barlow SK" w:cs="Calibri"/>
                <w:sz w:val="20"/>
                <w:szCs w:val="20"/>
                <w:lang w:eastAsia="en-US"/>
              </w:rPr>
            </w:pPr>
            <w:r w:rsidRPr="006953E4">
              <w:rPr>
                <w:rFonts w:ascii="Barlow SK" w:eastAsia="Calibri" w:hAnsi="Barlow SK" w:cs="Calibri"/>
                <w:b/>
                <w:sz w:val="20"/>
                <w:szCs w:val="20"/>
                <w:lang w:eastAsia="en-US"/>
              </w:rPr>
              <w:t xml:space="preserve">čita </w:t>
            </w:r>
            <w:r w:rsidRPr="006953E4">
              <w:rPr>
                <w:rFonts w:ascii="Barlow SK" w:eastAsia="Calibri" w:hAnsi="Barlow SK" w:cs="Calibri"/>
                <w:sz w:val="20"/>
                <w:szCs w:val="20"/>
                <w:lang w:eastAsia="en-US"/>
              </w:rPr>
              <w:t>tekst u udžbeniku  str. 87.o prednostima i nedostacima izgradnje hidroelektrana</w:t>
            </w:r>
          </w:p>
          <w:p w:rsidR="00491026" w:rsidRPr="006953E4" w:rsidRDefault="00491026" w:rsidP="004B7BD5">
            <w:pPr>
              <w:numPr>
                <w:ilvl w:val="0"/>
                <w:numId w:val="79"/>
              </w:numPr>
              <w:autoSpaceDE w:val="0"/>
              <w:autoSpaceDN w:val="0"/>
              <w:adjustRightInd w:val="0"/>
              <w:ind w:left="360"/>
              <w:contextualSpacing/>
              <w:rPr>
                <w:rFonts w:ascii="Barlow SK" w:eastAsia="Calibri" w:hAnsi="Barlow SK" w:cs="Calibri"/>
                <w:sz w:val="20"/>
                <w:szCs w:val="20"/>
                <w:lang w:eastAsia="en-US"/>
              </w:rPr>
            </w:pPr>
            <w:r w:rsidRPr="006953E4">
              <w:rPr>
                <w:rFonts w:ascii="Barlow SK" w:eastAsia="Calibri" w:hAnsi="Barlow SK" w:cs="Calibri"/>
                <w:b/>
                <w:sz w:val="20"/>
                <w:szCs w:val="20"/>
                <w:lang w:eastAsia="en-US"/>
              </w:rPr>
              <w:t xml:space="preserve">razvrstava </w:t>
            </w:r>
            <w:r w:rsidRPr="006953E4">
              <w:rPr>
                <w:rFonts w:ascii="Barlow SK" w:eastAsia="Calibri" w:hAnsi="Barlow SK" w:cs="Calibri"/>
                <w:sz w:val="20"/>
                <w:szCs w:val="20"/>
                <w:lang w:eastAsia="en-US"/>
              </w:rPr>
              <w:t>prednosti i nedostatke izgradnje hidroelektrana u tablicu u bilježnici</w:t>
            </w:r>
          </w:p>
          <w:p w:rsidR="00491026" w:rsidRPr="006953E4" w:rsidRDefault="00491026" w:rsidP="004B7BD5">
            <w:pPr>
              <w:pStyle w:val="ListParagraph"/>
              <w:numPr>
                <w:ilvl w:val="0"/>
                <w:numId w:val="77"/>
              </w:numPr>
              <w:spacing w:after="0" w:line="240" w:lineRule="auto"/>
              <w:ind w:left="360"/>
              <w:rPr>
                <w:rFonts w:ascii="Barlow SK" w:hAnsi="Barlow SK" w:cs="Calibri"/>
                <w:sz w:val="20"/>
                <w:szCs w:val="20"/>
              </w:rPr>
            </w:pPr>
            <w:r w:rsidRPr="006953E4">
              <w:rPr>
                <w:rFonts w:ascii="Barlow SK" w:hAnsi="Barlow SK" w:cs="Calibri"/>
                <w:sz w:val="20"/>
                <w:szCs w:val="20"/>
              </w:rPr>
              <w:t xml:space="preserve">u razgovoru s učiteljem i ostalim učenicima u razredu </w:t>
            </w:r>
            <w:r w:rsidRPr="006953E4">
              <w:rPr>
                <w:rFonts w:ascii="Barlow SK" w:hAnsi="Barlow SK" w:cs="Calibri"/>
                <w:b/>
                <w:sz w:val="20"/>
                <w:szCs w:val="20"/>
              </w:rPr>
              <w:t>raspravlja</w:t>
            </w:r>
            <w:r w:rsidRPr="006953E4">
              <w:rPr>
                <w:rFonts w:ascii="Barlow SK" w:hAnsi="Barlow SK" w:cs="Calibri"/>
                <w:sz w:val="20"/>
                <w:szCs w:val="20"/>
              </w:rPr>
              <w:t xml:space="preserve"> o prednostima i nedostacima izgradnje hidroelektrana i njihovom utjecaju na okoliš na primjeru HE Tri klanca</w:t>
            </w:r>
          </w:p>
          <w:p w:rsidR="00491026" w:rsidRPr="006953E4" w:rsidRDefault="00491026" w:rsidP="004B7BD5">
            <w:pPr>
              <w:pStyle w:val="ListParagraph"/>
              <w:numPr>
                <w:ilvl w:val="0"/>
                <w:numId w:val="77"/>
              </w:numPr>
              <w:spacing w:after="0" w:line="240" w:lineRule="auto"/>
              <w:ind w:left="360"/>
              <w:rPr>
                <w:rFonts w:ascii="Barlow SK" w:hAnsi="Barlow SK" w:cs="Calibri"/>
                <w:sz w:val="20"/>
                <w:szCs w:val="20"/>
              </w:rPr>
            </w:pPr>
            <w:r w:rsidRPr="006953E4">
              <w:rPr>
                <w:rFonts w:ascii="Barlow SK" w:hAnsi="Barlow SK" w:cs="Calibri"/>
                <w:b/>
                <w:sz w:val="20"/>
                <w:szCs w:val="20"/>
              </w:rPr>
              <w:lastRenderedPageBreak/>
              <w:t>ispunjava</w:t>
            </w:r>
            <w:r w:rsidRPr="006953E4">
              <w:rPr>
                <w:rFonts w:ascii="Barlow SK" w:hAnsi="Barlow SK" w:cs="Calibri"/>
                <w:sz w:val="20"/>
                <w:szCs w:val="20"/>
              </w:rPr>
              <w:t xml:space="preserve"> izlaznu karticu</w:t>
            </w:r>
          </w:p>
        </w:tc>
        <w:tc>
          <w:tcPr>
            <w:tcW w:w="3383" w:type="dxa"/>
            <w:shd w:val="clear" w:color="auto" w:fill="auto"/>
          </w:tcPr>
          <w:p w:rsidR="00491026" w:rsidRPr="006953E4" w:rsidRDefault="00491026" w:rsidP="004B7BD5">
            <w:pPr>
              <w:pStyle w:val="ListParagraph"/>
              <w:numPr>
                <w:ilvl w:val="0"/>
                <w:numId w:val="77"/>
              </w:numPr>
              <w:spacing w:after="0" w:line="240" w:lineRule="auto"/>
              <w:ind w:left="360"/>
              <w:rPr>
                <w:rFonts w:ascii="Barlow SK" w:hAnsi="Barlow SK" w:cs="Calibri"/>
                <w:sz w:val="20"/>
                <w:szCs w:val="20"/>
              </w:rPr>
            </w:pPr>
            <w:r w:rsidRPr="006953E4">
              <w:rPr>
                <w:rFonts w:ascii="Barlow SK" w:hAnsi="Barlow SK" w:cs="Calibri"/>
                <w:b/>
                <w:sz w:val="20"/>
                <w:szCs w:val="20"/>
              </w:rPr>
              <w:lastRenderedPageBreak/>
              <w:t>vrednovanje za učenje</w:t>
            </w:r>
            <w:r w:rsidRPr="006953E4">
              <w:rPr>
                <w:rFonts w:ascii="Barlow SK" w:hAnsi="Barlow SK" w:cs="Calibri"/>
                <w:sz w:val="20"/>
                <w:szCs w:val="20"/>
              </w:rPr>
              <w:t>- promatranje i  pitanja na satu te davanje povratnih informacija učeniku; izlazna kartica s pitanjima (Prilog 1.)</w:t>
            </w:r>
          </w:p>
        </w:tc>
      </w:tr>
    </w:tbl>
    <w:p w:rsidR="00491026" w:rsidRPr="006953E4"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6953E4" w:rsidTr="006953E4">
        <w:tc>
          <w:tcPr>
            <w:tcW w:w="9889" w:type="dxa"/>
            <w:tcBorders>
              <w:top w:val="nil"/>
              <w:left w:val="nil"/>
              <w:bottom w:val="nil"/>
              <w:right w:val="nil"/>
            </w:tcBorders>
            <w:shd w:val="clear" w:color="auto" w:fill="auto"/>
          </w:tcPr>
          <w:p w:rsidR="00491026" w:rsidRPr="006953E4" w:rsidRDefault="00491026" w:rsidP="00321DC7">
            <w:pPr>
              <w:rPr>
                <w:rFonts w:ascii="Barlow SK" w:hAnsi="Barlow SK" w:cs="Calibri"/>
                <w:b/>
                <w:color w:val="C00000"/>
                <w:sz w:val="20"/>
                <w:szCs w:val="20"/>
              </w:rPr>
            </w:pPr>
            <w:r w:rsidRPr="006953E4">
              <w:rPr>
                <w:rFonts w:ascii="Barlow SK" w:hAnsi="Barlow SK" w:cs="Calibri"/>
                <w:b/>
                <w:color w:val="C00000"/>
                <w:sz w:val="20"/>
                <w:szCs w:val="20"/>
              </w:rPr>
              <w:t>Napomene</w:t>
            </w:r>
          </w:p>
          <w:p w:rsidR="00491026" w:rsidRPr="006953E4" w:rsidRDefault="00491026" w:rsidP="00F55130">
            <w:pPr>
              <w:autoSpaceDE w:val="0"/>
              <w:autoSpaceDN w:val="0"/>
              <w:adjustRightInd w:val="0"/>
              <w:rPr>
                <w:rFonts w:ascii="Barlow SK" w:eastAsia="Calibri" w:hAnsi="Barlow SK" w:cs="Calibri"/>
                <w:sz w:val="20"/>
                <w:szCs w:val="20"/>
                <w:lang w:eastAsia="en-US"/>
              </w:rPr>
            </w:pPr>
            <w:r w:rsidRPr="006953E4">
              <w:rPr>
                <w:rFonts w:ascii="Barlow SK" w:eastAsia="Calibri" w:hAnsi="Barlow SK" w:cs="Calibri"/>
                <w:b/>
                <w:sz w:val="20"/>
                <w:szCs w:val="20"/>
                <w:lang w:eastAsia="en-US"/>
              </w:rPr>
              <w:t>POVEZANOST S MEĐUPREDMETNIM TEMAMA I DRUGIM PREDMETIMA</w:t>
            </w:r>
            <w:r w:rsidRPr="006953E4">
              <w:rPr>
                <w:rFonts w:ascii="Barlow SK" w:eastAsia="Calibri" w:hAnsi="Barlow SK" w:cs="Calibri"/>
                <w:sz w:val="20"/>
                <w:szCs w:val="20"/>
                <w:lang w:eastAsia="en-US"/>
              </w:rPr>
              <w:t>: Učiti kako učiti, Osobni i socijalni razvoj, Održivi razvoj, Uporaba informacijske i komunikacijske tehnologije, Hrvatski jezik</w:t>
            </w:r>
          </w:p>
          <w:p w:rsidR="00491026" w:rsidRPr="006953E4" w:rsidRDefault="00491026" w:rsidP="00F55130">
            <w:pPr>
              <w:autoSpaceDE w:val="0"/>
              <w:autoSpaceDN w:val="0"/>
              <w:adjustRightInd w:val="0"/>
              <w:rPr>
                <w:rFonts w:ascii="Barlow SK" w:eastAsia="Calibri" w:hAnsi="Barlow SK" w:cs="Calibri"/>
                <w:sz w:val="20"/>
                <w:szCs w:val="20"/>
                <w:lang w:eastAsia="en-US"/>
              </w:rPr>
            </w:pPr>
          </w:p>
          <w:p w:rsidR="00491026" w:rsidRPr="006953E4" w:rsidRDefault="00491026" w:rsidP="004B7BD5">
            <w:pPr>
              <w:numPr>
                <w:ilvl w:val="0"/>
                <w:numId w:val="80"/>
              </w:numPr>
              <w:ind w:left="360"/>
              <w:textAlignment w:val="baseline"/>
              <w:rPr>
                <w:rFonts w:ascii="Barlow SK" w:hAnsi="Barlow SK" w:cs="Calibri"/>
                <w:sz w:val="20"/>
                <w:szCs w:val="20"/>
                <w:lang w:eastAsia="en-US"/>
              </w:rPr>
            </w:pPr>
            <w:r w:rsidRPr="006953E4">
              <w:rPr>
                <w:rFonts w:ascii="Barlow SK" w:hAnsi="Barlow SK" w:cs="Calibri"/>
                <w:b/>
                <w:bCs/>
                <w:sz w:val="20"/>
                <w:szCs w:val="20"/>
                <w:lang w:eastAsia="en-US"/>
              </w:rPr>
              <w:t xml:space="preserve">osr </w:t>
            </w:r>
            <w:r w:rsidRPr="006953E4">
              <w:rPr>
                <w:rFonts w:ascii="Barlow SK" w:hAnsi="Barlow SK" w:cs="Calibri"/>
                <w:b/>
                <w:sz w:val="20"/>
                <w:szCs w:val="20"/>
                <w:lang w:eastAsia="en-US"/>
              </w:rPr>
              <w:t>A.2.3.</w:t>
            </w:r>
            <w:r w:rsidRPr="006953E4">
              <w:rPr>
                <w:rFonts w:ascii="Barlow SK" w:hAnsi="Barlow SK" w:cs="Calibri"/>
                <w:sz w:val="20"/>
                <w:szCs w:val="20"/>
                <w:lang w:eastAsia="en-US"/>
              </w:rPr>
              <w:t>  Razvija osobne potencijale.</w:t>
            </w:r>
            <w:r w:rsidRPr="006953E4">
              <w:rPr>
                <w:rFonts w:ascii="Barlow SK" w:eastAsia="Calibri" w:hAnsi="Barlow SK" w:cs="Calibri"/>
                <w:sz w:val="20"/>
                <w:szCs w:val="20"/>
                <w:lang w:eastAsia="en-US"/>
              </w:rPr>
              <w:t> </w:t>
            </w:r>
          </w:p>
          <w:p w:rsidR="00491026" w:rsidRPr="006953E4" w:rsidRDefault="00491026" w:rsidP="004B7BD5">
            <w:pPr>
              <w:numPr>
                <w:ilvl w:val="0"/>
                <w:numId w:val="80"/>
              </w:numPr>
              <w:ind w:left="360"/>
              <w:textAlignment w:val="baseline"/>
              <w:rPr>
                <w:rFonts w:ascii="Barlow SK" w:hAnsi="Barlow SK" w:cs="Calibri"/>
                <w:sz w:val="20"/>
                <w:szCs w:val="20"/>
                <w:lang w:eastAsia="en-US"/>
              </w:rPr>
            </w:pPr>
            <w:r w:rsidRPr="006953E4">
              <w:rPr>
                <w:rFonts w:ascii="Barlow SK" w:hAnsi="Barlow SK" w:cs="Calibri"/>
                <w:b/>
                <w:bCs/>
                <w:sz w:val="20"/>
                <w:szCs w:val="20"/>
                <w:lang w:eastAsia="en-US"/>
              </w:rPr>
              <w:t>osr</w:t>
            </w:r>
            <w:r w:rsidRPr="006953E4">
              <w:rPr>
                <w:rFonts w:ascii="Barlow SK" w:hAnsi="Barlow SK" w:cs="Calibri"/>
                <w:sz w:val="20"/>
                <w:szCs w:val="20"/>
                <w:lang w:eastAsia="en-US"/>
              </w:rPr>
              <w:t xml:space="preserve"> </w:t>
            </w:r>
            <w:r w:rsidRPr="006953E4">
              <w:rPr>
                <w:rFonts w:ascii="Barlow SK" w:hAnsi="Barlow SK" w:cs="Calibri"/>
                <w:b/>
                <w:sz w:val="20"/>
                <w:szCs w:val="20"/>
                <w:lang w:eastAsia="en-US"/>
              </w:rPr>
              <w:t>A.2.4</w:t>
            </w:r>
            <w:r w:rsidRPr="006953E4">
              <w:rPr>
                <w:rFonts w:ascii="Barlow SK" w:hAnsi="Barlow SK" w:cs="Calibri"/>
                <w:sz w:val="20"/>
                <w:szCs w:val="20"/>
                <w:lang w:eastAsia="en-US"/>
              </w:rPr>
              <w:t>.  Razvija radne navike.</w:t>
            </w:r>
            <w:r w:rsidRPr="006953E4">
              <w:rPr>
                <w:rFonts w:ascii="Barlow SK" w:eastAsia="Calibri" w:hAnsi="Barlow SK" w:cs="Calibri"/>
                <w:sz w:val="20"/>
                <w:szCs w:val="20"/>
                <w:lang w:eastAsia="en-US"/>
              </w:rPr>
              <w:t> </w:t>
            </w:r>
          </w:p>
          <w:p w:rsidR="00491026" w:rsidRPr="006953E4" w:rsidRDefault="00491026" w:rsidP="004B7BD5">
            <w:pPr>
              <w:numPr>
                <w:ilvl w:val="0"/>
                <w:numId w:val="80"/>
              </w:numPr>
              <w:ind w:left="360"/>
              <w:textAlignment w:val="baseline"/>
              <w:rPr>
                <w:rFonts w:ascii="Barlow SK" w:hAnsi="Barlow SK" w:cs="Calibri"/>
                <w:sz w:val="20"/>
                <w:szCs w:val="20"/>
                <w:lang w:eastAsia="en-US"/>
              </w:rPr>
            </w:pPr>
            <w:r w:rsidRPr="006953E4">
              <w:rPr>
                <w:rFonts w:ascii="Barlow SK" w:hAnsi="Barlow SK" w:cs="Calibri"/>
                <w:b/>
                <w:bCs/>
                <w:sz w:val="20"/>
                <w:szCs w:val="20"/>
                <w:lang w:eastAsia="en-US"/>
              </w:rPr>
              <w:t xml:space="preserve">uku </w:t>
            </w:r>
            <w:r w:rsidRPr="006953E4">
              <w:rPr>
                <w:rFonts w:ascii="Barlow SK" w:hAnsi="Barlow SK" w:cs="Calibri"/>
                <w:b/>
                <w:sz w:val="20"/>
                <w:szCs w:val="20"/>
                <w:lang w:eastAsia="en-US"/>
              </w:rPr>
              <w:t>D.2.2</w:t>
            </w:r>
            <w:r w:rsidRPr="006953E4">
              <w:rPr>
                <w:rFonts w:ascii="Barlow SK" w:hAnsi="Barlow SK" w:cs="Calibri"/>
                <w:sz w:val="20"/>
                <w:szCs w:val="20"/>
                <w:lang w:eastAsia="en-US"/>
              </w:rPr>
              <w:t>.  Učenik ostvaruje dobru komunikaciju s drugima, uspješno surađuje u različitim situacijama i spreman je zatražiti i ponuditi pomoć. </w:t>
            </w:r>
            <w:r w:rsidRPr="006953E4">
              <w:rPr>
                <w:rFonts w:ascii="Barlow SK" w:eastAsia="Calibri" w:hAnsi="Barlow SK" w:cs="Calibri"/>
                <w:sz w:val="20"/>
                <w:szCs w:val="20"/>
                <w:lang w:eastAsia="en-US"/>
              </w:rPr>
              <w:t> </w:t>
            </w:r>
          </w:p>
          <w:p w:rsidR="00491026" w:rsidRPr="006953E4" w:rsidRDefault="00491026" w:rsidP="004B7BD5">
            <w:pPr>
              <w:numPr>
                <w:ilvl w:val="0"/>
                <w:numId w:val="80"/>
              </w:numPr>
              <w:ind w:left="360"/>
              <w:textAlignment w:val="baseline"/>
              <w:rPr>
                <w:rFonts w:ascii="Barlow SK" w:hAnsi="Barlow SK" w:cs="Calibri"/>
                <w:sz w:val="20"/>
                <w:szCs w:val="20"/>
                <w:lang w:eastAsia="en-US"/>
              </w:rPr>
            </w:pPr>
            <w:r w:rsidRPr="006953E4">
              <w:rPr>
                <w:rFonts w:ascii="Barlow SK" w:hAnsi="Barlow SK" w:cs="Calibri"/>
                <w:b/>
                <w:bCs/>
                <w:sz w:val="20"/>
                <w:szCs w:val="20"/>
                <w:lang w:eastAsia="en-US"/>
              </w:rPr>
              <w:t>odr</w:t>
            </w:r>
            <w:r w:rsidRPr="006953E4">
              <w:rPr>
                <w:rFonts w:ascii="Barlow SK" w:hAnsi="Barlow SK" w:cs="Calibri"/>
                <w:sz w:val="20"/>
                <w:szCs w:val="20"/>
                <w:lang w:eastAsia="en-US"/>
              </w:rPr>
              <w:t xml:space="preserve"> </w:t>
            </w:r>
            <w:r w:rsidRPr="006953E4">
              <w:rPr>
                <w:rFonts w:ascii="Barlow SK" w:hAnsi="Barlow SK" w:cs="Calibri"/>
                <w:b/>
                <w:sz w:val="20"/>
                <w:szCs w:val="20"/>
                <w:lang w:eastAsia="en-US"/>
              </w:rPr>
              <w:t>A.2. 2</w:t>
            </w:r>
            <w:r w:rsidRPr="006953E4">
              <w:rPr>
                <w:rFonts w:ascii="Barlow SK" w:hAnsi="Barlow SK" w:cs="Calibri"/>
                <w:sz w:val="20"/>
                <w:szCs w:val="20"/>
                <w:lang w:eastAsia="en-US"/>
              </w:rPr>
              <w:t>. Uočava da u prirodi postoji međudjelovanje i međuovisnost.  </w:t>
            </w:r>
          </w:p>
          <w:p w:rsidR="00491026" w:rsidRPr="006953E4" w:rsidRDefault="00491026" w:rsidP="004B7BD5">
            <w:pPr>
              <w:numPr>
                <w:ilvl w:val="0"/>
                <w:numId w:val="81"/>
              </w:numPr>
              <w:ind w:left="360"/>
              <w:rPr>
                <w:rFonts w:ascii="Barlow SK" w:hAnsi="Barlow SK" w:cs="Calibri"/>
                <w:sz w:val="20"/>
                <w:szCs w:val="20"/>
                <w:lang w:val="en-US" w:eastAsia="en-US"/>
              </w:rPr>
            </w:pPr>
            <w:r w:rsidRPr="006953E4">
              <w:rPr>
                <w:rFonts w:ascii="Barlow SK" w:hAnsi="Barlow SK" w:cs="Calibri"/>
                <w:b/>
                <w:bCs/>
                <w:sz w:val="20"/>
                <w:szCs w:val="20"/>
                <w:lang w:eastAsia="en-US"/>
              </w:rPr>
              <w:t xml:space="preserve">odr </w:t>
            </w:r>
            <w:r w:rsidRPr="006953E4">
              <w:rPr>
                <w:rFonts w:ascii="Barlow SK" w:hAnsi="Barlow SK" w:cs="Calibri"/>
                <w:b/>
                <w:sz w:val="20"/>
                <w:szCs w:val="20"/>
                <w:lang w:val="en-US" w:eastAsia="en-US"/>
              </w:rPr>
              <w:t>A 2.3</w:t>
            </w:r>
            <w:r w:rsidRPr="006953E4">
              <w:rPr>
                <w:rFonts w:ascii="Barlow SK" w:hAnsi="Barlow SK" w:cs="Calibri"/>
                <w:sz w:val="20"/>
                <w:szCs w:val="20"/>
                <w:lang w:val="en-US" w:eastAsia="en-US"/>
              </w:rPr>
              <w:t>. Razmatra utjecaj korištenja različitih izvora energije na okoliš i ljude</w:t>
            </w:r>
          </w:p>
          <w:p w:rsidR="00491026" w:rsidRPr="006953E4" w:rsidRDefault="00491026" w:rsidP="004B7BD5">
            <w:pPr>
              <w:numPr>
                <w:ilvl w:val="0"/>
                <w:numId w:val="80"/>
              </w:numPr>
              <w:ind w:left="360"/>
              <w:textAlignment w:val="baseline"/>
              <w:rPr>
                <w:rFonts w:ascii="Barlow SK" w:hAnsi="Barlow SK" w:cs="Calibri"/>
                <w:sz w:val="20"/>
                <w:szCs w:val="20"/>
                <w:lang w:eastAsia="en-US"/>
              </w:rPr>
            </w:pPr>
            <w:r w:rsidRPr="006953E4">
              <w:rPr>
                <w:rFonts w:ascii="Barlow SK" w:hAnsi="Barlow SK" w:cs="Calibri"/>
                <w:b/>
                <w:bCs/>
                <w:sz w:val="20"/>
                <w:szCs w:val="20"/>
                <w:lang w:eastAsia="en-US"/>
              </w:rPr>
              <w:t xml:space="preserve">HJ </w:t>
            </w:r>
            <w:r w:rsidRPr="006953E4">
              <w:rPr>
                <w:rFonts w:ascii="Barlow SK" w:hAnsi="Barlow SK" w:cs="Calibri"/>
                <w:b/>
                <w:sz w:val="20"/>
                <w:szCs w:val="20"/>
                <w:lang w:eastAsia="en-US"/>
              </w:rPr>
              <w:t>A.5.3.</w:t>
            </w:r>
            <w:r w:rsidRPr="006953E4">
              <w:rPr>
                <w:rFonts w:ascii="Barlow SK" w:hAnsi="Barlow SK" w:cs="Calibri"/>
                <w:sz w:val="20"/>
                <w:szCs w:val="20"/>
                <w:lang w:eastAsia="en-US"/>
              </w:rPr>
              <w:t xml:space="preserve"> Učenik čita tekst, izdvaja ključne riječi i objašnjava značenje teksta.    </w:t>
            </w:r>
            <w:r w:rsidRPr="006953E4">
              <w:rPr>
                <w:rFonts w:ascii="Barlow SK" w:eastAsia="Calibri" w:hAnsi="Barlow SK" w:cs="Calibri"/>
                <w:sz w:val="20"/>
                <w:szCs w:val="20"/>
                <w:lang w:eastAsia="en-US"/>
              </w:rPr>
              <w:t> </w:t>
            </w:r>
          </w:p>
          <w:p w:rsidR="00491026" w:rsidRPr="006953E4" w:rsidRDefault="00491026" w:rsidP="004B7BD5">
            <w:pPr>
              <w:numPr>
                <w:ilvl w:val="0"/>
                <w:numId w:val="81"/>
              </w:numPr>
              <w:ind w:left="360"/>
              <w:rPr>
                <w:rFonts w:ascii="Barlow SK" w:hAnsi="Barlow SK" w:cs="Calibri"/>
                <w:sz w:val="20"/>
                <w:szCs w:val="20"/>
                <w:lang w:eastAsia="en-US"/>
              </w:rPr>
            </w:pPr>
            <w:r w:rsidRPr="006953E4">
              <w:rPr>
                <w:rFonts w:ascii="Barlow SK" w:hAnsi="Barlow SK" w:cs="Calibri"/>
                <w:b/>
                <w:bCs/>
                <w:sz w:val="20"/>
                <w:szCs w:val="20"/>
                <w:lang w:eastAsia="en-US"/>
              </w:rPr>
              <w:t>HJ</w:t>
            </w:r>
            <w:r w:rsidRPr="006953E4">
              <w:rPr>
                <w:rFonts w:ascii="Barlow SK" w:hAnsi="Barlow SK" w:cs="Calibri"/>
                <w:b/>
                <w:sz w:val="20"/>
                <w:szCs w:val="20"/>
                <w:lang w:eastAsia="en-US"/>
              </w:rPr>
              <w:t xml:space="preserve"> A.5.1.</w:t>
            </w:r>
            <w:r w:rsidRPr="006953E4">
              <w:rPr>
                <w:rFonts w:ascii="Barlow SK" w:hAnsi="Barlow SK" w:cs="Calibri"/>
                <w:sz w:val="20"/>
                <w:szCs w:val="20"/>
                <w:lang w:eastAsia="en-US"/>
              </w:rPr>
              <w:t xml:space="preserve"> Učenik govori i razgovara u skladu s interesima, potrebama i iskustvom. </w:t>
            </w:r>
          </w:p>
          <w:p w:rsidR="00491026" w:rsidRPr="006953E4" w:rsidRDefault="00491026" w:rsidP="004B7BD5">
            <w:pPr>
              <w:pStyle w:val="ListParagraph"/>
              <w:numPr>
                <w:ilvl w:val="0"/>
                <w:numId w:val="81"/>
              </w:numPr>
              <w:spacing w:after="0" w:line="240" w:lineRule="auto"/>
              <w:ind w:left="360"/>
              <w:rPr>
                <w:rFonts w:ascii="Barlow SK" w:hAnsi="Barlow SK" w:cs="Calibri"/>
                <w:sz w:val="20"/>
                <w:szCs w:val="20"/>
              </w:rPr>
            </w:pPr>
            <w:r w:rsidRPr="006953E4">
              <w:rPr>
                <w:rFonts w:ascii="Barlow SK" w:hAnsi="Barlow SK" w:cs="Calibri"/>
                <w:b/>
                <w:sz w:val="20"/>
                <w:szCs w:val="20"/>
              </w:rPr>
              <w:t>ikt A 2.1.</w:t>
            </w:r>
            <w:r w:rsidRPr="006953E4">
              <w:rPr>
                <w:rFonts w:ascii="Barlow SK" w:hAnsi="Barlow SK" w:cs="Calibri"/>
                <w:sz w:val="20"/>
                <w:szCs w:val="20"/>
              </w:rPr>
              <w:t xml:space="preserve">  Učenik prema savjetu odabire odgovarajuću digitalnu tehnologiju za izvršavanje zadatka.</w:t>
            </w:r>
          </w:p>
          <w:p w:rsidR="00491026" w:rsidRPr="006953E4" w:rsidRDefault="00491026" w:rsidP="00321DC7">
            <w:pPr>
              <w:rPr>
                <w:rFonts w:ascii="Barlow SK" w:hAnsi="Barlow SK" w:cs="Calibri"/>
                <w:sz w:val="20"/>
                <w:szCs w:val="20"/>
              </w:rPr>
            </w:pPr>
          </w:p>
        </w:tc>
      </w:tr>
    </w:tbl>
    <w:p w:rsidR="00491026" w:rsidRPr="006953E4"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11"/>
      </w:tblGrid>
      <w:tr w:rsidR="00491026" w:rsidRPr="006953E4" w:rsidTr="00E001B1">
        <w:trPr>
          <w:trHeight w:val="6601"/>
        </w:trPr>
        <w:tc>
          <w:tcPr>
            <w:tcW w:w="9889" w:type="dxa"/>
            <w:shd w:val="clear" w:color="auto" w:fill="auto"/>
          </w:tcPr>
          <w:p w:rsidR="00491026" w:rsidRPr="006953E4" w:rsidRDefault="00491026" w:rsidP="00F03F65">
            <w:pPr>
              <w:rPr>
                <w:rFonts w:ascii="Barlow SK" w:hAnsi="Barlow SK" w:cs="Calibri"/>
                <w:sz w:val="20"/>
                <w:szCs w:val="20"/>
              </w:rPr>
            </w:pPr>
            <w:r w:rsidRPr="006953E4">
              <w:rPr>
                <w:rFonts w:ascii="Barlow SK" w:hAnsi="Barlow SK" w:cs="Calibri"/>
                <w:sz w:val="20"/>
                <w:szCs w:val="20"/>
              </w:rPr>
              <w:t>Plan školske ploče</w:t>
            </w:r>
          </w:p>
          <w:p w:rsidR="00491026" w:rsidRPr="006953E4" w:rsidRDefault="00491026" w:rsidP="00F03F65">
            <w:pPr>
              <w:rPr>
                <w:rFonts w:ascii="Barlow SK" w:hAnsi="Barlow SK" w:cs="Calibri"/>
                <w:sz w:val="20"/>
                <w:szCs w:val="20"/>
              </w:rPr>
            </w:pPr>
          </w:p>
          <w:p w:rsidR="00491026" w:rsidRPr="006953E4" w:rsidRDefault="00491026" w:rsidP="0064143B">
            <w:pPr>
              <w:rPr>
                <w:rFonts w:ascii="Barlow SK" w:eastAsia="Calibri" w:hAnsi="Barlow SK" w:cs="Calibri"/>
                <w:b/>
                <w:sz w:val="20"/>
                <w:szCs w:val="20"/>
                <w:lang w:eastAsia="en-US"/>
              </w:rPr>
            </w:pPr>
            <w:r w:rsidRPr="006953E4">
              <w:rPr>
                <w:rFonts w:ascii="Barlow SK" w:eastAsia="Calibri" w:hAnsi="Barlow SK"/>
                <w:b/>
                <w:sz w:val="20"/>
                <w:szCs w:val="20"/>
                <w:lang w:eastAsia="en-US"/>
              </w:rPr>
              <w:t xml:space="preserve">                                                                               </w:t>
            </w:r>
            <w:r w:rsidRPr="006953E4">
              <w:rPr>
                <w:rFonts w:ascii="Barlow SK" w:eastAsia="Calibri" w:hAnsi="Barlow SK" w:cs="Calibri"/>
                <w:b/>
                <w:sz w:val="20"/>
                <w:szCs w:val="20"/>
                <w:lang w:eastAsia="en-US"/>
              </w:rPr>
              <w:t>Stajaćice</w:t>
            </w:r>
          </w:p>
          <w:p w:rsidR="00491026" w:rsidRPr="006953E4" w:rsidRDefault="00491026" w:rsidP="0064143B">
            <w:pPr>
              <w:rPr>
                <w:rFonts w:ascii="Barlow SK" w:hAnsi="Barlow SK" w:cs="Calibri"/>
                <w:sz w:val="20"/>
                <w:szCs w:val="20"/>
              </w:rPr>
            </w:pPr>
            <w:r w:rsidRPr="006953E4">
              <w:rPr>
                <w:rFonts w:ascii="Barlow SK" w:eastAsia="Calibri" w:hAnsi="Barlow SK"/>
                <w:b/>
                <w:noProof/>
                <w:sz w:val="20"/>
                <w:szCs w:val="20"/>
                <w:lang w:eastAsia="en-US"/>
              </w:rPr>
              <w:pict>
                <v:shape id="Picture 2" o:spid="_x0000_i1032" type="#_x0000_t75" style="width:510pt;height:193.5pt;visibility:visible">
                  <v:imagedata r:id="rId85" o:title=""/>
                </v:shape>
              </w:pict>
            </w:r>
          </w:p>
          <w:p w:rsidR="00491026" w:rsidRPr="006953E4" w:rsidRDefault="00491026" w:rsidP="00F03F65">
            <w:pPr>
              <w:rPr>
                <w:rFonts w:ascii="Barlow SK" w:hAnsi="Barlow SK"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75"/>
              <w:gridCol w:w="3870"/>
            </w:tblGrid>
            <w:tr w:rsidR="00491026" w:rsidRPr="006953E4" w:rsidTr="00321DC7">
              <w:tc>
                <w:tcPr>
                  <w:tcW w:w="3775" w:type="dxa"/>
                  <w:shd w:val="clear" w:color="auto" w:fill="auto"/>
                </w:tcPr>
                <w:p w:rsidR="00491026" w:rsidRPr="006953E4" w:rsidRDefault="00491026" w:rsidP="0064143B">
                  <w:pPr>
                    <w:rPr>
                      <w:rFonts w:ascii="Barlow SK" w:hAnsi="Barlow SK" w:cs="Calibri"/>
                      <w:b/>
                      <w:sz w:val="20"/>
                      <w:szCs w:val="20"/>
                    </w:rPr>
                  </w:pPr>
                  <w:r w:rsidRPr="006953E4">
                    <w:rPr>
                      <w:rFonts w:ascii="Barlow SK" w:hAnsi="Barlow SK" w:cs="Calibri"/>
                      <w:b/>
                      <w:sz w:val="20"/>
                      <w:szCs w:val="20"/>
                    </w:rPr>
                    <w:t>prednosti izgradnje HE</w:t>
                  </w:r>
                </w:p>
              </w:tc>
              <w:tc>
                <w:tcPr>
                  <w:tcW w:w="3870" w:type="dxa"/>
                  <w:shd w:val="clear" w:color="auto" w:fill="auto"/>
                </w:tcPr>
                <w:p w:rsidR="00491026" w:rsidRPr="006953E4" w:rsidRDefault="00491026" w:rsidP="0064143B">
                  <w:pPr>
                    <w:rPr>
                      <w:rFonts w:ascii="Barlow SK" w:hAnsi="Barlow SK" w:cs="Calibri"/>
                      <w:b/>
                      <w:sz w:val="20"/>
                      <w:szCs w:val="20"/>
                    </w:rPr>
                  </w:pPr>
                  <w:r w:rsidRPr="006953E4">
                    <w:rPr>
                      <w:rFonts w:ascii="Barlow SK" w:hAnsi="Barlow SK" w:cs="Calibri"/>
                      <w:b/>
                      <w:sz w:val="20"/>
                      <w:szCs w:val="20"/>
                    </w:rPr>
                    <w:t>nedostaci izgradnje HE</w:t>
                  </w:r>
                </w:p>
              </w:tc>
            </w:tr>
            <w:tr w:rsidR="00491026" w:rsidRPr="006953E4" w:rsidTr="00321DC7">
              <w:tc>
                <w:tcPr>
                  <w:tcW w:w="3775" w:type="dxa"/>
                  <w:shd w:val="clear" w:color="auto" w:fill="auto"/>
                </w:tcPr>
                <w:p w:rsidR="00491026" w:rsidRPr="006953E4" w:rsidRDefault="00491026" w:rsidP="0064143B">
                  <w:pPr>
                    <w:rPr>
                      <w:rFonts w:ascii="Barlow SK" w:hAnsi="Barlow SK" w:cs="Calibri"/>
                      <w:sz w:val="20"/>
                      <w:szCs w:val="20"/>
                    </w:rPr>
                  </w:pPr>
                  <w:r w:rsidRPr="006953E4">
                    <w:rPr>
                      <w:rFonts w:ascii="Barlow SK" w:hAnsi="Barlow SK" w:cs="Calibri"/>
                      <w:sz w:val="20"/>
                      <w:szCs w:val="20"/>
                    </w:rPr>
                    <w:t>obnovljivi izvor energije, ne stvara otpad, ne onečišćuju prirodu</w:t>
                  </w:r>
                </w:p>
              </w:tc>
              <w:tc>
                <w:tcPr>
                  <w:tcW w:w="3870" w:type="dxa"/>
                  <w:shd w:val="clear" w:color="auto" w:fill="auto"/>
                </w:tcPr>
                <w:p w:rsidR="00491026" w:rsidRPr="006953E4" w:rsidRDefault="00491026" w:rsidP="0064143B">
                  <w:pPr>
                    <w:rPr>
                      <w:rFonts w:ascii="Barlow SK" w:hAnsi="Barlow SK" w:cs="Calibri"/>
                      <w:sz w:val="20"/>
                      <w:szCs w:val="20"/>
                    </w:rPr>
                  </w:pPr>
                  <w:r w:rsidRPr="006953E4">
                    <w:rPr>
                      <w:rFonts w:ascii="Barlow SK" w:hAnsi="Barlow SK" w:cs="Calibri"/>
                      <w:sz w:val="20"/>
                      <w:szCs w:val="20"/>
                    </w:rPr>
                    <w:t>pri gradnji potapaju se dijelovi terena- iseljavanje ljudi, ugrožavanje staništa biljaka i životinja</w:t>
                  </w:r>
                </w:p>
                <w:p w:rsidR="00491026" w:rsidRPr="006953E4" w:rsidRDefault="00491026" w:rsidP="0064143B">
                  <w:pPr>
                    <w:rPr>
                      <w:rFonts w:ascii="Barlow SK" w:hAnsi="Barlow SK" w:cs="Calibri"/>
                      <w:sz w:val="20"/>
                      <w:szCs w:val="20"/>
                    </w:rPr>
                  </w:pPr>
                </w:p>
              </w:tc>
            </w:tr>
          </w:tbl>
          <w:p w:rsidR="00491026" w:rsidRPr="006953E4" w:rsidRDefault="00491026" w:rsidP="00F03F65">
            <w:pPr>
              <w:rPr>
                <w:rFonts w:ascii="Barlow SK" w:hAnsi="Barlow SK" w:cs="Calibri"/>
                <w:sz w:val="20"/>
                <w:szCs w:val="20"/>
              </w:rPr>
            </w:pPr>
          </w:p>
        </w:tc>
      </w:tr>
    </w:tbl>
    <w:p w:rsidR="00491026" w:rsidRPr="006953E4" w:rsidRDefault="00491026" w:rsidP="00F03F65">
      <w:pPr>
        <w:rPr>
          <w:rFonts w:ascii="Barlow SK" w:hAnsi="Barlow SK" w:cs="Calibri"/>
          <w:sz w:val="20"/>
          <w:szCs w:val="20"/>
        </w:rPr>
      </w:pPr>
    </w:p>
    <w:p w:rsidR="00491026" w:rsidRPr="006953E4" w:rsidRDefault="00491026" w:rsidP="00F03F65">
      <w:pPr>
        <w:rPr>
          <w:rFonts w:ascii="Barlow SK" w:hAnsi="Barlow SK" w:cs="Calibri"/>
          <w:sz w:val="20"/>
          <w:szCs w:val="20"/>
        </w:rPr>
      </w:pPr>
    </w:p>
    <w:p w:rsidR="00491026" w:rsidRPr="006953E4" w:rsidRDefault="00491026" w:rsidP="00F03F65">
      <w:pPr>
        <w:rPr>
          <w:rFonts w:ascii="Barlow SK" w:hAnsi="Barlow SK" w:cs="Calibri"/>
          <w:sz w:val="20"/>
          <w:szCs w:val="20"/>
        </w:rPr>
      </w:pPr>
    </w:p>
    <w:p w:rsidR="00491026" w:rsidRPr="006953E4" w:rsidRDefault="00491026" w:rsidP="00F03F65">
      <w:pPr>
        <w:rPr>
          <w:rFonts w:ascii="Barlow SK" w:hAnsi="Barlow SK" w:cs="Calibri"/>
          <w:sz w:val="20"/>
          <w:szCs w:val="20"/>
        </w:rPr>
      </w:pPr>
    </w:p>
    <w:p w:rsidR="00491026" w:rsidRPr="006953E4" w:rsidRDefault="00491026" w:rsidP="00F03F65">
      <w:pPr>
        <w:rPr>
          <w:rFonts w:ascii="Barlow SK" w:hAnsi="Barlow SK" w:cs="Calibri"/>
          <w:sz w:val="20"/>
          <w:szCs w:val="20"/>
        </w:rPr>
      </w:pPr>
    </w:p>
    <w:p w:rsidR="00491026" w:rsidRPr="006953E4" w:rsidRDefault="00491026" w:rsidP="00F03F65">
      <w:pPr>
        <w:rPr>
          <w:rFonts w:ascii="Barlow SK" w:hAnsi="Barlow SK" w:cs="Calibri"/>
          <w:sz w:val="20"/>
          <w:szCs w:val="20"/>
        </w:rPr>
      </w:pPr>
    </w:p>
    <w:p w:rsidR="00491026" w:rsidRPr="006953E4" w:rsidRDefault="00491026" w:rsidP="00F03F65">
      <w:pPr>
        <w:rPr>
          <w:rFonts w:ascii="Barlow SK" w:hAnsi="Barlow SK" w:cs="Calibri"/>
          <w:b/>
          <w:color w:val="C00000"/>
          <w:sz w:val="20"/>
          <w:szCs w:val="20"/>
        </w:rPr>
      </w:pPr>
      <w:r w:rsidRPr="006953E4">
        <w:rPr>
          <w:rFonts w:ascii="Barlow SK" w:hAnsi="Barlow SK" w:cs="Calibri"/>
          <w:b/>
          <w:color w:val="C00000"/>
          <w:sz w:val="20"/>
          <w:szCs w:val="20"/>
        </w:rPr>
        <w:lastRenderedPageBreak/>
        <w:t>Prilog 1. Izlazna kartica s pitanjima za provjeru usvojenosti ishoda</w:t>
      </w:r>
    </w:p>
    <w:p w:rsidR="00491026" w:rsidRPr="006953E4" w:rsidRDefault="00491026" w:rsidP="00F03F65">
      <w:pPr>
        <w:rPr>
          <w:rFonts w:ascii="Barlow SK" w:hAnsi="Barlow SK" w:cs="Calibri"/>
          <w:sz w:val="20"/>
          <w:szCs w:val="20"/>
        </w:rPr>
      </w:pPr>
    </w:p>
    <w:p w:rsidR="00491026" w:rsidRPr="006953E4" w:rsidRDefault="00491026" w:rsidP="0064143B">
      <w:pPr>
        <w:spacing w:after="200" w:line="276" w:lineRule="auto"/>
        <w:contextualSpacing/>
        <w:rPr>
          <w:rFonts w:ascii="Barlow SK" w:eastAsia="Calibri" w:hAnsi="Barlow SK" w:cs="Calibri"/>
          <w:b/>
          <w:sz w:val="20"/>
          <w:szCs w:val="20"/>
          <w:lang w:eastAsia="en-US"/>
        </w:rPr>
      </w:pPr>
      <w:r w:rsidRPr="006953E4">
        <w:rPr>
          <w:rFonts w:ascii="Barlow SK" w:eastAsia="Calibri" w:hAnsi="Barlow SK" w:cs="Calibri"/>
          <w:b/>
          <w:sz w:val="20"/>
          <w:szCs w:val="20"/>
          <w:lang w:eastAsia="en-US"/>
        </w:rPr>
        <w:t>Ime i prezime:</w:t>
      </w:r>
    </w:p>
    <w:p w:rsidR="00491026" w:rsidRPr="006953E4" w:rsidRDefault="00491026" w:rsidP="0064143B">
      <w:pPr>
        <w:spacing w:after="200" w:line="276" w:lineRule="auto"/>
        <w:ind w:left="720"/>
        <w:contextualSpacing/>
        <w:rPr>
          <w:rFonts w:ascii="Barlow SK" w:eastAsia="Calibri" w:hAnsi="Barlow SK" w:cs="Calibri"/>
          <w:sz w:val="20"/>
          <w:szCs w:val="20"/>
          <w:lang w:eastAsia="en-US"/>
        </w:rPr>
      </w:pPr>
      <w:r w:rsidRPr="006953E4">
        <w:rPr>
          <w:rFonts w:ascii="Barlow SK" w:eastAsia="Calibri" w:hAnsi="Barlow SK" w:cs="Calibri"/>
          <w:b/>
          <w:sz w:val="20"/>
          <w:szCs w:val="20"/>
          <w:lang w:eastAsia="en-US"/>
        </w:rPr>
        <w:t xml:space="preserve">                                                            Stajaćice</w:t>
      </w:r>
    </w:p>
    <w:p w:rsidR="00491026" w:rsidRPr="006953E4" w:rsidRDefault="00491026" w:rsidP="0064143B">
      <w:pPr>
        <w:spacing w:after="200" w:line="276" w:lineRule="auto"/>
        <w:ind w:left="720"/>
        <w:contextualSpacing/>
        <w:rPr>
          <w:rFonts w:ascii="Barlow SK" w:eastAsia="Calibri" w:hAnsi="Barlow SK" w:cs="Calibri"/>
          <w:b/>
          <w:sz w:val="20"/>
          <w:szCs w:val="20"/>
          <w:lang w:eastAsia="en-US"/>
        </w:rPr>
      </w:pPr>
      <w:r w:rsidRPr="006953E4">
        <w:rPr>
          <w:rFonts w:ascii="Barlow SK" w:eastAsia="Calibri" w:hAnsi="Barlow SK" w:cs="Calibri"/>
          <w:b/>
          <w:sz w:val="20"/>
          <w:szCs w:val="20"/>
          <w:lang w:eastAsia="en-US"/>
        </w:rPr>
        <w:t>Odgovori na pitanja i prilikom izlaska iz učionice predaj učitelju/ici.</w:t>
      </w:r>
    </w:p>
    <w:p w:rsidR="00491026" w:rsidRPr="006953E4" w:rsidRDefault="00491026">
      <w:pPr>
        <w:rPr>
          <w:rFonts w:ascii="Barlow SK" w:hAnsi="Barlow SK" w:cs="Calibri"/>
          <w:sz w:val="20"/>
          <w:szCs w:val="20"/>
        </w:rPr>
      </w:pPr>
    </w:p>
    <w:p w:rsidR="00491026" w:rsidRPr="006953E4" w:rsidRDefault="00491026">
      <w:pPr>
        <w:rPr>
          <w:rFonts w:ascii="Barlow SK" w:eastAsia="Calibri" w:hAnsi="Barlow SK" w:cs="Calibri"/>
          <w:b/>
          <w:sz w:val="20"/>
          <w:szCs w:val="20"/>
          <w:lang w:eastAsia="en-US"/>
        </w:rPr>
      </w:pPr>
      <w:r>
        <w:rPr>
          <w:rFonts w:ascii="Barlow SK" w:eastAsia="Calibri" w:hAnsi="Barlow SK" w:cs="Calibri"/>
          <w:b/>
          <w:sz w:val="20"/>
          <w:szCs w:val="20"/>
          <w:lang w:eastAsia="en-US"/>
        </w:rPr>
        <w:t>P</w:t>
      </w:r>
      <w:r w:rsidRPr="006953E4">
        <w:rPr>
          <w:rFonts w:ascii="Barlow SK" w:eastAsia="Calibri" w:hAnsi="Barlow SK" w:cs="Calibri"/>
          <w:b/>
          <w:sz w:val="20"/>
          <w:szCs w:val="20"/>
          <w:lang w:eastAsia="en-US"/>
        </w:rPr>
        <w:t>RVI  ZADATAK RIJEŠI UZ POMOĆ PRILOŽENE GEOGRAFSKE KARTE SVIJETA.</w:t>
      </w:r>
    </w:p>
    <w:p w:rsidR="00491026" w:rsidRDefault="00491026">
      <w:pPr>
        <w:rPr>
          <w:rFonts w:ascii="Barlow SK" w:eastAsia="Calibri" w:hAnsi="Barlow SK"/>
          <w:noProof/>
          <w:sz w:val="20"/>
          <w:szCs w:val="20"/>
          <w:lang w:eastAsia="en-US"/>
        </w:rPr>
      </w:pPr>
    </w:p>
    <w:p w:rsidR="00491026" w:rsidRPr="006953E4" w:rsidRDefault="00491026">
      <w:pPr>
        <w:rPr>
          <w:rFonts w:ascii="Barlow SK" w:eastAsia="Calibri" w:hAnsi="Barlow SK"/>
          <w:noProof/>
          <w:sz w:val="20"/>
          <w:szCs w:val="20"/>
          <w:lang w:eastAsia="en-US"/>
        </w:rPr>
      </w:pPr>
      <w:r w:rsidRPr="006953E4">
        <w:rPr>
          <w:rFonts w:ascii="Barlow SK" w:eastAsia="Calibri" w:hAnsi="Barlow SK"/>
          <w:noProof/>
          <w:sz w:val="20"/>
          <w:szCs w:val="20"/>
          <w:lang w:eastAsia="en-US"/>
        </w:rPr>
        <w:pict>
          <v:shape id="Picture 5" o:spid="_x0000_i1033" type="#_x0000_t75" style="width:486.75pt;height:280.5pt;visibility:visible">
            <v:imagedata r:id="rId86" o:title=""/>
          </v:shape>
        </w:pict>
      </w:r>
    </w:p>
    <w:p w:rsidR="00491026" w:rsidRDefault="00491026" w:rsidP="0064143B">
      <w:pPr>
        <w:spacing w:line="360" w:lineRule="auto"/>
        <w:rPr>
          <w:rFonts w:ascii="Barlow SK" w:hAnsi="Barlow SK" w:cs="Calibri"/>
          <w:sz w:val="20"/>
          <w:szCs w:val="20"/>
        </w:rPr>
      </w:pPr>
      <w:r w:rsidRPr="006953E4">
        <w:rPr>
          <w:rFonts w:ascii="Barlow SK" w:hAnsi="Barlow SK" w:cs="Calibri"/>
          <w:sz w:val="20"/>
          <w:szCs w:val="20"/>
        </w:rPr>
        <w:t xml:space="preserve">   </w:t>
      </w:r>
    </w:p>
    <w:p w:rsidR="00491026" w:rsidRPr="006953E4" w:rsidRDefault="00491026" w:rsidP="0064143B">
      <w:pPr>
        <w:spacing w:line="360" w:lineRule="auto"/>
        <w:rPr>
          <w:rFonts w:ascii="Barlow SK" w:eastAsia="Calibri" w:hAnsi="Barlow SK" w:cs="Calibri"/>
          <w:sz w:val="20"/>
          <w:szCs w:val="20"/>
          <w:lang w:eastAsia="en-US"/>
        </w:rPr>
      </w:pPr>
      <w:r w:rsidRPr="006953E4">
        <w:rPr>
          <w:rFonts w:ascii="Barlow SK" w:hAnsi="Barlow SK" w:cs="Calibri"/>
          <w:sz w:val="20"/>
          <w:szCs w:val="20"/>
        </w:rPr>
        <w:t xml:space="preserve">  </w:t>
      </w:r>
      <w:r w:rsidRPr="006953E4">
        <w:rPr>
          <w:rFonts w:ascii="Barlow SK" w:eastAsia="Calibri" w:hAnsi="Barlow SK" w:cs="Calibri"/>
          <w:sz w:val="20"/>
          <w:szCs w:val="20"/>
          <w:lang w:eastAsia="en-US"/>
        </w:rPr>
        <w:t>1. Na priloženoj geografskoj karti svijeta:</w:t>
      </w:r>
    </w:p>
    <w:p w:rsidR="00491026" w:rsidRPr="006953E4" w:rsidRDefault="00491026" w:rsidP="006953E4">
      <w:pPr>
        <w:spacing w:line="360" w:lineRule="auto"/>
        <w:jc w:val="both"/>
        <w:rPr>
          <w:rFonts w:ascii="Barlow SK" w:eastAsia="Calibri" w:hAnsi="Barlow SK" w:cs="Calibri"/>
          <w:sz w:val="20"/>
          <w:szCs w:val="20"/>
          <w:lang w:eastAsia="en-US"/>
        </w:rPr>
      </w:pPr>
      <w:r>
        <w:rPr>
          <w:rFonts w:ascii="Barlow SK" w:eastAsia="Calibri" w:hAnsi="Barlow SK" w:cs="Calibri"/>
          <w:sz w:val="20"/>
          <w:szCs w:val="20"/>
          <w:lang w:eastAsia="en-US"/>
        </w:rPr>
        <w:t>a)</w:t>
      </w:r>
      <w:r w:rsidRPr="006953E4">
        <w:rPr>
          <w:rFonts w:ascii="Barlow SK" w:eastAsia="Calibri" w:hAnsi="Barlow SK" w:cs="Calibri"/>
          <w:sz w:val="20"/>
          <w:szCs w:val="20"/>
          <w:lang w:eastAsia="en-US"/>
        </w:rPr>
        <w:t xml:space="preserve"> Plavom bojom zaokruži površinom najveće prirodno jezero svijeta. Ime površinom najvećeg prirodnog</w:t>
      </w:r>
      <w:r>
        <w:rPr>
          <w:rFonts w:ascii="Barlow SK" w:eastAsia="Calibri" w:hAnsi="Barlow SK" w:cs="Calibri"/>
          <w:sz w:val="20"/>
          <w:szCs w:val="20"/>
          <w:lang w:eastAsia="en-US"/>
        </w:rPr>
        <w:t xml:space="preserve"> </w:t>
      </w:r>
      <w:r w:rsidRPr="006953E4">
        <w:rPr>
          <w:rFonts w:ascii="Barlow SK" w:eastAsia="Calibri" w:hAnsi="Barlow SK" w:cs="Calibri"/>
          <w:sz w:val="20"/>
          <w:szCs w:val="20"/>
          <w:lang w:eastAsia="en-US"/>
        </w:rPr>
        <w:t>jezera svijeta je _____________</w:t>
      </w:r>
      <w:r>
        <w:rPr>
          <w:rFonts w:ascii="Barlow SK" w:eastAsia="Calibri" w:hAnsi="Barlow SK" w:cs="Calibri"/>
          <w:sz w:val="20"/>
          <w:szCs w:val="20"/>
          <w:lang w:eastAsia="en-US"/>
        </w:rPr>
        <w:t>_____</w:t>
      </w:r>
      <w:r w:rsidRPr="006953E4">
        <w:rPr>
          <w:rFonts w:ascii="Barlow SK" w:eastAsia="Calibri" w:hAnsi="Barlow SK" w:cs="Calibri"/>
          <w:sz w:val="20"/>
          <w:szCs w:val="20"/>
          <w:lang w:eastAsia="en-US"/>
        </w:rPr>
        <w:t>_____ jezero.</w:t>
      </w:r>
    </w:p>
    <w:p w:rsidR="00491026" w:rsidRPr="006953E4" w:rsidRDefault="00491026" w:rsidP="006953E4">
      <w:pPr>
        <w:spacing w:line="360" w:lineRule="auto"/>
        <w:jc w:val="both"/>
        <w:rPr>
          <w:rFonts w:ascii="Barlow SK" w:eastAsia="Calibri" w:hAnsi="Barlow SK" w:cs="Calibri"/>
          <w:sz w:val="20"/>
          <w:szCs w:val="20"/>
          <w:lang w:eastAsia="en-US"/>
        </w:rPr>
      </w:pPr>
      <w:r w:rsidRPr="006953E4">
        <w:rPr>
          <w:rFonts w:ascii="Barlow SK" w:eastAsia="Calibri" w:hAnsi="Barlow SK" w:cs="Calibri"/>
          <w:sz w:val="20"/>
          <w:szCs w:val="20"/>
          <w:lang w:eastAsia="en-US"/>
        </w:rPr>
        <w:t>b) Crvenom bojom zaokruži najdublje prirodno jezero svijeta. Ime površinom najdubljeg prirodnog</w:t>
      </w:r>
      <w:r>
        <w:rPr>
          <w:rFonts w:ascii="Barlow SK" w:eastAsia="Calibri" w:hAnsi="Barlow SK" w:cs="Calibri"/>
          <w:sz w:val="20"/>
          <w:szCs w:val="20"/>
          <w:lang w:eastAsia="en-US"/>
        </w:rPr>
        <w:t xml:space="preserve"> </w:t>
      </w:r>
      <w:r w:rsidRPr="006953E4">
        <w:rPr>
          <w:rFonts w:ascii="Barlow SK" w:eastAsia="Calibri" w:hAnsi="Barlow SK" w:cs="Calibri"/>
          <w:sz w:val="20"/>
          <w:szCs w:val="20"/>
          <w:lang w:eastAsia="en-US"/>
        </w:rPr>
        <w:t>jezera svijeta je _____________</w:t>
      </w:r>
      <w:r>
        <w:rPr>
          <w:rFonts w:ascii="Barlow SK" w:eastAsia="Calibri" w:hAnsi="Barlow SK" w:cs="Calibri"/>
          <w:sz w:val="20"/>
          <w:szCs w:val="20"/>
          <w:lang w:eastAsia="en-US"/>
        </w:rPr>
        <w:t>____</w:t>
      </w:r>
      <w:r w:rsidRPr="006953E4">
        <w:rPr>
          <w:rFonts w:ascii="Barlow SK" w:eastAsia="Calibri" w:hAnsi="Barlow SK" w:cs="Calibri"/>
          <w:sz w:val="20"/>
          <w:szCs w:val="20"/>
          <w:lang w:eastAsia="en-US"/>
        </w:rPr>
        <w:t>_____ jezero.</w:t>
      </w:r>
    </w:p>
    <w:p w:rsidR="00491026" w:rsidRPr="006953E4" w:rsidRDefault="00491026" w:rsidP="0064143B">
      <w:pPr>
        <w:spacing w:line="360" w:lineRule="auto"/>
        <w:rPr>
          <w:rFonts w:ascii="Barlow SK" w:eastAsia="Calibri" w:hAnsi="Barlow SK" w:cs="Calibri"/>
          <w:b/>
          <w:sz w:val="20"/>
          <w:szCs w:val="20"/>
        </w:rPr>
      </w:pPr>
      <w:r w:rsidRPr="006953E4">
        <w:rPr>
          <w:rFonts w:ascii="Barlow SK" w:eastAsia="Calibri" w:hAnsi="Barlow SK" w:cs="Calibri"/>
          <w:b/>
          <w:sz w:val="20"/>
          <w:szCs w:val="20"/>
        </w:rPr>
        <w:t>U DRUGOM ZADATKU DOPUNI REČENICE.</w:t>
      </w:r>
    </w:p>
    <w:p w:rsidR="00491026" w:rsidRPr="006953E4" w:rsidRDefault="00491026" w:rsidP="0064143B">
      <w:pPr>
        <w:spacing w:line="360" w:lineRule="auto"/>
        <w:contextualSpacing/>
        <w:rPr>
          <w:rFonts w:ascii="Barlow SK" w:eastAsia="Calibri" w:hAnsi="Barlow SK" w:cs="Calibri"/>
          <w:sz w:val="20"/>
          <w:szCs w:val="20"/>
          <w:lang w:eastAsia="en-US"/>
        </w:rPr>
      </w:pPr>
      <w:r>
        <w:rPr>
          <w:rFonts w:ascii="Barlow SK" w:eastAsia="Calibri" w:hAnsi="Barlow SK" w:cs="Calibri"/>
          <w:sz w:val="20"/>
          <w:szCs w:val="20"/>
          <w:lang w:eastAsia="en-US"/>
        </w:rPr>
        <w:t>2.</w:t>
      </w:r>
      <w:r w:rsidRPr="006953E4">
        <w:rPr>
          <w:rFonts w:ascii="Barlow SK" w:eastAsia="Calibri" w:hAnsi="Barlow SK" w:cs="Calibri"/>
          <w:sz w:val="20"/>
          <w:szCs w:val="20"/>
          <w:lang w:eastAsia="en-US"/>
        </w:rPr>
        <w:t>a) Većina jezera u Alpama  pripada skupini prirodnih jezera _________________________ postanka.</w:t>
      </w:r>
    </w:p>
    <w:p w:rsidR="00491026" w:rsidRPr="006953E4" w:rsidRDefault="00491026" w:rsidP="006953E4">
      <w:pPr>
        <w:spacing w:line="360" w:lineRule="auto"/>
        <w:contextualSpacing/>
        <w:rPr>
          <w:rFonts w:ascii="Barlow SK" w:eastAsia="Calibri" w:hAnsi="Barlow SK" w:cs="Calibri"/>
          <w:sz w:val="20"/>
          <w:szCs w:val="20"/>
          <w:lang w:eastAsia="en-US"/>
        </w:rPr>
      </w:pPr>
      <w:r>
        <w:rPr>
          <w:rFonts w:ascii="Barlow SK" w:eastAsia="Calibri" w:hAnsi="Barlow SK" w:cs="Calibri"/>
          <w:sz w:val="20"/>
          <w:szCs w:val="20"/>
          <w:lang w:eastAsia="en-US"/>
        </w:rPr>
        <w:t xml:space="preserve">    </w:t>
      </w:r>
      <w:r w:rsidRPr="006953E4">
        <w:rPr>
          <w:rFonts w:ascii="Barlow SK" w:eastAsia="Calibri" w:hAnsi="Barlow SK" w:cs="Calibri"/>
          <w:sz w:val="20"/>
          <w:szCs w:val="20"/>
          <w:lang w:eastAsia="en-US"/>
        </w:rPr>
        <w:t>b) Jezera koja je zbog svojih potreba stvorio čovjek prema postank</w:t>
      </w:r>
      <w:r>
        <w:rPr>
          <w:rFonts w:ascii="Barlow SK" w:eastAsia="Calibri" w:hAnsi="Barlow SK" w:cs="Calibri"/>
          <w:sz w:val="20"/>
          <w:szCs w:val="20"/>
          <w:lang w:eastAsia="en-US"/>
        </w:rPr>
        <w:t>u pripadaju skupini _____________________________</w:t>
      </w:r>
      <w:r w:rsidRPr="006953E4">
        <w:rPr>
          <w:rFonts w:ascii="Barlow SK" w:eastAsia="Calibri" w:hAnsi="Barlow SK" w:cs="Calibri"/>
          <w:sz w:val="20"/>
          <w:szCs w:val="20"/>
          <w:lang w:eastAsia="en-US"/>
        </w:rPr>
        <w:t xml:space="preserve">  jezera.</w:t>
      </w:r>
    </w:p>
    <w:p w:rsidR="00491026" w:rsidRPr="006953E4" w:rsidRDefault="00491026" w:rsidP="0064143B">
      <w:pPr>
        <w:spacing w:line="360" w:lineRule="auto"/>
        <w:rPr>
          <w:rFonts w:ascii="Barlow SK" w:eastAsia="Calibri" w:hAnsi="Barlow SK" w:cs="Calibri"/>
          <w:b/>
          <w:sz w:val="20"/>
          <w:szCs w:val="20"/>
        </w:rPr>
      </w:pPr>
      <w:r w:rsidRPr="006953E4">
        <w:rPr>
          <w:rFonts w:ascii="Barlow SK" w:eastAsia="Calibri" w:hAnsi="Barlow SK" w:cs="Calibri"/>
          <w:b/>
          <w:sz w:val="20"/>
          <w:szCs w:val="20"/>
        </w:rPr>
        <w:t>U TREĆEM ZADATKU ODGOVORI PUNOM REČENICOM.</w:t>
      </w:r>
    </w:p>
    <w:p w:rsidR="00491026" w:rsidRPr="006953E4" w:rsidRDefault="00491026" w:rsidP="0064143B">
      <w:pPr>
        <w:spacing w:line="360" w:lineRule="auto"/>
        <w:rPr>
          <w:rFonts w:ascii="Barlow SK" w:eastAsia="Calibri" w:hAnsi="Barlow SK" w:cs="Calibri"/>
          <w:sz w:val="20"/>
          <w:szCs w:val="20"/>
          <w:lang w:eastAsia="en-US"/>
        </w:rPr>
      </w:pPr>
      <w:r>
        <w:rPr>
          <w:rFonts w:ascii="Barlow SK" w:eastAsia="Calibri" w:hAnsi="Barlow SK" w:cs="Calibri"/>
          <w:sz w:val="20"/>
          <w:szCs w:val="20"/>
          <w:lang w:eastAsia="en-US"/>
        </w:rPr>
        <w:t xml:space="preserve">3. </w:t>
      </w:r>
      <w:r w:rsidRPr="006953E4">
        <w:rPr>
          <w:rFonts w:ascii="Barlow SK" w:eastAsia="Calibri" w:hAnsi="Barlow SK" w:cs="Calibri"/>
          <w:sz w:val="20"/>
          <w:szCs w:val="20"/>
          <w:lang w:eastAsia="en-US"/>
        </w:rPr>
        <w:t>Opiši važnost močvara.</w:t>
      </w:r>
    </w:p>
    <w:p w:rsidR="00491026" w:rsidRPr="006953E4" w:rsidRDefault="00491026" w:rsidP="0064143B">
      <w:pPr>
        <w:spacing w:line="360" w:lineRule="auto"/>
        <w:rPr>
          <w:rFonts w:ascii="Barlow SK" w:eastAsia="Calibri" w:hAnsi="Barlow SK" w:cs="Calibri"/>
          <w:sz w:val="20"/>
          <w:szCs w:val="20"/>
          <w:lang w:eastAsia="en-US"/>
        </w:rPr>
      </w:pPr>
      <w:r w:rsidRPr="006953E4">
        <w:rPr>
          <w:rFonts w:ascii="Barlow SK" w:eastAsia="Calibri" w:hAnsi="Barlow SK" w:cs="Calibri"/>
          <w:sz w:val="20"/>
          <w:szCs w:val="20"/>
          <w:lang w:eastAsia="en-US"/>
        </w:rPr>
        <w:t xml:space="preserve">      _________________________________________________________________________________.</w:t>
      </w:r>
    </w:p>
    <w:p w:rsidR="00491026" w:rsidRPr="006953E4" w:rsidRDefault="00491026" w:rsidP="0064143B">
      <w:pPr>
        <w:spacing w:line="360" w:lineRule="auto"/>
        <w:rPr>
          <w:rFonts w:ascii="Barlow SK" w:eastAsia="Calibri" w:hAnsi="Barlow SK" w:cs="Calibri"/>
          <w:sz w:val="20"/>
          <w:szCs w:val="20"/>
          <w:lang w:eastAsia="en-US"/>
        </w:rPr>
      </w:pPr>
    </w:p>
    <w:p w:rsidR="00491026" w:rsidRDefault="00491026">
      <w:pPr>
        <w:rPr>
          <w:rFonts w:ascii="Barlow SK" w:hAnsi="Barlow SK" w:cs="Calibri"/>
          <w:sz w:val="20"/>
          <w:szCs w:val="20"/>
        </w:rPr>
      </w:pPr>
    </w:p>
    <w:p w:rsidR="00491026" w:rsidRDefault="00491026">
      <w:pPr>
        <w:rPr>
          <w:rFonts w:ascii="Barlow SK" w:hAnsi="Barlow SK" w:cs="Calibri"/>
          <w:sz w:val="20"/>
          <w:szCs w:val="20"/>
        </w:rPr>
      </w:pPr>
    </w:p>
    <w:p w:rsidR="00491026" w:rsidRPr="006E0D2D" w:rsidRDefault="00491026" w:rsidP="00286A6E">
      <w:pPr>
        <w:spacing w:after="200" w:line="276" w:lineRule="auto"/>
        <w:rPr>
          <w:rFonts w:ascii="Barlow SK" w:eastAsia="Calibri" w:hAnsi="Barlow SK" w:cs="Calibri"/>
          <w:b/>
          <w:i/>
          <w:color w:val="C00000"/>
          <w:sz w:val="20"/>
          <w:szCs w:val="20"/>
          <w:lang w:eastAsia="en-US"/>
        </w:rPr>
      </w:pPr>
      <w:r>
        <w:rPr>
          <w:rFonts w:ascii="Barlow SK" w:hAnsi="Barlow SK" w:cs="Calibri"/>
          <w:sz w:val="20"/>
          <w:szCs w:val="20"/>
        </w:rPr>
        <w:br w:type="page"/>
      </w:r>
      <w:r w:rsidRPr="006E0D2D">
        <w:rPr>
          <w:rFonts w:ascii="Barlow SK" w:eastAsia="Calibri" w:hAnsi="Barlow SK" w:cs="Calibri"/>
          <w:b/>
          <w:i/>
          <w:color w:val="C00000"/>
          <w:sz w:val="20"/>
          <w:szCs w:val="20"/>
          <w:lang w:eastAsia="en-US"/>
        </w:rPr>
        <w:lastRenderedPageBreak/>
        <w:t>Bilješke</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6A6E">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58"/>
        <w:gridCol w:w="3552"/>
        <w:gridCol w:w="3279"/>
      </w:tblGrid>
      <w:tr w:rsidR="00491026" w:rsidRPr="0003765F" w:rsidTr="00D416A3">
        <w:tc>
          <w:tcPr>
            <w:tcW w:w="3138" w:type="dxa"/>
            <w:shd w:val="clear" w:color="auto" w:fill="D99594"/>
          </w:tcPr>
          <w:p w:rsidR="00491026" w:rsidRPr="0003765F" w:rsidRDefault="00491026" w:rsidP="005E370B">
            <w:pPr>
              <w:rPr>
                <w:rFonts w:ascii="Barlow SK" w:hAnsi="Barlow SK" w:cs="Calibri"/>
                <w:b/>
                <w:sz w:val="20"/>
                <w:szCs w:val="20"/>
              </w:rPr>
            </w:pPr>
            <w:r w:rsidRPr="0003765F">
              <w:rPr>
                <w:rFonts w:ascii="Barlow SK" w:hAnsi="Barlow SK" w:cs="Calibri"/>
                <w:b/>
                <w:sz w:val="20"/>
                <w:szCs w:val="20"/>
              </w:rPr>
              <w:lastRenderedPageBreak/>
              <w:t>Naziv nastavnoga predmeta</w:t>
            </w:r>
          </w:p>
        </w:tc>
        <w:tc>
          <w:tcPr>
            <w:tcW w:w="6751" w:type="dxa"/>
            <w:gridSpan w:val="2"/>
            <w:shd w:val="clear" w:color="auto" w:fill="D99594"/>
          </w:tcPr>
          <w:p w:rsidR="00491026" w:rsidRPr="0003765F" w:rsidRDefault="00491026" w:rsidP="00F03F65">
            <w:pPr>
              <w:rPr>
                <w:rFonts w:ascii="Barlow SK" w:hAnsi="Barlow SK" w:cs="Calibri"/>
                <w:b/>
                <w:sz w:val="22"/>
                <w:szCs w:val="22"/>
              </w:rPr>
            </w:pPr>
            <w:r w:rsidRPr="0003765F">
              <w:rPr>
                <w:rFonts w:ascii="Barlow SK" w:hAnsi="Barlow SK" w:cs="Calibri"/>
                <w:b/>
                <w:sz w:val="22"/>
                <w:szCs w:val="22"/>
              </w:rPr>
              <w:t>GEOGRAFIJA</w:t>
            </w:r>
          </w:p>
        </w:tc>
      </w:tr>
      <w:tr w:rsidR="00491026" w:rsidRPr="0003765F" w:rsidTr="00D416A3">
        <w:tc>
          <w:tcPr>
            <w:tcW w:w="3138" w:type="dxa"/>
            <w:shd w:val="clear" w:color="auto" w:fill="auto"/>
          </w:tcPr>
          <w:p w:rsidR="00491026" w:rsidRPr="0003765F" w:rsidRDefault="00491026" w:rsidP="00692898">
            <w:pPr>
              <w:rPr>
                <w:rFonts w:ascii="Barlow SK" w:hAnsi="Barlow SK" w:cs="Calibri"/>
                <w:b/>
                <w:sz w:val="20"/>
                <w:szCs w:val="20"/>
                <w:vertAlign w:val="superscript"/>
              </w:rPr>
            </w:pPr>
            <w:r w:rsidRPr="0003765F">
              <w:rPr>
                <w:rFonts w:ascii="Barlow SK" w:hAnsi="Barlow SK" w:cs="Calibri"/>
                <w:b/>
                <w:sz w:val="20"/>
                <w:szCs w:val="20"/>
              </w:rPr>
              <w:t>Redni broj i naziv nastavnog sata</w:t>
            </w:r>
          </w:p>
        </w:tc>
        <w:tc>
          <w:tcPr>
            <w:tcW w:w="6751" w:type="dxa"/>
            <w:gridSpan w:val="2"/>
            <w:shd w:val="clear" w:color="auto" w:fill="auto"/>
          </w:tcPr>
          <w:p w:rsidR="00491026" w:rsidRPr="0003765F" w:rsidRDefault="00491026" w:rsidP="00F03F65">
            <w:pPr>
              <w:rPr>
                <w:rFonts w:ascii="Barlow SK" w:hAnsi="Barlow SK" w:cs="Calibri"/>
                <w:sz w:val="20"/>
                <w:szCs w:val="20"/>
              </w:rPr>
            </w:pPr>
            <w:r w:rsidRPr="0003765F">
              <w:rPr>
                <w:rFonts w:ascii="Barlow SK" w:hAnsi="Barlow SK" w:cs="Calibri"/>
                <w:sz w:val="20"/>
                <w:szCs w:val="20"/>
              </w:rPr>
              <w:t>43.-49. Rijeka mog zavičaja- istraživački rad</w:t>
            </w:r>
          </w:p>
        </w:tc>
      </w:tr>
      <w:tr w:rsidR="00491026" w:rsidRPr="0003765F" w:rsidTr="00D416A3">
        <w:tc>
          <w:tcPr>
            <w:tcW w:w="3138" w:type="dxa"/>
            <w:shd w:val="clear" w:color="auto" w:fill="auto"/>
          </w:tcPr>
          <w:p w:rsidR="00491026" w:rsidRPr="0003765F" w:rsidRDefault="00491026" w:rsidP="00F03F65">
            <w:pPr>
              <w:rPr>
                <w:rFonts w:ascii="Barlow SK" w:hAnsi="Barlow SK" w:cs="Calibri"/>
                <w:b/>
                <w:sz w:val="20"/>
                <w:szCs w:val="20"/>
              </w:rPr>
            </w:pPr>
            <w:r w:rsidRPr="0003765F">
              <w:rPr>
                <w:rFonts w:ascii="Barlow SK" w:hAnsi="Barlow SK" w:cs="Calibri"/>
                <w:b/>
                <w:sz w:val="20"/>
                <w:szCs w:val="20"/>
              </w:rPr>
              <w:t>Razred</w:t>
            </w:r>
          </w:p>
        </w:tc>
        <w:tc>
          <w:tcPr>
            <w:tcW w:w="6751" w:type="dxa"/>
            <w:gridSpan w:val="2"/>
            <w:shd w:val="clear" w:color="auto" w:fill="auto"/>
          </w:tcPr>
          <w:p w:rsidR="00491026" w:rsidRPr="0003765F" w:rsidRDefault="00491026" w:rsidP="00F03F65">
            <w:pPr>
              <w:rPr>
                <w:rFonts w:ascii="Barlow SK" w:hAnsi="Barlow SK" w:cs="Calibri"/>
                <w:sz w:val="20"/>
                <w:szCs w:val="20"/>
              </w:rPr>
            </w:pPr>
            <w:r w:rsidRPr="0003765F">
              <w:rPr>
                <w:rFonts w:ascii="Barlow SK" w:hAnsi="Barlow SK" w:cs="Calibri"/>
                <w:sz w:val="20"/>
                <w:szCs w:val="20"/>
              </w:rPr>
              <w:t>peti</w:t>
            </w:r>
          </w:p>
        </w:tc>
      </w:tr>
      <w:tr w:rsidR="00491026" w:rsidRPr="0003765F" w:rsidTr="00D416A3">
        <w:tc>
          <w:tcPr>
            <w:tcW w:w="3138" w:type="dxa"/>
            <w:shd w:val="clear" w:color="auto" w:fill="auto"/>
          </w:tcPr>
          <w:p w:rsidR="00491026" w:rsidRPr="0003765F" w:rsidRDefault="00491026" w:rsidP="00F03F65">
            <w:pPr>
              <w:rPr>
                <w:rFonts w:ascii="Barlow SK" w:hAnsi="Barlow SK" w:cs="Calibri"/>
                <w:b/>
                <w:sz w:val="20"/>
                <w:szCs w:val="20"/>
              </w:rPr>
            </w:pPr>
            <w:r w:rsidRPr="0003765F">
              <w:rPr>
                <w:rFonts w:ascii="Barlow SK" w:hAnsi="Barlow SK" w:cs="Calibri"/>
                <w:b/>
                <w:sz w:val="20"/>
                <w:szCs w:val="20"/>
              </w:rPr>
              <w:t xml:space="preserve">Tip sata </w:t>
            </w:r>
          </w:p>
          <w:p w:rsidR="00491026" w:rsidRPr="0003765F" w:rsidRDefault="00491026" w:rsidP="00F03F65">
            <w:pPr>
              <w:rPr>
                <w:rFonts w:ascii="Barlow SK" w:hAnsi="Barlow SK" w:cs="Calibri"/>
                <w:b/>
                <w:sz w:val="20"/>
                <w:szCs w:val="20"/>
              </w:rPr>
            </w:pPr>
            <w:r w:rsidRPr="0003765F">
              <w:rPr>
                <w:rFonts w:ascii="Barlow SK" w:hAnsi="Barlow SK" w:cs="Calibri"/>
                <w:sz w:val="20"/>
                <w:szCs w:val="20"/>
              </w:rPr>
              <w:t>(obrada, ponavljanje, vježbanje, provjeravanje, kombinirani)</w:t>
            </w:r>
          </w:p>
        </w:tc>
        <w:tc>
          <w:tcPr>
            <w:tcW w:w="6751" w:type="dxa"/>
            <w:gridSpan w:val="2"/>
            <w:shd w:val="clear" w:color="auto" w:fill="auto"/>
          </w:tcPr>
          <w:p w:rsidR="00491026" w:rsidRPr="0003765F" w:rsidRDefault="00491026" w:rsidP="00F03F65">
            <w:pPr>
              <w:rPr>
                <w:rFonts w:ascii="Barlow SK" w:hAnsi="Barlow SK" w:cs="Calibri"/>
                <w:sz w:val="20"/>
                <w:szCs w:val="20"/>
              </w:rPr>
            </w:pPr>
            <w:r w:rsidRPr="0003765F">
              <w:rPr>
                <w:rFonts w:ascii="Barlow SK" w:hAnsi="Barlow SK" w:cs="Calibri"/>
                <w:sz w:val="20"/>
                <w:szCs w:val="20"/>
              </w:rPr>
              <w:t>kombinirani</w:t>
            </w:r>
          </w:p>
        </w:tc>
      </w:tr>
      <w:tr w:rsidR="00491026" w:rsidRPr="0003765F" w:rsidTr="00D416A3">
        <w:trPr>
          <w:trHeight w:val="588"/>
        </w:trPr>
        <w:tc>
          <w:tcPr>
            <w:tcW w:w="3138" w:type="dxa"/>
            <w:shd w:val="clear" w:color="auto" w:fill="E5B8B7"/>
          </w:tcPr>
          <w:p w:rsidR="00491026" w:rsidRPr="0003765F" w:rsidRDefault="00491026" w:rsidP="002135D0">
            <w:pPr>
              <w:jc w:val="center"/>
              <w:rPr>
                <w:rFonts w:ascii="Barlow SK" w:hAnsi="Barlow SK" w:cs="Calibri"/>
                <w:b/>
                <w:sz w:val="20"/>
                <w:szCs w:val="20"/>
              </w:rPr>
            </w:pPr>
            <w:r w:rsidRPr="0003765F">
              <w:rPr>
                <w:rFonts w:ascii="Barlow SK" w:hAnsi="Barlow SK" w:cs="Calibri"/>
                <w:b/>
                <w:sz w:val="20"/>
                <w:szCs w:val="20"/>
              </w:rPr>
              <w:t>Ishodi učenja iz kurikuluma</w:t>
            </w:r>
          </w:p>
          <w:p w:rsidR="00491026" w:rsidRPr="0003765F" w:rsidRDefault="00491026" w:rsidP="002135D0">
            <w:pPr>
              <w:jc w:val="center"/>
              <w:rPr>
                <w:rFonts w:ascii="Barlow SK" w:hAnsi="Barlow SK" w:cs="Calibri"/>
                <w:sz w:val="20"/>
                <w:szCs w:val="20"/>
              </w:rPr>
            </w:pPr>
            <w:r w:rsidRPr="0003765F">
              <w:rPr>
                <w:rFonts w:ascii="Barlow SK" w:hAnsi="Barlow SK" w:cs="Calibri"/>
                <w:sz w:val="20"/>
                <w:szCs w:val="20"/>
              </w:rPr>
              <w:t>(glavni ishod + razrada ishoda)</w:t>
            </w:r>
          </w:p>
          <w:p w:rsidR="00491026" w:rsidRPr="0003765F" w:rsidRDefault="00491026" w:rsidP="002135D0">
            <w:pPr>
              <w:jc w:val="center"/>
              <w:rPr>
                <w:rFonts w:ascii="Barlow SK" w:hAnsi="Barlow SK" w:cs="Calibri"/>
                <w:b/>
                <w:sz w:val="20"/>
                <w:szCs w:val="20"/>
              </w:rPr>
            </w:pPr>
            <w:r w:rsidRPr="0003765F">
              <w:rPr>
                <w:rFonts w:ascii="Barlow SK" w:hAnsi="Barlow SK" w:cs="Calibri"/>
                <w:b/>
                <w:sz w:val="20"/>
                <w:szCs w:val="20"/>
              </w:rPr>
              <w:t>2-3 za jedan nastavni sat</w:t>
            </w:r>
          </w:p>
        </w:tc>
        <w:tc>
          <w:tcPr>
            <w:tcW w:w="3388" w:type="dxa"/>
            <w:shd w:val="clear" w:color="auto" w:fill="E5B8B7"/>
          </w:tcPr>
          <w:p w:rsidR="00491026" w:rsidRPr="0003765F" w:rsidRDefault="00491026" w:rsidP="002135D0">
            <w:pPr>
              <w:jc w:val="center"/>
              <w:rPr>
                <w:rFonts w:ascii="Barlow SK" w:hAnsi="Barlow SK" w:cs="Calibri"/>
                <w:b/>
                <w:sz w:val="20"/>
                <w:szCs w:val="20"/>
              </w:rPr>
            </w:pPr>
            <w:r w:rsidRPr="0003765F">
              <w:rPr>
                <w:rFonts w:ascii="Barlow SK" w:hAnsi="Barlow SK" w:cs="Calibri"/>
                <w:b/>
                <w:sz w:val="20"/>
                <w:szCs w:val="20"/>
              </w:rPr>
              <w:t>Aktivnost učenika</w:t>
            </w:r>
          </w:p>
          <w:p w:rsidR="00491026" w:rsidRPr="0003765F" w:rsidRDefault="00491026" w:rsidP="002135D0">
            <w:pPr>
              <w:jc w:val="center"/>
              <w:rPr>
                <w:rFonts w:ascii="Barlow SK" w:hAnsi="Barlow SK" w:cs="Calibri"/>
                <w:sz w:val="20"/>
                <w:szCs w:val="20"/>
              </w:rPr>
            </w:pPr>
          </w:p>
        </w:tc>
        <w:tc>
          <w:tcPr>
            <w:tcW w:w="3363" w:type="dxa"/>
            <w:shd w:val="clear" w:color="auto" w:fill="E5B8B7"/>
          </w:tcPr>
          <w:p w:rsidR="00491026" w:rsidRPr="0003765F" w:rsidRDefault="00491026" w:rsidP="002135D0">
            <w:pPr>
              <w:jc w:val="center"/>
              <w:rPr>
                <w:rFonts w:ascii="Barlow SK" w:hAnsi="Barlow SK" w:cs="Calibri"/>
                <w:b/>
                <w:sz w:val="20"/>
                <w:szCs w:val="20"/>
              </w:rPr>
            </w:pPr>
            <w:r w:rsidRPr="0003765F">
              <w:rPr>
                <w:rFonts w:ascii="Barlow SK" w:hAnsi="Barlow SK" w:cs="Calibri"/>
                <w:b/>
                <w:sz w:val="20"/>
                <w:szCs w:val="20"/>
              </w:rPr>
              <w:t>Vrednovanje ishoda i procesa učenja na kraju nastavnoga sata</w:t>
            </w:r>
          </w:p>
        </w:tc>
      </w:tr>
      <w:tr w:rsidR="00491026" w:rsidRPr="0003765F" w:rsidTr="00D416A3">
        <w:trPr>
          <w:trHeight w:val="1627"/>
        </w:trPr>
        <w:tc>
          <w:tcPr>
            <w:tcW w:w="3138" w:type="dxa"/>
            <w:shd w:val="clear" w:color="auto" w:fill="auto"/>
          </w:tcPr>
          <w:p w:rsidR="00491026" w:rsidRPr="0003765F" w:rsidRDefault="00491026" w:rsidP="00704B72">
            <w:pPr>
              <w:rPr>
                <w:rFonts w:ascii="Barlow SK" w:eastAsia="Calibri" w:hAnsi="Barlow SK" w:cs="Calibri"/>
                <w:sz w:val="20"/>
                <w:szCs w:val="20"/>
                <w:lang w:eastAsia="en-US"/>
              </w:rPr>
            </w:pPr>
            <w:r w:rsidRPr="0003765F">
              <w:rPr>
                <w:rFonts w:ascii="Barlow SK" w:eastAsia="Calibri" w:hAnsi="Barlow SK" w:cs="Calibri"/>
                <w:b/>
                <w:color w:val="FF0000"/>
                <w:sz w:val="20"/>
                <w:szCs w:val="20"/>
                <w:lang w:eastAsia="en-US"/>
              </w:rPr>
              <w:t>GEO OŠ B.5.1.</w:t>
            </w:r>
            <w:r w:rsidRPr="0003765F">
              <w:rPr>
                <w:rFonts w:ascii="Barlow SK" w:eastAsia="Calibri" w:hAnsi="Barlow SK" w:cs="Calibri"/>
                <w:sz w:val="20"/>
                <w:szCs w:val="20"/>
                <w:lang w:eastAsia="en-US"/>
              </w:rPr>
              <w:t xml:space="preserve">  Učenik analizira prostorne organizacije i procese istraživačkim radom, uporabom geografske karte i IKT-a.</w:t>
            </w:r>
          </w:p>
          <w:p w:rsidR="00491026" w:rsidRPr="0003765F" w:rsidRDefault="00491026" w:rsidP="00704B72">
            <w:pPr>
              <w:rPr>
                <w:rFonts w:ascii="Barlow SK" w:eastAsia="Calibri" w:hAnsi="Barlow SK" w:cs="Calibri"/>
                <w:sz w:val="20"/>
                <w:szCs w:val="20"/>
                <w:lang w:eastAsia="en-US"/>
              </w:rPr>
            </w:pPr>
            <w:r w:rsidRPr="0003765F">
              <w:rPr>
                <w:rFonts w:ascii="Barlow SK" w:eastAsia="Calibri" w:hAnsi="Barlow SK" w:cs="Calibri"/>
                <w:b/>
                <w:color w:val="FF0000"/>
                <w:sz w:val="20"/>
                <w:szCs w:val="20"/>
                <w:lang w:eastAsia="en-US"/>
              </w:rPr>
              <w:t xml:space="preserve">GEO OŠ B.5.3.  </w:t>
            </w:r>
            <w:r w:rsidRPr="0003765F">
              <w:rPr>
                <w:rFonts w:ascii="Barlow SK" w:eastAsia="Calibri" w:hAnsi="Barlow SK" w:cs="Calibri"/>
                <w:sz w:val="20"/>
                <w:szCs w:val="20"/>
                <w:lang w:eastAsia="en-US"/>
              </w:rPr>
              <w:t xml:space="preserve">Učenik se orijentira u zavičaju s pomoću topografske karte, plana grada (naselja) i kompasa (dio ishoda se ostvaruje u ovoj temi, a dio ishoda </w:t>
            </w:r>
          </w:p>
          <w:p w:rsidR="00491026" w:rsidRPr="0003765F" w:rsidRDefault="00491026" w:rsidP="00704B72">
            <w:pPr>
              <w:rPr>
                <w:rFonts w:ascii="Barlow SK" w:eastAsia="Calibri" w:hAnsi="Barlow SK"/>
              </w:rPr>
            </w:pPr>
            <w:r w:rsidRPr="0003765F">
              <w:rPr>
                <w:rFonts w:ascii="Barlow SK" w:eastAsia="Calibri" w:hAnsi="Barlow SK" w:cs="Calibri"/>
                <w:b/>
                <w:color w:val="FF0000"/>
                <w:sz w:val="20"/>
                <w:szCs w:val="20"/>
              </w:rPr>
              <w:t>GEO OŠ C.5.2.</w:t>
            </w:r>
            <w:r w:rsidRPr="0003765F">
              <w:rPr>
                <w:rFonts w:ascii="Barlow SK" w:eastAsia="Calibri" w:hAnsi="Barlow SK" w:cs="Calibri"/>
                <w:sz w:val="20"/>
                <w:szCs w:val="20"/>
              </w:rPr>
              <w:t xml:space="preserve"> Učenik opisuje osnovna obilježja i važnost kopnenih voda na Zemlji i u Hrvatskoj te podržava njihovo iskorištavanje</w:t>
            </w:r>
            <w:r w:rsidRPr="0003765F">
              <w:rPr>
                <w:rFonts w:ascii="Barlow SK" w:eastAsia="Calibri" w:hAnsi="Barlow SK"/>
              </w:rPr>
              <w:t>.</w:t>
            </w:r>
          </w:p>
          <w:p w:rsidR="00491026" w:rsidRPr="0003765F" w:rsidRDefault="00491026" w:rsidP="004B7BD5">
            <w:pPr>
              <w:numPr>
                <w:ilvl w:val="0"/>
                <w:numId w:val="82"/>
              </w:numPr>
              <w:ind w:left="360"/>
              <w:rPr>
                <w:rFonts w:ascii="Barlow SK" w:eastAsia="Calibri" w:hAnsi="Barlow SK" w:cs="Calibri"/>
                <w:sz w:val="20"/>
                <w:szCs w:val="20"/>
                <w:lang w:eastAsia="en-US"/>
              </w:rPr>
            </w:pPr>
            <w:r w:rsidRPr="0003765F">
              <w:rPr>
                <w:rFonts w:ascii="Barlow SK" w:eastAsia="Calibri" w:hAnsi="Barlow SK" w:cs="Calibri"/>
                <w:sz w:val="20"/>
                <w:szCs w:val="20"/>
                <w:lang w:eastAsia="en-US"/>
              </w:rPr>
              <w:t xml:space="preserve">postavlja jednostavno istraživačko  pitanje i hipotezu </w:t>
            </w:r>
          </w:p>
          <w:p w:rsidR="00491026" w:rsidRPr="0003765F" w:rsidRDefault="00491026" w:rsidP="004B7BD5">
            <w:pPr>
              <w:numPr>
                <w:ilvl w:val="0"/>
                <w:numId w:val="82"/>
              </w:numPr>
              <w:ind w:left="360"/>
              <w:rPr>
                <w:rFonts w:ascii="Barlow SK" w:eastAsia="Calibri" w:hAnsi="Barlow SK" w:cs="Calibri"/>
                <w:sz w:val="20"/>
                <w:szCs w:val="20"/>
                <w:lang w:eastAsia="en-US"/>
              </w:rPr>
            </w:pPr>
            <w:r w:rsidRPr="0003765F">
              <w:rPr>
                <w:rFonts w:ascii="Barlow SK" w:eastAsia="Calibri" w:hAnsi="Barlow SK" w:cs="Calibri"/>
                <w:sz w:val="20"/>
                <w:szCs w:val="20"/>
                <w:lang w:eastAsia="en-US"/>
              </w:rPr>
              <w:t>prikuplja podatke na terenu i/ili iz drugih izvora</w:t>
            </w:r>
          </w:p>
          <w:p w:rsidR="00491026" w:rsidRPr="0003765F" w:rsidRDefault="00491026" w:rsidP="004B7BD5">
            <w:pPr>
              <w:numPr>
                <w:ilvl w:val="0"/>
                <w:numId w:val="82"/>
              </w:numPr>
              <w:ind w:left="360"/>
              <w:rPr>
                <w:rFonts w:ascii="Barlow SK" w:eastAsia="Calibri" w:hAnsi="Barlow SK" w:cs="Calibri"/>
                <w:sz w:val="20"/>
                <w:szCs w:val="20"/>
                <w:lang w:eastAsia="en-US"/>
              </w:rPr>
            </w:pPr>
            <w:r w:rsidRPr="0003765F">
              <w:rPr>
                <w:rFonts w:ascii="Barlow SK" w:eastAsia="Calibri" w:hAnsi="Barlow SK" w:cs="Calibri"/>
                <w:sz w:val="20"/>
                <w:szCs w:val="20"/>
                <w:lang w:eastAsia="en-US"/>
              </w:rPr>
              <w:t xml:space="preserve">obrađuje podatke, prikazuje ih tablično te donosi zaključak </w:t>
            </w:r>
          </w:p>
          <w:p w:rsidR="00491026" w:rsidRPr="0003765F" w:rsidRDefault="00491026" w:rsidP="004B7BD5">
            <w:pPr>
              <w:numPr>
                <w:ilvl w:val="0"/>
                <w:numId w:val="82"/>
              </w:numPr>
              <w:ind w:left="360"/>
              <w:rPr>
                <w:rFonts w:ascii="Barlow SK" w:eastAsia="Calibri" w:hAnsi="Barlow SK" w:cs="Calibri"/>
                <w:sz w:val="20"/>
                <w:szCs w:val="20"/>
                <w:lang w:eastAsia="en-US"/>
              </w:rPr>
            </w:pPr>
            <w:r w:rsidRPr="0003765F">
              <w:rPr>
                <w:rFonts w:ascii="Barlow SK" w:eastAsia="Calibri" w:hAnsi="Barlow SK" w:cs="Calibri"/>
                <w:sz w:val="20"/>
                <w:szCs w:val="20"/>
                <w:lang w:eastAsia="en-US"/>
              </w:rPr>
              <w:t>pravilno navodi popis literature i izvora</w:t>
            </w:r>
          </w:p>
          <w:p w:rsidR="00491026" w:rsidRPr="0003765F" w:rsidRDefault="00491026" w:rsidP="004B7BD5">
            <w:pPr>
              <w:numPr>
                <w:ilvl w:val="0"/>
                <w:numId w:val="82"/>
              </w:numPr>
              <w:ind w:left="360"/>
              <w:rPr>
                <w:rFonts w:ascii="Barlow SK" w:eastAsia="Calibri" w:hAnsi="Barlow SK" w:cs="Calibri"/>
                <w:sz w:val="20"/>
                <w:szCs w:val="20"/>
                <w:lang w:eastAsia="en-US"/>
              </w:rPr>
            </w:pPr>
            <w:r w:rsidRPr="0003765F">
              <w:rPr>
                <w:rFonts w:ascii="Barlow SK" w:eastAsia="Calibri" w:hAnsi="Barlow SK" w:cs="Calibri"/>
                <w:sz w:val="20"/>
                <w:szCs w:val="20"/>
                <w:lang w:eastAsia="en-US"/>
              </w:rPr>
              <w:t>predstavlja rezultate istraživačkog rada</w:t>
            </w:r>
          </w:p>
          <w:p w:rsidR="00491026" w:rsidRPr="0003765F" w:rsidRDefault="00491026" w:rsidP="004B7BD5">
            <w:pPr>
              <w:numPr>
                <w:ilvl w:val="0"/>
                <w:numId w:val="82"/>
              </w:numPr>
              <w:ind w:left="360"/>
              <w:rPr>
                <w:rFonts w:ascii="Barlow SK" w:eastAsia="Calibri" w:hAnsi="Barlow SK" w:cs="Calibri"/>
                <w:sz w:val="20"/>
                <w:szCs w:val="20"/>
                <w:lang w:eastAsia="en-US"/>
              </w:rPr>
            </w:pPr>
            <w:r w:rsidRPr="0003765F">
              <w:rPr>
                <w:rFonts w:ascii="Barlow SK" w:eastAsia="Calibri" w:hAnsi="Barlow SK" w:cs="Calibri"/>
                <w:sz w:val="20"/>
                <w:szCs w:val="20"/>
                <w:lang w:eastAsia="en-US"/>
              </w:rPr>
              <w:t xml:space="preserve">istražuje na terenu obilježja dijela lokalne tekućice   </w:t>
            </w:r>
          </w:p>
          <w:p w:rsidR="00491026" w:rsidRPr="0003765F" w:rsidRDefault="00491026" w:rsidP="004B7BD5">
            <w:pPr>
              <w:numPr>
                <w:ilvl w:val="0"/>
                <w:numId w:val="82"/>
              </w:numPr>
              <w:ind w:left="360"/>
              <w:rPr>
                <w:rFonts w:ascii="Barlow SK" w:eastAsia="Calibri" w:hAnsi="Barlow SK" w:cs="Calibri"/>
                <w:sz w:val="20"/>
                <w:szCs w:val="20"/>
                <w:lang w:eastAsia="en-US"/>
              </w:rPr>
            </w:pPr>
            <w:r w:rsidRPr="0003765F">
              <w:rPr>
                <w:rFonts w:ascii="Barlow SK" w:eastAsia="Calibri" w:hAnsi="Barlow SK" w:cs="Calibri"/>
                <w:sz w:val="20"/>
                <w:szCs w:val="20"/>
                <w:lang w:eastAsia="en-US"/>
              </w:rPr>
              <w:t xml:space="preserve">određuje glavne i sporedne strane svijeta kompasom  </w:t>
            </w:r>
          </w:p>
          <w:p w:rsidR="00491026" w:rsidRPr="0003765F" w:rsidRDefault="00491026" w:rsidP="004B7BD5">
            <w:pPr>
              <w:numPr>
                <w:ilvl w:val="0"/>
                <w:numId w:val="82"/>
              </w:numPr>
              <w:ind w:left="360"/>
              <w:rPr>
                <w:rFonts w:ascii="Barlow SK" w:eastAsia="Calibri" w:hAnsi="Barlow SK" w:cs="Calibri"/>
                <w:sz w:val="20"/>
                <w:szCs w:val="20"/>
                <w:lang w:eastAsia="en-US"/>
              </w:rPr>
            </w:pPr>
            <w:r w:rsidRPr="0003765F">
              <w:rPr>
                <w:rFonts w:ascii="Barlow SK" w:eastAsia="Calibri" w:hAnsi="Barlow SK" w:cs="Calibri"/>
                <w:sz w:val="20"/>
                <w:szCs w:val="20"/>
                <w:lang w:eastAsia="en-US"/>
              </w:rPr>
              <w:t xml:space="preserve">usjeveruje topografsku kartu s pomoću kompasa </w:t>
            </w:r>
          </w:p>
          <w:p w:rsidR="00491026" w:rsidRPr="0003765F" w:rsidRDefault="00491026" w:rsidP="004B7BD5">
            <w:pPr>
              <w:numPr>
                <w:ilvl w:val="0"/>
                <w:numId w:val="82"/>
              </w:numPr>
              <w:ind w:left="360"/>
              <w:rPr>
                <w:rFonts w:ascii="Barlow SK" w:eastAsia="Calibri" w:hAnsi="Barlow SK" w:cs="Calibri"/>
                <w:sz w:val="20"/>
                <w:szCs w:val="20"/>
                <w:lang w:eastAsia="en-US"/>
              </w:rPr>
            </w:pPr>
            <w:r w:rsidRPr="0003765F">
              <w:rPr>
                <w:rFonts w:ascii="Barlow SK" w:eastAsia="Calibri" w:hAnsi="Barlow SK" w:cs="Calibri"/>
                <w:sz w:val="20"/>
                <w:szCs w:val="20"/>
                <w:lang w:eastAsia="en-US"/>
              </w:rPr>
              <w:t xml:space="preserve">izrađuje jednostavnu skicu kretanja po terenu </w:t>
            </w:r>
          </w:p>
          <w:p w:rsidR="00491026" w:rsidRPr="0003765F" w:rsidRDefault="00491026" w:rsidP="004B7BD5">
            <w:pPr>
              <w:pStyle w:val="ListParagraph"/>
              <w:numPr>
                <w:ilvl w:val="0"/>
                <w:numId w:val="82"/>
              </w:numPr>
              <w:spacing w:after="0" w:line="240" w:lineRule="auto"/>
              <w:ind w:left="360"/>
              <w:rPr>
                <w:rFonts w:ascii="Barlow SK" w:hAnsi="Barlow SK" w:cs="Calibri"/>
                <w:b/>
                <w:color w:val="FF0000"/>
                <w:sz w:val="20"/>
                <w:szCs w:val="20"/>
              </w:rPr>
            </w:pPr>
            <w:r w:rsidRPr="0003765F">
              <w:rPr>
                <w:rFonts w:ascii="Barlow SK" w:hAnsi="Barlow SK" w:cs="Calibri"/>
                <w:sz w:val="20"/>
                <w:szCs w:val="20"/>
              </w:rPr>
              <w:t>koristi se pravcima u prirodi za orijentaciju</w:t>
            </w:r>
          </w:p>
        </w:tc>
        <w:tc>
          <w:tcPr>
            <w:tcW w:w="3388" w:type="dxa"/>
            <w:shd w:val="clear" w:color="auto" w:fill="auto"/>
          </w:tcPr>
          <w:p w:rsidR="00491026" w:rsidRPr="0003765F" w:rsidRDefault="00491026" w:rsidP="004B7BD5">
            <w:pPr>
              <w:numPr>
                <w:ilvl w:val="0"/>
                <w:numId w:val="83"/>
              </w:numPr>
              <w:ind w:left="360"/>
              <w:contextualSpacing/>
              <w:rPr>
                <w:rFonts w:ascii="Barlow SK" w:hAnsi="Barlow SK" w:cs="Calibri"/>
                <w:sz w:val="20"/>
                <w:szCs w:val="20"/>
              </w:rPr>
            </w:pPr>
            <w:r w:rsidRPr="0003765F">
              <w:rPr>
                <w:rFonts w:ascii="Barlow SK" w:hAnsi="Barlow SK" w:cs="Calibri"/>
                <w:b/>
                <w:sz w:val="20"/>
                <w:szCs w:val="20"/>
              </w:rPr>
              <w:t xml:space="preserve">sluša </w:t>
            </w:r>
            <w:r w:rsidRPr="0003765F">
              <w:rPr>
                <w:rFonts w:ascii="Barlow SK" w:hAnsi="Barlow SK" w:cs="Calibri"/>
                <w:sz w:val="20"/>
                <w:szCs w:val="20"/>
              </w:rPr>
              <w:t>upute učitelja</w:t>
            </w:r>
          </w:p>
          <w:p w:rsidR="00491026" w:rsidRPr="0003765F" w:rsidRDefault="00491026" w:rsidP="004B7BD5">
            <w:pPr>
              <w:numPr>
                <w:ilvl w:val="0"/>
                <w:numId w:val="84"/>
              </w:numPr>
              <w:ind w:left="360"/>
              <w:rPr>
                <w:rFonts w:ascii="Barlow SK" w:eastAsia="Calibri" w:hAnsi="Barlow SK" w:cs="Calibri"/>
                <w:sz w:val="20"/>
                <w:szCs w:val="20"/>
                <w:lang w:eastAsia="en-US"/>
              </w:rPr>
            </w:pPr>
            <w:r w:rsidRPr="0003765F">
              <w:rPr>
                <w:rFonts w:ascii="Barlow SK" w:eastAsia="Calibri" w:hAnsi="Barlow SK" w:cs="Calibri"/>
                <w:sz w:val="20"/>
                <w:szCs w:val="20"/>
                <w:lang w:eastAsia="en-US"/>
              </w:rPr>
              <w:t>metodom oluje mozgova</w:t>
            </w:r>
            <w:r w:rsidRPr="0003765F">
              <w:rPr>
                <w:rFonts w:ascii="Barlow SK" w:eastAsia="Calibri" w:hAnsi="Barlow SK" w:cs="Calibri"/>
                <w:b/>
                <w:sz w:val="20"/>
                <w:szCs w:val="20"/>
                <w:lang w:eastAsia="en-US"/>
              </w:rPr>
              <w:t xml:space="preserve"> postavlja</w:t>
            </w:r>
            <w:r w:rsidRPr="0003765F">
              <w:rPr>
                <w:rFonts w:ascii="Barlow SK" w:eastAsia="Calibri" w:hAnsi="Barlow SK" w:cs="Calibri"/>
                <w:sz w:val="20"/>
                <w:szCs w:val="20"/>
                <w:lang w:eastAsia="en-US"/>
              </w:rPr>
              <w:t xml:space="preserve"> istraživačka pitanja npr.</w:t>
            </w:r>
            <w:r w:rsidRPr="0003765F">
              <w:rPr>
                <w:rFonts w:ascii="Barlow SK" w:eastAsia="Calibri" w:hAnsi="Barlow SK" w:cs="Calibri"/>
                <w:i/>
                <w:sz w:val="20"/>
                <w:szCs w:val="20"/>
                <w:lang w:eastAsia="en-US"/>
              </w:rPr>
              <w:t>Koliko iznosi temperatura vode, a koliko temperatura zraka?  Je li viša temperatura zraka ili vode? Kroz kakav prostor protječe rijeka? Je li prostor uz rijeku gusto ili rijetko naseljen? Za što se koristi voda iz rijeke? Kakve biljke rastu na prostoru uz rijeku?.......</w:t>
            </w:r>
          </w:p>
          <w:p w:rsidR="00491026" w:rsidRPr="0003765F" w:rsidRDefault="00491026" w:rsidP="004B7BD5">
            <w:pPr>
              <w:numPr>
                <w:ilvl w:val="0"/>
                <w:numId w:val="83"/>
              </w:numPr>
              <w:ind w:left="360"/>
              <w:contextualSpacing/>
              <w:rPr>
                <w:rFonts w:ascii="Barlow SK" w:hAnsi="Barlow SK" w:cs="Calibri"/>
                <w:sz w:val="20"/>
                <w:szCs w:val="20"/>
              </w:rPr>
            </w:pPr>
            <w:r w:rsidRPr="0003765F">
              <w:rPr>
                <w:rFonts w:ascii="Barlow SK" w:hAnsi="Barlow SK" w:cs="Calibri"/>
                <w:sz w:val="20"/>
                <w:szCs w:val="20"/>
              </w:rPr>
              <w:t xml:space="preserve">metodom razgovora s učiteljem i ostalim učenicima u razredu </w:t>
            </w:r>
            <w:r w:rsidRPr="0003765F">
              <w:rPr>
                <w:rFonts w:ascii="Barlow SK" w:hAnsi="Barlow SK" w:cs="Calibri"/>
                <w:b/>
                <w:sz w:val="20"/>
                <w:szCs w:val="20"/>
              </w:rPr>
              <w:t>definira</w:t>
            </w:r>
            <w:r w:rsidRPr="0003765F">
              <w:rPr>
                <w:rFonts w:ascii="Barlow SK" w:hAnsi="Barlow SK" w:cs="Calibri"/>
                <w:sz w:val="20"/>
                <w:szCs w:val="20"/>
              </w:rPr>
              <w:t xml:space="preserve"> istraživačka pitanja</w:t>
            </w:r>
          </w:p>
          <w:p w:rsidR="00491026" w:rsidRPr="0003765F" w:rsidRDefault="00491026" w:rsidP="00704B72">
            <w:pPr>
              <w:contextualSpacing/>
              <w:rPr>
                <w:rFonts w:ascii="Barlow SK" w:hAnsi="Barlow SK" w:cs="Calibri"/>
                <w:i/>
                <w:sz w:val="20"/>
                <w:szCs w:val="20"/>
              </w:rPr>
            </w:pPr>
            <w:r w:rsidRPr="0003765F">
              <w:rPr>
                <w:rFonts w:ascii="Barlow SK" w:hAnsi="Barlow SK" w:cs="Calibri"/>
                <w:i/>
                <w:sz w:val="20"/>
                <w:szCs w:val="20"/>
              </w:rPr>
              <w:t>Koliko je dugačka rijeka mog zavičaja?</w:t>
            </w:r>
          </w:p>
          <w:p w:rsidR="00491026" w:rsidRPr="0003765F" w:rsidRDefault="00491026" w:rsidP="00704B72">
            <w:pPr>
              <w:contextualSpacing/>
              <w:rPr>
                <w:rFonts w:ascii="Barlow SK" w:hAnsi="Barlow SK" w:cs="Calibri"/>
                <w:i/>
                <w:sz w:val="20"/>
                <w:szCs w:val="20"/>
              </w:rPr>
            </w:pPr>
            <w:r w:rsidRPr="0003765F">
              <w:rPr>
                <w:rFonts w:ascii="Barlow SK" w:hAnsi="Barlow SK" w:cs="Calibri"/>
                <w:i/>
                <w:sz w:val="20"/>
                <w:szCs w:val="20"/>
              </w:rPr>
              <w:t>Kojem slijevu pripada?</w:t>
            </w:r>
          </w:p>
          <w:p w:rsidR="00491026" w:rsidRPr="0003765F" w:rsidRDefault="00491026" w:rsidP="00704B72">
            <w:pPr>
              <w:contextualSpacing/>
              <w:rPr>
                <w:rFonts w:ascii="Barlow SK" w:hAnsi="Barlow SK" w:cs="Calibri"/>
                <w:i/>
                <w:sz w:val="20"/>
                <w:szCs w:val="20"/>
              </w:rPr>
            </w:pPr>
            <w:r w:rsidRPr="0003765F">
              <w:rPr>
                <w:rFonts w:ascii="Barlow SK" w:hAnsi="Barlow SK" w:cs="Calibri"/>
                <w:i/>
                <w:sz w:val="20"/>
                <w:szCs w:val="20"/>
              </w:rPr>
              <w:t>Razlikuju li se temperatura vode i zraka?</w:t>
            </w:r>
          </w:p>
          <w:p w:rsidR="00491026" w:rsidRPr="0003765F" w:rsidRDefault="00491026" w:rsidP="00704B72">
            <w:pPr>
              <w:contextualSpacing/>
              <w:rPr>
                <w:rFonts w:ascii="Barlow SK" w:hAnsi="Barlow SK" w:cs="Calibri"/>
                <w:i/>
                <w:sz w:val="20"/>
                <w:szCs w:val="20"/>
              </w:rPr>
            </w:pPr>
            <w:r w:rsidRPr="0003765F">
              <w:rPr>
                <w:rFonts w:ascii="Barlow SK" w:hAnsi="Barlow SK" w:cs="Calibri"/>
                <w:i/>
                <w:sz w:val="20"/>
                <w:szCs w:val="20"/>
              </w:rPr>
              <w:t>Koje biljke rastu uz rijeku?</w:t>
            </w:r>
          </w:p>
          <w:p w:rsidR="00491026" w:rsidRPr="0003765F" w:rsidRDefault="00491026" w:rsidP="00704B72">
            <w:pPr>
              <w:contextualSpacing/>
              <w:rPr>
                <w:rFonts w:ascii="Barlow SK" w:hAnsi="Barlow SK" w:cs="Calibri"/>
                <w:i/>
                <w:sz w:val="20"/>
                <w:szCs w:val="20"/>
              </w:rPr>
            </w:pPr>
            <w:r w:rsidRPr="0003765F">
              <w:rPr>
                <w:rFonts w:ascii="Barlow SK" w:hAnsi="Barlow SK" w:cs="Calibri"/>
                <w:i/>
                <w:sz w:val="20"/>
                <w:szCs w:val="20"/>
              </w:rPr>
              <w:t>Kakav je prostor kroz koji protječe rijeka?</w:t>
            </w:r>
          </w:p>
          <w:p w:rsidR="00491026" w:rsidRPr="0003765F" w:rsidRDefault="00491026" w:rsidP="00704B72">
            <w:pPr>
              <w:contextualSpacing/>
              <w:rPr>
                <w:rFonts w:ascii="Barlow SK" w:hAnsi="Barlow SK" w:cs="Calibri"/>
                <w:i/>
                <w:sz w:val="20"/>
                <w:szCs w:val="20"/>
              </w:rPr>
            </w:pPr>
            <w:r w:rsidRPr="0003765F">
              <w:rPr>
                <w:rFonts w:ascii="Barlow SK" w:hAnsi="Barlow SK" w:cs="Calibri"/>
                <w:i/>
                <w:sz w:val="20"/>
                <w:szCs w:val="20"/>
              </w:rPr>
              <w:t>Za što se koristi voda iz rijeke?</w:t>
            </w:r>
          </w:p>
          <w:p w:rsidR="00491026" w:rsidRPr="0003765F" w:rsidRDefault="00491026" w:rsidP="004B7BD5">
            <w:pPr>
              <w:numPr>
                <w:ilvl w:val="0"/>
                <w:numId w:val="83"/>
              </w:numPr>
              <w:ind w:left="360"/>
              <w:contextualSpacing/>
              <w:rPr>
                <w:rFonts w:ascii="Barlow SK" w:hAnsi="Barlow SK" w:cs="Calibri"/>
                <w:sz w:val="20"/>
                <w:szCs w:val="20"/>
              </w:rPr>
            </w:pPr>
            <w:r w:rsidRPr="0003765F">
              <w:rPr>
                <w:rFonts w:ascii="Barlow SK" w:hAnsi="Barlow SK" w:cs="Calibri"/>
                <w:sz w:val="20"/>
                <w:szCs w:val="20"/>
              </w:rPr>
              <w:t xml:space="preserve">metodom razgovora s učiteljem i ostalim učenicima </w:t>
            </w:r>
            <w:r w:rsidRPr="0003765F">
              <w:rPr>
                <w:rFonts w:ascii="Barlow SK" w:hAnsi="Barlow SK" w:cs="Calibri"/>
                <w:b/>
                <w:sz w:val="20"/>
                <w:szCs w:val="20"/>
              </w:rPr>
              <w:t xml:space="preserve">postavlja </w:t>
            </w:r>
            <w:r w:rsidRPr="0003765F">
              <w:rPr>
                <w:rFonts w:ascii="Barlow SK" w:hAnsi="Barlow SK" w:cs="Calibri"/>
                <w:sz w:val="20"/>
                <w:szCs w:val="20"/>
              </w:rPr>
              <w:t>hipoteze.</w:t>
            </w:r>
          </w:p>
          <w:p w:rsidR="00491026" w:rsidRPr="0003765F" w:rsidRDefault="00491026" w:rsidP="00704B72">
            <w:pPr>
              <w:contextualSpacing/>
              <w:rPr>
                <w:rFonts w:ascii="Barlow SK" w:hAnsi="Barlow SK" w:cs="Calibri"/>
                <w:i/>
                <w:sz w:val="20"/>
                <w:szCs w:val="20"/>
              </w:rPr>
            </w:pPr>
            <w:r w:rsidRPr="0003765F">
              <w:rPr>
                <w:rFonts w:ascii="Barlow SK" w:hAnsi="Barlow SK" w:cs="Calibri"/>
                <w:i/>
                <w:sz w:val="20"/>
                <w:szCs w:val="20"/>
              </w:rPr>
              <w:t>Moja rijeka je dugačka 20 km.</w:t>
            </w:r>
          </w:p>
          <w:p w:rsidR="00491026" w:rsidRPr="0003765F" w:rsidRDefault="00491026" w:rsidP="00704B72">
            <w:pPr>
              <w:contextualSpacing/>
              <w:rPr>
                <w:rFonts w:ascii="Barlow SK" w:hAnsi="Barlow SK" w:cs="Calibri"/>
                <w:i/>
                <w:sz w:val="20"/>
                <w:szCs w:val="20"/>
              </w:rPr>
            </w:pPr>
            <w:r w:rsidRPr="0003765F">
              <w:rPr>
                <w:rFonts w:ascii="Barlow SK" w:hAnsi="Barlow SK" w:cs="Calibri"/>
                <w:i/>
                <w:sz w:val="20"/>
                <w:szCs w:val="20"/>
              </w:rPr>
              <w:t>Pripada jadranskom slijevu.</w:t>
            </w:r>
          </w:p>
          <w:p w:rsidR="00491026" w:rsidRPr="0003765F" w:rsidRDefault="00491026" w:rsidP="00704B72">
            <w:pPr>
              <w:contextualSpacing/>
              <w:rPr>
                <w:rFonts w:ascii="Barlow SK" w:hAnsi="Barlow SK" w:cs="Calibri"/>
                <w:i/>
                <w:sz w:val="20"/>
                <w:szCs w:val="20"/>
              </w:rPr>
            </w:pPr>
            <w:r w:rsidRPr="0003765F">
              <w:rPr>
                <w:rFonts w:ascii="Barlow SK" w:hAnsi="Barlow SK" w:cs="Calibri"/>
                <w:i/>
                <w:sz w:val="20"/>
                <w:szCs w:val="20"/>
              </w:rPr>
              <w:t>Temperatura zraka i vode se razlikuju. Temperatura zraka je viša.</w:t>
            </w:r>
          </w:p>
          <w:p w:rsidR="00491026" w:rsidRPr="0003765F" w:rsidRDefault="00491026" w:rsidP="00704B72">
            <w:pPr>
              <w:contextualSpacing/>
              <w:rPr>
                <w:rFonts w:ascii="Barlow SK" w:hAnsi="Barlow SK" w:cs="Calibri"/>
                <w:i/>
                <w:sz w:val="20"/>
                <w:szCs w:val="20"/>
              </w:rPr>
            </w:pPr>
            <w:r w:rsidRPr="0003765F">
              <w:rPr>
                <w:rFonts w:ascii="Barlow SK" w:hAnsi="Barlow SK" w:cs="Calibri"/>
                <w:i/>
                <w:sz w:val="20"/>
                <w:szCs w:val="20"/>
              </w:rPr>
              <w:t>Rijeka protječe kroz krški prostor, u pojedinim dijelovima gusto naseljen.</w:t>
            </w:r>
          </w:p>
          <w:p w:rsidR="00491026" w:rsidRPr="0003765F" w:rsidRDefault="00491026" w:rsidP="00704B72">
            <w:pPr>
              <w:contextualSpacing/>
              <w:rPr>
                <w:rFonts w:ascii="Barlow SK" w:hAnsi="Barlow SK" w:cs="Calibri"/>
                <w:i/>
                <w:sz w:val="20"/>
                <w:szCs w:val="20"/>
              </w:rPr>
            </w:pPr>
            <w:r w:rsidRPr="0003765F">
              <w:rPr>
                <w:rFonts w:ascii="Barlow SK" w:hAnsi="Barlow SK" w:cs="Calibri"/>
                <w:i/>
                <w:sz w:val="20"/>
                <w:szCs w:val="20"/>
              </w:rPr>
              <w:t>Voda rijeke koristi se za vodoopskrbu.</w:t>
            </w:r>
          </w:p>
          <w:p w:rsidR="00491026" w:rsidRPr="0003765F" w:rsidRDefault="00491026" w:rsidP="00704B72">
            <w:pPr>
              <w:contextualSpacing/>
              <w:rPr>
                <w:rFonts w:ascii="Barlow SK" w:hAnsi="Barlow SK" w:cs="Calibri"/>
                <w:i/>
                <w:sz w:val="20"/>
                <w:szCs w:val="20"/>
              </w:rPr>
            </w:pPr>
            <w:r w:rsidRPr="0003765F">
              <w:rPr>
                <w:rFonts w:ascii="Barlow SK" w:hAnsi="Barlow SK" w:cs="Calibri"/>
                <w:i/>
                <w:sz w:val="20"/>
                <w:szCs w:val="20"/>
              </w:rPr>
              <w:t>Uz rijeku raste hrast crnika, grab, bukva....</w:t>
            </w:r>
          </w:p>
          <w:p w:rsidR="00491026" w:rsidRPr="0003765F" w:rsidRDefault="00491026" w:rsidP="00704B72">
            <w:pPr>
              <w:rPr>
                <w:rFonts w:ascii="Barlow SK" w:hAnsi="Barlow SK" w:cs="Calibri"/>
                <w:b/>
                <w:sz w:val="20"/>
                <w:szCs w:val="20"/>
              </w:rPr>
            </w:pPr>
            <w:r w:rsidRPr="0003765F">
              <w:rPr>
                <w:rFonts w:ascii="Barlow SK" w:hAnsi="Barlow SK" w:cs="Calibri"/>
                <w:sz w:val="20"/>
                <w:szCs w:val="20"/>
              </w:rPr>
              <w:t xml:space="preserve">metodom razgovora s učiteljem i ostalim učenicima </w:t>
            </w:r>
          </w:p>
          <w:p w:rsidR="00491026" w:rsidRPr="0003765F" w:rsidRDefault="00491026" w:rsidP="004B7BD5">
            <w:pPr>
              <w:numPr>
                <w:ilvl w:val="0"/>
                <w:numId w:val="83"/>
              </w:numPr>
              <w:ind w:left="360"/>
              <w:contextualSpacing/>
              <w:rPr>
                <w:rFonts w:ascii="Barlow SK" w:hAnsi="Barlow SK" w:cs="Calibri"/>
                <w:b/>
                <w:sz w:val="20"/>
                <w:szCs w:val="20"/>
              </w:rPr>
            </w:pPr>
            <w:r w:rsidRPr="0003765F">
              <w:rPr>
                <w:rFonts w:ascii="Barlow SK" w:hAnsi="Barlow SK" w:cs="Calibri"/>
                <w:b/>
                <w:sz w:val="20"/>
                <w:szCs w:val="20"/>
              </w:rPr>
              <w:t>određuje</w:t>
            </w:r>
            <w:r w:rsidRPr="0003765F">
              <w:rPr>
                <w:rFonts w:ascii="Barlow SK" w:hAnsi="Barlow SK" w:cs="Calibri"/>
                <w:sz w:val="20"/>
                <w:szCs w:val="20"/>
              </w:rPr>
              <w:t xml:space="preserve"> metode istraživanja kojima će dokazati hipoteze</w:t>
            </w:r>
          </w:p>
          <w:p w:rsidR="00491026" w:rsidRPr="0003765F" w:rsidRDefault="00491026" w:rsidP="004B7BD5">
            <w:pPr>
              <w:numPr>
                <w:ilvl w:val="0"/>
                <w:numId w:val="83"/>
              </w:numPr>
              <w:ind w:left="360"/>
              <w:contextualSpacing/>
              <w:rPr>
                <w:rFonts w:ascii="Barlow SK" w:hAnsi="Barlow SK" w:cs="Calibri"/>
                <w:sz w:val="20"/>
                <w:szCs w:val="20"/>
              </w:rPr>
            </w:pPr>
            <w:r w:rsidRPr="0003765F">
              <w:rPr>
                <w:rFonts w:ascii="Barlow SK" w:hAnsi="Barlow SK" w:cs="Calibri"/>
                <w:b/>
                <w:sz w:val="20"/>
                <w:szCs w:val="20"/>
              </w:rPr>
              <w:t>izrađuje</w:t>
            </w:r>
            <w:r w:rsidRPr="0003765F">
              <w:rPr>
                <w:rFonts w:ascii="Barlow SK" w:hAnsi="Barlow SK" w:cs="Calibri"/>
                <w:sz w:val="20"/>
                <w:szCs w:val="20"/>
              </w:rPr>
              <w:t xml:space="preserve"> plan istraživanja na terenu koji sadrži vrijeme i lokaciju istraživanja, popis aktivnosti na terenu, izbor</w:t>
            </w:r>
          </w:p>
          <w:p w:rsidR="00491026" w:rsidRPr="0003765F" w:rsidRDefault="00491026" w:rsidP="00D416A3">
            <w:pPr>
              <w:ind w:left="360"/>
              <w:contextualSpacing/>
              <w:rPr>
                <w:rFonts w:ascii="Barlow SK" w:hAnsi="Barlow SK" w:cs="Calibri"/>
                <w:sz w:val="20"/>
                <w:szCs w:val="20"/>
              </w:rPr>
            </w:pPr>
            <w:r w:rsidRPr="0003765F">
              <w:rPr>
                <w:rFonts w:ascii="Barlow SK" w:hAnsi="Barlow SK" w:cs="Calibri"/>
                <w:sz w:val="20"/>
                <w:szCs w:val="20"/>
              </w:rPr>
              <w:t xml:space="preserve"> adekvatne odjeće i obuće, pripremu potrebnih mjernih instrumenata, način prikupljanja i </w:t>
            </w:r>
            <w:r w:rsidRPr="0003765F">
              <w:rPr>
                <w:rFonts w:ascii="Barlow SK" w:hAnsi="Barlow SK" w:cs="Calibri"/>
                <w:sz w:val="20"/>
                <w:szCs w:val="20"/>
              </w:rPr>
              <w:lastRenderedPageBreak/>
              <w:t>bilježenja podataka</w:t>
            </w:r>
          </w:p>
          <w:p w:rsidR="00491026" w:rsidRPr="0003765F" w:rsidRDefault="00491026" w:rsidP="00704B72">
            <w:pPr>
              <w:rPr>
                <w:rFonts w:ascii="Barlow SK" w:eastAsia="Calibri" w:hAnsi="Barlow SK" w:cs="Calibri"/>
                <w:sz w:val="20"/>
                <w:szCs w:val="20"/>
                <w:u w:val="single"/>
                <w:lang w:eastAsia="en-US"/>
              </w:rPr>
            </w:pPr>
          </w:p>
          <w:p w:rsidR="00491026" w:rsidRPr="0003765F" w:rsidRDefault="00491026" w:rsidP="00704B72">
            <w:pPr>
              <w:rPr>
                <w:rFonts w:ascii="Barlow SK" w:eastAsia="Calibri" w:hAnsi="Barlow SK" w:cs="Calibri"/>
                <w:sz w:val="20"/>
                <w:szCs w:val="20"/>
                <w:u w:val="single"/>
                <w:lang w:eastAsia="en-US"/>
              </w:rPr>
            </w:pPr>
            <w:r w:rsidRPr="0003765F">
              <w:rPr>
                <w:rFonts w:ascii="Barlow SK" w:eastAsia="Calibri" w:hAnsi="Barlow SK" w:cs="Calibri"/>
                <w:sz w:val="20"/>
                <w:szCs w:val="20"/>
                <w:u w:val="single"/>
                <w:lang w:eastAsia="en-US"/>
              </w:rPr>
              <w:t xml:space="preserve">AKTIVNOSTI U UČIONICI </w:t>
            </w:r>
          </w:p>
          <w:p w:rsidR="00491026" w:rsidRPr="0003765F" w:rsidRDefault="00491026" w:rsidP="004B7BD5">
            <w:pPr>
              <w:numPr>
                <w:ilvl w:val="0"/>
                <w:numId w:val="86"/>
              </w:numPr>
              <w:ind w:left="0"/>
              <w:contextualSpacing/>
              <w:rPr>
                <w:rFonts w:ascii="Barlow SK" w:hAnsi="Barlow SK" w:cs="Calibri"/>
                <w:sz w:val="20"/>
                <w:szCs w:val="20"/>
              </w:rPr>
            </w:pPr>
            <w:r w:rsidRPr="0003765F">
              <w:rPr>
                <w:rFonts w:ascii="Barlow SK" w:hAnsi="Barlow SK" w:cs="Calibri"/>
                <w:sz w:val="20"/>
                <w:szCs w:val="20"/>
              </w:rPr>
              <w:t xml:space="preserve">koristeći grafičko mjerilo  </w:t>
            </w:r>
            <w:r w:rsidRPr="0003765F">
              <w:rPr>
                <w:rFonts w:ascii="Barlow SK" w:hAnsi="Barlow SK" w:cs="Calibri"/>
                <w:b/>
                <w:sz w:val="20"/>
                <w:szCs w:val="20"/>
              </w:rPr>
              <w:t xml:space="preserve">određuje </w:t>
            </w:r>
            <w:r w:rsidRPr="0003765F">
              <w:rPr>
                <w:rFonts w:ascii="Barlow SK" w:hAnsi="Barlow SK" w:cs="Calibri"/>
                <w:sz w:val="20"/>
                <w:szCs w:val="20"/>
              </w:rPr>
              <w:t xml:space="preserve">duljinu rijeke na topografskoj karti i </w:t>
            </w:r>
            <w:r w:rsidRPr="0003765F">
              <w:rPr>
                <w:rFonts w:ascii="Barlow SK" w:hAnsi="Barlow SK" w:cs="Calibri"/>
                <w:b/>
                <w:sz w:val="20"/>
                <w:szCs w:val="20"/>
              </w:rPr>
              <w:t>dokazuje</w:t>
            </w:r>
            <w:r w:rsidRPr="0003765F">
              <w:rPr>
                <w:rFonts w:ascii="Barlow SK" w:hAnsi="Barlow SK" w:cs="Calibri"/>
                <w:sz w:val="20"/>
                <w:szCs w:val="20"/>
              </w:rPr>
              <w:t xml:space="preserve"> prvu hipotezu</w:t>
            </w:r>
          </w:p>
          <w:p w:rsidR="00491026" w:rsidRPr="0003765F" w:rsidRDefault="00491026" w:rsidP="004B7BD5">
            <w:pPr>
              <w:numPr>
                <w:ilvl w:val="0"/>
                <w:numId w:val="85"/>
              </w:numPr>
              <w:ind w:left="0"/>
              <w:rPr>
                <w:rFonts w:ascii="Barlow SK" w:eastAsia="Calibri" w:hAnsi="Barlow SK" w:cs="Calibri"/>
                <w:sz w:val="20"/>
                <w:szCs w:val="20"/>
                <w:lang w:eastAsia="en-US"/>
              </w:rPr>
            </w:pPr>
            <w:r w:rsidRPr="0003765F">
              <w:rPr>
                <w:rFonts w:ascii="Barlow SK" w:eastAsia="Calibri" w:hAnsi="Barlow SK" w:cs="Calibri"/>
                <w:b/>
                <w:sz w:val="20"/>
                <w:szCs w:val="20"/>
                <w:lang w:eastAsia="en-US"/>
              </w:rPr>
              <w:t xml:space="preserve">sluša </w:t>
            </w:r>
            <w:r w:rsidRPr="0003765F">
              <w:rPr>
                <w:rFonts w:ascii="Barlow SK" w:eastAsia="Calibri" w:hAnsi="Barlow SK" w:cs="Calibri"/>
                <w:sz w:val="20"/>
                <w:szCs w:val="20"/>
                <w:lang w:eastAsia="en-US"/>
              </w:rPr>
              <w:t>učiteljevo izlaganje o kompasu</w:t>
            </w:r>
          </w:p>
          <w:p w:rsidR="00491026" w:rsidRPr="0003765F" w:rsidRDefault="00491026" w:rsidP="004B7BD5">
            <w:pPr>
              <w:numPr>
                <w:ilvl w:val="0"/>
                <w:numId w:val="85"/>
              </w:numPr>
              <w:ind w:left="0"/>
              <w:rPr>
                <w:rFonts w:ascii="Barlow SK" w:eastAsia="Calibri" w:hAnsi="Barlow SK" w:cs="Calibri"/>
                <w:sz w:val="20"/>
                <w:szCs w:val="20"/>
                <w:lang w:eastAsia="en-US"/>
              </w:rPr>
            </w:pPr>
            <w:r w:rsidRPr="0003765F">
              <w:rPr>
                <w:rFonts w:ascii="Barlow SK" w:eastAsia="Calibri" w:hAnsi="Barlow SK" w:cs="Calibri"/>
                <w:b/>
                <w:sz w:val="20"/>
                <w:szCs w:val="20"/>
                <w:lang w:eastAsia="en-US"/>
              </w:rPr>
              <w:t xml:space="preserve">pokazuje </w:t>
            </w:r>
            <w:r w:rsidRPr="0003765F">
              <w:rPr>
                <w:rFonts w:ascii="Barlow SK" w:eastAsia="Calibri" w:hAnsi="Barlow SK" w:cs="Calibri"/>
                <w:sz w:val="20"/>
                <w:szCs w:val="20"/>
                <w:lang w:eastAsia="en-US"/>
              </w:rPr>
              <w:t>dijelove kompasa</w:t>
            </w:r>
          </w:p>
          <w:p w:rsidR="00491026" w:rsidRPr="0003765F" w:rsidRDefault="00491026" w:rsidP="004B7BD5">
            <w:pPr>
              <w:numPr>
                <w:ilvl w:val="0"/>
                <w:numId w:val="85"/>
              </w:numPr>
              <w:ind w:left="0"/>
              <w:rPr>
                <w:rFonts w:ascii="Barlow SK" w:eastAsia="Calibri" w:hAnsi="Barlow SK" w:cs="Calibri"/>
                <w:sz w:val="20"/>
                <w:szCs w:val="20"/>
                <w:lang w:eastAsia="en-US"/>
              </w:rPr>
            </w:pPr>
            <w:r w:rsidRPr="0003765F">
              <w:rPr>
                <w:rFonts w:ascii="Barlow SK" w:eastAsia="Calibri" w:hAnsi="Barlow SK" w:cs="Calibri"/>
                <w:b/>
                <w:sz w:val="20"/>
                <w:szCs w:val="20"/>
                <w:lang w:eastAsia="en-US"/>
              </w:rPr>
              <w:t>gleda</w:t>
            </w:r>
            <w:r w:rsidRPr="0003765F">
              <w:rPr>
                <w:rFonts w:ascii="Barlow SK" w:eastAsia="Calibri" w:hAnsi="Barlow SK" w:cs="Calibri"/>
                <w:sz w:val="20"/>
                <w:szCs w:val="20"/>
                <w:lang w:eastAsia="en-US"/>
              </w:rPr>
              <w:t xml:space="preserve"> film o orijentaciji topografske karte pomoću kompasa</w:t>
            </w:r>
          </w:p>
          <w:p w:rsidR="00491026" w:rsidRPr="0003765F" w:rsidRDefault="00491026" w:rsidP="00796331">
            <w:pPr>
              <w:rPr>
                <w:rFonts w:ascii="Barlow SK" w:hAnsi="Barlow SK" w:cs="Calibri"/>
                <w:sz w:val="20"/>
                <w:szCs w:val="20"/>
              </w:rPr>
            </w:pPr>
            <w:hyperlink r:id="rId87" w:history="1">
              <w:r w:rsidRPr="0003765F">
                <w:rPr>
                  <w:rStyle w:val="Hyperlink"/>
                  <w:rFonts w:ascii="Barlow SK" w:hAnsi="Barlow SK" w:cs="Calibri"/>
                  <w:sz w:val="20"/>
                  <w:szCs w:val="20"/>
                </w:rPr>
                <w:t>https://www.youtube.com/watch?v=t-Ln8jluhEI</w:t>
              </w:r>
            </w:hyperlink>
          </w:p>
          <w:p w:rsidR="00491026" w:rsidRPr="0003765F" w:rsidRDefault="00491026" w:rsidP="00704B72">
            <w:pPr>
              <w:rPr>
                <w:rFonts w:ascii="Barlow SK" w:eastAsia="Calibri" w:hAnsi="Barlow SK" w:cs="Calibri"/>
                <w:sz w:val="20"/>
                <w:szCs w:val="20"/>
                <w:u w:val="single"/>
                <w:lang w:eastAsia="en-US"/>
              </w:rPr>
            </w:pPr>
            <w:r w:rsidRPr="0003765F">
              <w:rPr>
                <w:rFonts w:ascii="Barlow SK" w:eastAsia="Calibri" w:hAnsi="Barlow SK" w:cs="Calibri"/>
                <w:sz w:val="20"/>
                <w:szCs w:val="20"/>
                <w:u w:val="single"/>
                <w:lang w:eastAsia="en-US"/>
              </w:rPr>
              <w:t>AKTIVNOSTI U ŠKOLSKOM DVORIŠTU</w:t>
            </w:r>
          </w:p>
          <w:p w:rsidR="00491026" w:rsidRPr="0003765F" w:rsidRDefault="00491026" w:rsidP="004B7BD5">
            <w:pPr>
              <w:numPr>
                <w:ilvl w:val="0"/>
                <w:numId w:val="85"/>
              </w:numPr>
              <w:ind w:left="360"/>
              <w:rPr>
                <w:rFonts w:ascii="Barlow SK" w:eastAsia="Calibri" w:hAnsi="Barlow SK" w:cs="Calibri"/>
                <w:sz w:val="20"/>
                <w:szCs w:val="20"/>
                <w:lang w:eastAsia="en-US"/>
              </w:rPr>
            </w:pPr>
            <w:r w:rsidRPr="0003765F">
              <w:rPr>
                <w:rFonts w:ascii="Barlow SK" w:eastAsia="Calibri" w:hAnsi="Barlow SK" w:cs="Calibri"/>
                <w:sz w:val="20"/>
                <w:szCs w:val="20"/>
                <w:lang w:eastAsia="en-US"/>
              </w:rPr>
              <w:t xml:space="preserve">radom u skupini </w:t>
            </w:r>
            <w:r w:rsidRPr="0003765F">
              <w:rPr>
                <w:rFonts w:ascii="Barlow SK" w:eastAsia="Calibri" w:hAnsi="Barlow SK" w:cs="Calibri"/>
                <w:b/>
                <w:sz w:val="20"/>
                <w:szCs w:val="20"/>
                <w:lang w:eastAsia="en-US"/>
              </w:rPr>
              <w:t xml:space="preserve">određuje </w:t>
            </w:r>
            <w:r w:rsidRPr="0003765F">
              <w:rPr>
                <w:rFonts w:ascii="Barlow SK" w:eastAsia="Calibri" w:hAnsi="Barlow SK" w:cs="Calibri"/>
                <w:sz w:val="20"/>
                <w:szCs w:val="20"/>
                <w:lang w:eastAsia="en-US"/>
              </w:rPr>
              <w:t xml:space="preserve">glavne i sporedne strane svijeta kompasom te </w:t>
            </w:r>
            <w:r w:rsidRPr="0003765F">
              <w:rPr>
                <w:rFonts w:ascii="Barlow SK" w:eastAsia="Calibri" w:hAnsi="Barlow SK" w:cs="Calibri"/>
                <w:b/>
                <w:sz w:val="20"/>
                <w:szCs w:val="20"/>
                <w:lang w:eastAsia="en-US"/>
              </w:rPr>
              <w:t>usjeveruje</w:t>
            </w:r>
            <w:r w:rsidRPr="0003765F">
              <w:rPr>
                <w:rFonts w:ascii="Barlow SK" w:eastAsia="Calibri" w:hAnsi="Barlow SK" w:cs="Calibri"/>
                <w:sz w:val="20"/>
                <w:szCs w:val="20"/>
                <w:lang w:eastAsia="en-US"/>
              </w:rPr>
              <w:t xml:space="preserve"> topografsku kartu pomoću kompasa</w:t>
            </w:r>
          </w:p>
          <w:p w:rsidR="00491026" w:rsidRPr="0003765F" w:rsidRDefault="00491026" w:rsidP="004B7BD5">
            <w:pPr>
              <w:numPr>
                <w:ilvl w:val="0"/>
                <w:numId w:val="85"/>
              </w:numPr>
              <w:ind w:left="360"/>
              <w:rPr>
                <w:rFonts w:ascii="Barlow SK" w:eastAsia="Calibri" w:hAnsi="Barlow SK" w:cs="Calibri"/>
                <w:sz w:val="20"/>
                <w:szCs w:val="20"/>
                <w:lang w:eastAsia="en-US"/>
              </w:rPr>
            </w:pPr>
            <w:r w:rsidRPr="0003765F">
              <w:rPr>
                <w:rFonts w:ascii="Barlow SK" w:eastAsia="Calibri" w:hAnsi="Barlow SK" w:cs="Calibri"/>
                <w:b/>
                <w:sz w:val="20"/>
                <w:szCs w:val="20"/>
                <w:lang w:eastAsia="en-US"/>
              </w:rPr>
              <w:t>pronalazi</w:t>
            </w:r>
            <w:r w:rsidRPr="0003765F">
              <w:rPr>
                <w:rFonts w:ascii="Barlow SK" w:eastAsia="Calibri" w:hAnsi="Barlow SK" w:cs="Calibri"/>
                <w:sz w:val="20"/>
                <w:szCs w:val="20"/>
                <w:lang w:eastAsia="en-US"/>
              </w:rPr>
              <w:t xml:space="preserve"> na topografskoj karti lokalitet istraživanja</w:t>
            </w:r>
          </w:p>
          <w:p w:rsidR="00491026" w:rsidRPr="0003765F" w:rsidRDefault="00491026" w:rsidP="004B7BD5">
            <w:pPr>
              <w:numPr>
                <w:ilvl w:val="0"/>
                <w:numId w:val="85"/>
              </w:numPr>
              <w:ind w:left="360"/>
              <w:rPr>
                <w:rFonts w:ascii="Barlow SK" w:eastAsia="Calibri" w:hAnsi="Barlow SK" w:cs="Calibri"/>
                <w:sz w:val="20"/>
                <w:szCs w:val="20"/>
                <w:lang w:eastAsia="en-US"/>
              </w:rPr>
            </w:pPr>
            <w:r w:rsidRPr="0003765F">
              <w:rPr>
                <w:rFonts w:ascii="Barlow SK" w:eastAsia="Calibri" w:hAnsi="Barlow SK" w:cs="Calibri"/>
                <w:b/>
                <w:sz w:val="20"/>
                <w:szCs w:val="20"/>
                <w:lang w:eastAsia="en-US"/>
              </w:rPr>
              <w:t>određuje</w:t>
            </w:r>
            <w:r w:rsidRPr="0003765F">
              <w:rPr>
                <w:rFonts w:ascii="Barlow SK" w:eastAsia="Calibri" w:hAnsi="Barlow SK" w:cs="Calibri"/>
                <w:sz w:val="20"/>
                <w:szCs w:val="20"/>
                <w:lang w:eastAsia="en-US"/>
              </w:rPr>
              <w:t xml:space="preserve"> s pomoću kompasa u kojem se pravcu  taj lokalitet nalazi u odnosu na školu </w:t>
            </w:r>
          </w:p>
          <w:p w:rsidR="00491026" w:rsidRPr="0003765F" w:rsidRDefault="00491026" w:rsidP="00704B72">
            <w:pPr>
              <w:rPr>
                <w:rFonts w:ascii="Barlow SK" w:eastAsia="Calibri" w:hAnsi="Barlow SK" w:cs="Calibri"/>
                <w:sz w:val="20"/>
                <w:szCs w:val="20"/>
                <w:u w:val="single"/>
                <w:lang w:eastAsia="en-US"/>
              </w:rPr>
            </w:pPr>
            <w:r w:rsidRPr="0003765F">
              <w:rPr>
                <w:rFonts w:ascii="Barlow SK" w:eastAsia="Calibri" w:hAnsi="Barlow SK" w:cs="Calibri"/>
                <w:sz w:val="20"/>
                <w:szCs w:val="20"/>
                <w:u w:val="single"/>
                <w:lang w:eastAsia="en-US"/>
              </w:rPr>
              <w:t>AKTIVNOSTI TIJEKOM KRETANJA DO LOKALITETA ISTRAŽIVANJA</w:t>
            </w:r>
          </w:p>
          <w:p w:rsidR="00491026" w:rsidRPr="0003765F" w:rsidRDefault="00491026" w:rsidP="004B7BD5">
            <w:pPr>
              <w:numPr>
                <w:ilvl w:val="0"/>
                <w:numId w:val="85"/>
              </w:numPr>
              <w:ind w:left="360"/>
              <w:rPr>
                <w:rFonts w:ascii="Barlow SK" w:eastAsia="Calibri" w:hAnsi="Barlow SK" w:cs="Calibri"/>
                <w:sz w:val="20"/>
                <w:szCs w:val="20"/>
                <w:lang w:eastAsia="en-US"/>
              </w:rPr>
            </w:pPr>
            <w:r w:rsidRPr="0003765F">
              <w:rPr>
                <w:rFonts w:ascii="Barlow SK" w:eastAsia="Calibri" w:hAnsi="Barlow SK" w:cs="Calibri"/>
                <w:b/>
                <w:sz w:val="20"/>
                <w:szCs w:val="20"/>
                <w:lang w:eastAsia="en-US"/>
              </w:rPr>
              <w:t>izrađuje</w:t>
            </w:r>
            <w:r w:rsidRPr="0003765F">
              <w:rPr>
                <w:rFonts w:ascii="Barlow SK" w:eastAsia="Calibri" w:hAnsi="Barlow SK" w:cs="Calibri"/>
                <w:sz w:val="20"/>
                <w:szCs w:val="20"/>
                <w:lang w:eastAsia="en-US"/>
              </w:rPr>
              <w:t xml:space="preserve"> skicu prostora kojim prolazi do lokaliteta istraživanja</w:t>
            </w:r>
          </w:p>
          <w:p w:rsidR="00491026" w:rsidRPr="0003765F" w:rsidRDefault="00491026" w:rsidP="00704B72">
            <w:pPr>
              <w:rPr>
                <w:rFonts w:ascii="Barlow SK" w:eastAsia="Calibri" w:hAnsi="Barlow SK" w:cs="Calibri"/>
                <w:sz w:val="20"/>
                <w:szCs w:val="20"/>
                <w:lang w:eastAsia="en-US"/>
              </w:rPr>
            </w:pPr>
            <w:r w:rsidRPr="0003765F">
              <w:rPr>
                <w:rFonts w:ascii="Barlow SK" w:hAnsi="Barlow SK" w:cs="Calibri"/>
                <w:sz w:val="20"/>
                <w:szCs w:val="20"/>
                <w:u w:val="single"/>
              </w:rPr>
              <w:t>AKTIVNOSTI NA LOKALITETU ISTRAŽIVANJA</w:t>
            </w:r>
          </w:p>
          <w:p w:rsidR="00491026" w:rsidRPr="0003765F" w:rsidRDefault="00491026" w:rsidP="004B7BD5">
            <w:pPr>
              <w:numPr>
                <w:ilvl w:val="0"/>
                <w:numId w:val="85"/>
              </w:numPr>
              <w:ind w:left="360"/>
              <w:contextualSpacing/>
              <w:rPr>
                <w:rFonts w:ascii="Barlow SK" w:hAnsi="Barlow SK" w:cs="Calibri"/>
                <w:sz w:val="20"/>
                <w:szCs w:val="20"/>
              </w:rPr>
            </w:pPr>
            <w:r w:rsidRPr="0003765F">
              <w:rPr>
                <w:rFonts w:ascii="Barlow SK" w:hAnsi="Barlow SK" w:cs="Calibri"/>
                <w:b/>
                <w:sz w:val="20"/>
                <w:szCs w:val="20"/>
              </w:rPr>
              <w:t>dokazuje</w:t>
            </w:r>
            <w:r w:rsidRPr="0003765F">
              <w:rPr>
                <w:rFonts w:ascii="Barlow SK" w:hAnsi="Barlow SK" w:cs="Calibri"/>
                <w:sz w:val="20"/>
                <w:szCs w:val="20"/>
              </w:rPr>
              <w:t xml:space="preserve"> hipoteze</w:t>
            </w:r>
          </w:p>
          <w:p w:rsidR="00491026" w:rsidRPr="0003765F" w:rsidRDefault="00491026" w:rsidP="004B7BD5">
            <w:pPr>
              <w:numPr>
                <w:ilvl w:val="0"/>
                <w:numId w:val="85"/>
              </w:numPr>
              <w:ind w:left="360"/>
              <w:contextualSpacing/>
              <w:rPr>
                <w:rFonts w:ascii="Barlow SK" w:hAnsi="Barlow SK" w:cs="Calibri"/>
                <w:sz w:val="20"/>
                <w:szCs w:val="20"/>
              </w:rPr>
            </w:pPr>
            <w:r w:rsidRPr="0003765F">
              <w:rPr>
                <w:rFonts w:ascii="Barlow SK" w:hAnsi="Barlow SK" w:cs="Calibri"/>
                <w:b/>
                <w:sz w:val="20"/>
                <w:szCs w:val="20"/>
              </w:rPr>
              <w:t>opisuje</w:t>
            </w:r>
            <w:r w:rsidRPr="0003765F">
              <w:rPr>
                <w:rFonts w:ascii="Barlow SK" w:hAnsi="Barlow SK" w:cs="Calibri"/>
                <w:sz w:val="20"/>
                <w:szCs w:val="20"/>
              </w:rPr>
              <w:t xml:space="preserve"> i </w:t>
            </w:r>
            <w:r w:rsidRPr="0003765F">
              <w:rPr>
                <w:rFonts w:ascii="Barlow SK" w:hAnsi="Barlow SK" w:cs="Calibri"/>
                <w:b/>
                <w:sz w:val="20"/>
                <w:szCs w:val="20"/>
              </w:rPr>
              <w:t>skicira l</w:t>
            </w:r>
            <w:r w:rsidRPr="0003765F">
              <w:rPr>
                <w:rFonts w:ascii="Barlow SK" w:hAnsi="Barlow SK" w:cs="Calibri"/>
                <w:sz w:val="20"/>
                <w:szCs w:val="20"/>
              </w:rPr>
              <w:t>okalitet istraživanja</w:t>
            </w:r>
          </w:p>
          <w:p w:rsidR="00491026" w:rsidRPr="0003765F" w:rsidRDefault="00491026" w:rsidP="004B7BD5">
            <w:pPr>
              <w:numPr>
                <w:ilvl w:val="0"/>
                <w:numId w:val="85"/>
              </w:numPr>
              <w:ind w:left="360"/>
              <w:contextualSpacing/>
              <w:rPr>
                <w:rFonts w:ascii="Barlow SK" w:hAnsi="Barlow SK" w:cs="Calibri"/>
                <w:sz w:val="20"/>
                <w:szCs w:val="20"/>
              </w:rPr>
            </w:pPr>
            <w:r w:rsidRPr="0003765F">
              <w:rPr>
                <w:rFonts w:ascii="Barlow SK" w:hAnsi="Barlow SK" w:cs="Calibri"/>
                <w:b/>
                <w:sz w:val="20"/>
                <w:szCs w:val="20"/>
              </w:rPr>
              <w:t>mjeri</w:t>
            </w:r>
            <w:r w:rsidRPr="0003765F">
              <w:rPr>
                <w:rFonts w:ascii="Barlow SK" w:hAnsi="Barlow SK" w:cs="Calibri"/>
                <w:sz w:val="20"/>
                <w:szCs w:val="20"/>
              </w:rPr>
              <w:t xml:space="preserve"> temperaturu zraka, vode</w:t>
            </w:r>
          </w:p>
          <w:p w:rsidR="00491026" w:rsidRPr="0003765F" w:rsidRDefault="00491026" w:rsidP="004B7BD5">
            <w:pPr>
              <w:numPr>
                <w:ilvl w:val="0"/>
                <w:numId w:val="85"/>
              </w:numPr>
              <w:ind w:left="360"/>
              <w:contextualSpacing/>
              <w:rPr>
                <w:rFonts w:ascii="Barlow SK" w:hAnsi="Barlow SK" w:cs="Calibri"/>
                <w:sz w:val="20"/>
                <w:szCs w:val="20"/>
              </w:rPr>
            </w:pPr>
            <w:r w:rsidRPr="0003765F">
              <w:rPr>
                <w:rFonts w:ascii="Barlow SK" w:hAnsi="Barlow SK" w:cs="Calibri"/>
                <w:b/>
                <w:sz w:val="20"/>
                <w:szCs w:val="20"/>
              </w:rPr>
              <w:t>bilježi</w:t>
            </w:r>
            <w:r w:rsidRPr="0003765F">
              <w:rPr>
                <w:rFonts w:ascii="Barlow SK" w:hAnsi="Barlow SK" w:cs="Calibri"/>
                <w:sz w:val="20"/>
                <w:szCs w:val="20"/>
              </w:rPr>
              <w:t xml:space="preserve"> podatke</w:t>
            </w:r>
          </w:p>
          <w:p w:rsidR="00491026" w:rsidRPr="0003765F" w:rsidRDefault="00491026" w:rsidP="004B7BD5">
            <w:pPr>
              <w:numPr>
                <w:ilvl w:val="0"/>
                <w:numId w:val="85"/>
              </w:numPr>
              <w:ind w:left="360"/>
              <w:contextualSpacing/>
              <w:rPr>
                <w:rFonts w:ascii="Barlow SK" w:hAnsi="Barlow SK" w:cs="Calibri"/>
                <w:sz w:val="20"/>
                <w:szCs w:val="20"/>
              </w:rPr>
            </w:pPr>
            <w:r w:rsidRPr="0003765F">
              <w:rPr>
                <w:rFonts w:ascii="Barlow SK" w:hAnsi="Barlow SK" w:cs="Calibri"/>
                <w:b/>
                <w:sz w:val="20"/>
                <w:szCs w:val="20"/>
              </w:rPr>
              <w:t>fotografira</w:t>
            </w:r>
            <w:r w:rsidRPr="0003765F">
              <w:rPr>
                <w:rFonts w:ascii="Barlow SK" w:hAnsi="Barlow SK" w:cs="Calibri"/>
                <w:sz w:val="20"/>
                <w:szCs w:val="20"/>
              </w:rPr>
              <w:t xml:space="preserve"> biljne vrste</w:t>
            </w:r>
          </w:p>
          <w:p w:rsidR="00491026" w:rsidRPr="0003765F" w:rsidRDefault="00491026" w:rsidP="00704B72">
            <w:pPr>
              <w:rPr>
                <w:rFonts w:ascii="Barlow SK" w:hAnsi="Barlow SK" w:cs="Calibri"/>
                <w:sz w:val="20"/>
                <w:szCs w:val="20"/>
                <w:u w:val="single"/>
              </w:rPr>
            </w:pPr>
            <w:r w:rsidRPr="0003765F">
              <w:rPr>
                <w:rFonts w:ascii="Barlow SK" w:hAnsi="Barlow SK" w:cs="Calibri"/>
                <w:sz w:val="20"/>
                <w:szCs w:val="20"/>
                <w:u w:val="single"/>
              </w:rPr>
              <w:t>AKTIVNOSTI NAKON TERENSKOG RADA (U UČIONICI)</w:t>
            </w:r>
          </w:p>
          <w:p w:rsidR="00491026" w:rsidRPr="0003765F" w:rsidRDefault="00491026" w:rsidP="004B7BD5">
            <w:pPr>
              <w:numPr>
                <w:ilvl w:val="0"/>
                <w:numId w:val="87"/>
              </w:numPr>
              <w:ind w:left="0"/>
              <w:contextualSpacing/>
              <w:rPr>
                <w:rFonts w:ascii="Barlow SK" w:hAnsi="Barlow SK" w:cs="Calibri"/>
                <w:sz w:val="20"/>
                <w:szCs w:val="20"/>
              </w:rPr>
            </w:pPr>
            <w:r w:rsidRPr="0003765F">
              <w:rPr>
                <w:rFonts w:ascii="Barlow SK" w:hAnsi="Barlow SK" w:cs="Calibri"/>
                <w:b/>
                <w:sz w:val="20"/>
                <w:szCs w:val="20"/>
              </w:rPr>
              <w:t>analizira</w:t>
            </w:r>
            <w:r w:rsidRPr="0003765F">
              <w:rPr>
                <w:rFonts w:ascii="Barlow SK" w:hAnsi="Barlow SK" w:cs="Calibri"/>
                <w:sz w:val="20"/>
                <w:szCs w:val="20"/>
              </w:rPr>
              <w:t xml:space="preserve"> podatke (računa srednje vrijednosti</w:t>
            </w:r>
          </w:p>
          <w:p w:rsidR="00491026" w:rsidRPr="0003765F" w:rsidRDefault="00491026" w:rsidP="004B7BD5">
            <w:pPr>
              <w:numPr>
                <w:ilvl w:val="0"/>
                <w:numId w:val="87"/>
              </w:numPr>
              <w:ind w:left="0"/>
              <w:contextualSpacing/>
              <w:rPr>
                <w:rFonts w:ascii="Barlow SK" w:hAnsi="Barlow SK" w:cs="Calibri"/>
                <w:sz w:val="20"/>
                <w:szCs w:val="20"/>
              </w:rPr>
            </w:pPr>
            <w:r w:rsidRPr="0003765F">
              <w:rPr>
                <w:rFonts w:ascii="Barlow SK" w:hAnsi="Barlow SK" w:cs="Calibri"/>
                <w:b/>
                <w:sz w:val="20"/>
                <w:szCs w:val="20"/>
              </w:rPr>
              <w:t>istražuje</w:t>
            </w:r>
            <w:r w:rsidRPr="0003765F">
              <w:rPr>
                <w:rFonts w:ascii="Barlow SK" w:hAnsi="Barlow SK" w:cs="Calibri"/>
                <w:sz w:val="20"/>
                <w:szCs w:val="20"/>
              </w:rPr>
              <w:t xml:space="preserve"> na internetu nazive biljnih vrsta</w:t>
            </w:r>
          </w:p>
          <w:p w:rsidR="00491026" w:rsidRPr="0003765F" w:rsidRDefault="00491026" w:rsidP="00796331">
            <w:pPr>
              <w:rPr>
                <w:rFonts w:ascii="Barlow SK" w:hAnsi="Barlow SK" w:cs="Calibri"/>
                <w:sz w:val="20"/>
                <w:szCs w:val="20"/>
              </w:rPr>
            </w:pPr>
            <w:r w:rsidRPr="0003765F">
              <w:rPr>
                <w:rFonts w:ascii="Barlow SK" w:hAnsi="Barlow SK" w:cs="Calibri"/>
                <w:sz w:val="20"/>
                <w:szCs w:val="20"/>
              </w:rPr>
              <w:t>metodom razgovora:</w:t>
            </w:r>
          </w:p>
          <w:p w:rsidR="00491026" w:rsidRPr="0003765F" w:rsidRDefault="00491026" w:rsidP="004B7BD5">
            <w:pPr>
              <w:numPr>
                <w:ilvl w:val="0"/>
                <w:numId w:val="87"/>
              </w:numPr>
              <w:ind w:left="0"/>
              <w:contextualSpacing/>
              <w:rPr>
                <w:rFonts w:ascii="Barlow SK" w:hAnsi="Barlow SK" w:cs="Calibri"/>
                <w:sz w:val="20"/>
                <w:szCs w:val="20"/>
              </w:rPr>
            </w:pPr>
            <w:r w:rsidRPr="0003765F">
              <w:rPr>
                <w:rFonts w:ascii="Barlow SK" w:hAnsi="Barlow SK" w:cs="Calibri"/>
                <w:sz w:val="20"/>
                <w:szCs w:val="20"/>
              </w:rPr>
              <w:t xml:space="preserve"> </w:t>
            </w:r>
            <w:r w:rsidRPr="0003765F">
              <w:rPr>
                <w:rFonts w:ascii="Barlow SK" w:hAnsi="Barlow SK" w:cs="Calibri"/>
                <w:b/>
                <w:sz w:val="20"/>
                <w:szCs w:val="20"/>
              </w:rPr>
              <w:t>raspravlja</w:t>
            </w:r>
            <w:r w:rsidRPr="0003765F">
              <w:rPr>
                <w:rFonts w:ascii="Barlow SK" w:hAnsi="Barlow SK" w:cs="Calibri"/>
                <w:sz w:val="20"/>
                <w:szCs w:val="20"/>
              </w:rPr>
              <w:t xml:space="preserve"> o odgovorima na istraživačka pitanja</w:t>
            </w:r>
          </w:p>
          <w:p w:rsidR="00491026" w:rsidRPr="0003765F" w:rsidRDefault="00491026" w:rsidP="004B7BD5">
            <w:pPr>
              <w:numPr>
                <w:ilvl w:val="0"/>
                <w:numId w:val="87"/>
              </w:numPr>
              <w:ind w:left="0"/>
              <w:contextualSpacing/>
              <w:rPr>
                <w:rFonts w:ascii="Barlow SK" w:hAnsi="Barlow SK" w:cs="Calibri"/>
                <w:sz w:val="20"/>
                <w:szCs w:val="20"/>
              </w:rPr>
            </w:pPr>
            <w:r w:rsidRPr="0003765F">
              <w:rPr>
                <w:rFonts w:ascii="Barlow SK" w:hAnsi="Barlow SK" w:cs="Calibri"/>
                <w:sz w:val="20"/>
                <w:szCs w:val="20"/>
              </w:rPr>
              <w:t xml:space="preserve">s učiteljem i ostalim učenicima i donosi kratak </w:t>
            </w:r>
            <w:r w:rsidRPr="0003765F">
              <w:rPr>
                <w:rFonts w:ascii="Barlow SK" w:hAnsi="Barlow SK" w:cs="Calibri"/>
                <w:b/>
                <w:sz w:val="20"/>
                <w:szCs w:val="20"/>
              </w:rPr>
              <w:t>zaključak</w:t>
            </w:r>
            <w:r w:rsidRPr="0003765F">
              <w:rPr>
                <w:rFonts w:ascii="Barlow SK" w:hAnsi="Barlow SK" w:cs="Calibri"/>
                <w:sz w:val="20"/>
                <w:szCs w:val="20"/>
              </w:rPr>
              <w:t xml:space="preserve"> istraživanja</w:t>
            </w:r>
          </w:p>
          <w:p w:rsidR="00491026" w:rsidRPr="0003765F" w:rsidRDefault="00491026" w:rsidP="004B7BD5">
            <w:pPr>
              <w:numPr>
                <w:ilvl w:val="0"/>
                <w:numId w:val="85"/>
              </w:numPr>
              <w:ind w:left="360"/>
              <w:rPr>
                <w:rFonts w:ascii="Barlow SK" w:eastAsia="Calibri" w:hAnsi="Barlow SK" w:cs="Calibri"/>
                <w:sz w:val="20"/>
                <w:szCs w:val="20"/>
                <w:lang w:eastAsia="en-US"/>
              </w:rPr>
            </w:pPr>
            <w:r w:rsidRPr="0003765F">
              <w:rPr>
                <w:rFonts w:ascii="Barlow SK" w:eastAsia="Calibri" w:hAnsi="Barlow SK" w:cs="Calibri"/>
                <w:sz w:val="20"/>
                <w:szCs w:val="20"/>
                <w:lang w:eastAsia="en-US"/>
              </w:rPr>
              <w:t>piše o</w:t>
            </w:r>
            <w:r w:rsidRPr="0003765F">
              <w:rPr>
                <w:rFonts w:ascii="Barlow SK" w:eastAsia="Calibri" w:hAnsi="Barlow SK" w:cs="Calibri"/>
                <w:b/>
                <w:sz w:val="20"/>
                <w:szCs w:val="20"/>
                <w:lang w:eastAsia="en-US"/>
              </w:rPr>
              <w:t>pis</w:t>
            </w:r>
            <w:r w:rsidRPr="0003765F">
              <w:rPr>
                <w:rFonts w:ascii="Barlow SK" w:eastAsia="Calibri" w:hAnsi="Barlow SK" w:cs="Calibri"/>
                <w:sz w:val="20"/>
                <w:szCs w:val="20"/>
                <w:lang w:eastAsia="en-US"/>
              </w:rPr>
              <w:t xml:space="preserve"> istraživačkog rada</w:t>
            </w:r>
          </w:p>
        </w:tc>
        <w:tc>
          <w:tcPr>
            <w:tcW w:w="3363" w:type="dxa"/>
            <w:shd w:val="clear" w:color="auto" w:fill="auto"/>
          </w:tcPr>
          <w:p w:rsidR="00491026" w:rsidRPr="0003765F" w:rsidRDefault="00491026" w:rsidP="004B7BD5">
            <w:pPr>
              <w:pStyle w:val="ListParagraph"/>
              <w:numPr>
                <w:ilvl w:val="0"/>
                <w:numId w:val="85"/>
              </w:numPr>
              <w:autoSpaceDE w:val="0"/>
              <w:autoSpaceDN w:val="0"/>
              <w:adjustRightInd w:val="0"/>
              <w:spacing w:after="0" w:line="240" w:lineRule="auto"/>
              <w:ind w:left="360"/>
              <w:rPr>
                <w:rFonts w:ascii="Barlow SK" w:hAnsi="Barlow SK" w:cs="Calibri"/>
                <w:sz w:val="20"/>
                <w:szCs w:val="20"/>
              </w:rPr>
            </w:pPr>
            <w:r w:rsidRPr="0003765F">
              <w:rPr>
                <w:rFonts w:ascii="Barlow SK" w:hAnsi="Barlow SK" w:cs="Calibri"/>
                <w:b/>
                <w:sz w:val="20"/>
                <w:szCs w:val="20"/>
              </w:rPr>
              <w:lastRenderedPageBreak/>
              <w:t>vrednovanje za učenje</w:t>
            </w:r>
            <w:r w:rsidRPr="0003765F">
              <w:rPr>
                <w:rFonts w:ascii="Barlow SK" w:hAnsi="Barlow SK" w:cs="Calibri"/>
                <w:sz w:val="20"/>
                <w:szCs w:val="20"/>
              </w:rPr>
              <w:t>- promatranje te davanje povratnih informacija učeniku tijekom odvijanja svih aktivnosti</w:t>
            </w:r>
          </w:p>
          <w:p w:rsidR="00491026" w:rsidRPr="0003765F" w:rsidRDefault="00491026" w:rsidP="004B7BD5">
            <w:pPr>
              <w:pStyle w:val="ListParagraph"/>
              <w:numPr>
                <w:ilvl w:val="0"/>
                <w:numId w:val="85"/>
              </w:numPr>
              <w:autoSpaceDE w:val="0"/>
              <w:autoSpaceDN w:val="0"/>
              <w:adjustRightInd w:val="0"/>
              <w:spacing w:after="0" w:line="240" w:lineRule="auto"/>
              <w:ind w:left="360"/>
              <w:rPr>
                <w:rFonts w:ascii="Barlow SK" w:hAnsi="Barlow SK" w:cs="Calibri"/>
                <w:sz w:val="20"/>
                <w:szCs w:val="20"/>
              </w:rPr>
            </w:pPr>
            <w:r w:rsidRPr="0003765F">
              <w:rPr>
                <w:rFonts w:ascii="Barlow SK" w:hAnsi="Barlow SK" w:cs="Calibri"/>
                <w:b/>
                <w:sz w:val="20"/>
                <w:szCs w:val="20"/>
              </w:rPr>
              <w:t xml:space="preserve">vrednovanje naučenog- </w:t>
            </w:r>
            <w:r w:rsidRPr="0003765F">
              <w:rPr>
                <w:rFonts w:ascii="Barlow SK" w:hAnsi="Barlow SK" w:cs="Calibri"/>
                <w:sz w:val="20"/>
                <w:szCs w:val="20"/>
              </w:rPr>
              <w:t>rubrike za kriterijsko vrednovanje opisa istraživačkoga rada (Prilog 2.)</w:t>
            </w:r>
          </w:p>
          <w:p w:rsidR="00491026" w:rsidRPr="0003765F" w:rsidRDefault="00491026" w:rsidP="00F03F65">
            <w:pPr>
              <w:rPr>
                <w:rFonts w:ascii="Barlow SK" w:hAnsi="Barlow SK" w:cs="Calibri"/>
                <w:sz w:val="20"/>
                <w:szCs w:val="20"/>
              </w:rPr>
            </w:pPr>
          </w:p>
        </w:tc>
      </w:tr>
    </w:tbl>
    <w:p w:rsidR="00491026" w:rsidRPr="0003765F" w:rsidRDefault="00491026" w:rsidP="00F03F65">
      <w:pPr>
        <w:rPr>
          <w:rFonts w:ascii="Barlow SK" w:hAnsi="Barlow SK" w:cs="Calibri"/>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03765F" w:rsidTr="009402D5">
        <w:tc>
          <w:tcPr>
            <w:tcW w:w="9889" w:type="dxa"/>
            <w:tcBorders>
              <w:top w:val="nil"/>
              <w:left w:val="nil"/>
              <w:bottom w:val="nil"/>
              <w:right w:val="nil"/>
            </w:tcBorders>
            <w:shd w:val="clear" w:color="auto" w:fill="auto"/>
          </w:tcPr>
          <w:p w:rsidR="00491026" w:rsidRPr="0003765F" w:rsidRDefault="00491026" w:rsidP="00D222D9">
            <w:pPr>
              <w:rPr>
                <w:rFonts w:ascii="Barlow SK" w:hAnsi="Barlow SK" w:cs="Calibri"/>
                <w:b/>
                <w:color w:val="C00000"/>
                <w:sz w:val="20"/>
                <w:szCs w:val="20"/>
              </w:rPr>
            </w:pPr>
            <w:r w:rsidRPr="0003765F">
              <w:rPr>
                <w:rFonts w:ascii="Barlow SK" w:hAnsi="Barlow SK" w:cs="Calibri"/>
                <w:b/>
                <w:color w:val="C00000"/>
                <w:sz w:val="20"/>
                <w:szCs w:val="20"/>
              </w:rPr>
              <w:t>Napomene</w:t>
            </w:r>
          </w:p>
          <w:p w:rsidR="00491026" w:rsidRPr="0003765F" w:rsidRDefault="00491026" w:rsidP="002135D0">
            <w:pPr>
              <w:autoSpaceDE w:val="0"/>
              <w:autoSpaceDN w:val="0"/>
              <w:adjustRightInd w:val="0"/>
              <w:rPr>
                <w:rFonts w:ascii="Barlow SK" w:eastAsia="Calibri" w:hAnsi="Barlow SK" w:cs="Calibri"/>
                <w:sz w:val="20"/>
                <w:szCs w:val="20"/>
                <w:lang w:eastAsia="en-US"/>
              </w:rPr>
            </w:pPr>
            <w:r w:rsidRPr="0003765F">
              <w:rPr>
                <w:rFonts w:ascii="Barlow SK" w:eastAsia="Calibri" w:hAnsi="Barlow SK" w:cs="Calibri"/>
                <w:b/>
                <w:sz w:val="20"/>
                <w:szCs w:val="20"/>
                <w:lang w:eastAsia="en-US"/>
              </w:rPr>
              <w:t>POVEZANOST S MEĐUPREDMETNIM TEMAMA I DRUGIM PREDMETIMA</w:t>
            </w:r>
            <w:r w:rsidRPr="0003765F">
              <w:rPr>
                <w:rFonts w:ascii="Barlow SK" w:eastAsia="Calibri" w:hAnsi="Barlow SK" w:cs="Calibri"/>
                <w:sz w:val="20"/>
                <w:szCs w:val="20"/>
                <w:lang w:eastAsia="en-US"/>
              </w:rPr>
              <w:t>: Osobni i socijalni razvoj, Učiti kako učiti, Održivi razvoj, Priroda, Likovna kultura. Matematika</w:t>
            </w:r>
          </w:p>
          <w:p w:rsidR="00491026" w:rsidRPr="0003765F" w:rsidRDefault="00491026" w:rsidP="002135D0">
            <w:pPr>
              <w:autoSpaceDE w:val="0"/>
              <w:autoSpaceDN w:val="0"/>
              <w:adjustRightInd w:val="0"/>
              <w:rPr>
                <w:rFonts w:ascii="Barlow SK" w:eastAsia="Calibri" w:hAnsi="Barlow SK" w:cs="Calibri"/>
                <w:sz w:val="20"/>
                <w:szCs w:val="20"/>
                <w:lang w:eastAsia="en-US"/>
              </w:rPr>
            </w:pPr>
          </w:p>
          <w:p w:rsidR="00491026" w:rsidRPr="0003765F" w:rsidRDefault="00491026" w:rsidP="004B7BD5">
            <w:pPr>
              <w:numPr>
                <w:ilvl w:val="0"/>
                <w:numId w:val="88"/>
              </w:numPr>
              <w:ind w:left="360"/>
              <w:textAlignment w:val="baseline"/>
              <w:rPr>
                <w:rFonts w:ascii="Barlow SK" w:hAnsi="Barlow SK" w:cs="Calibri"/>
                <w:sz w:val="20"/>
                <w:szCs w:val="20"/>
                <w:lang w:eastAsia="en-US"/>
              </w:rPr>
            </w:pPr>
            <w:r w:rsidRPr="0003765F">
              <w:rPr>
                <w:rFonts w:ascii="Barlow SK" w:hAnsi="Barlow SK" w:cs="Calibri"/>
                <w:b/>
                <w:bCs/>
                <w:sz w:val="20"/>
                <w:szCs w:val="20"/>
                <w:lang w:eastAsia="en-US"/>
              </w:rPr>
              <w:t xml:space="preserve">osr </w:t>
            </w:r>
            <w:r w:rsidRPr="0003765F">
              <w:rPr>
                <w:rFonts w:ascii="Barlow SK" w:hAnsi="Barlow SK" w:cs="Calibri"/>
                <w:b/>
                <w:sz w:val="20"/>
                <w:szCs w:val="20"/>
                <w:lang w:eastAsia="en-US"/>
              </w:rPr>
              <w:t>A.2.3.</w:t>
            </w:r>
            <w:r w:rsidRPr="0003765F">
              <w:rPr>
                <w:rFonts w:ascii="Barlow SK" w:hAnsi="Barlow SK" w:cs="Calibri"/>
                <w:sz w:val="20"/>
                <w:szCs w:val="20"/>
                <w:lang w:eastAsia="en-US"/>
              </w:rPr>
              <w:t>  Razvija osobne potencijale. </w:t>
            </w:r>
          </w:p>
          <w:p w:rsidR="00491026" w:rsidRPr="0003765F" w:rsidRDefault="00491026" w:rsidP="004B7BD5">
            <w:pPr>
              <w:numPr>
                <w:ilvl w:val="0"/>
                <w:numId w:val="88"/>
              </w:numPr>
              <w:ind w:left="360"/>
              <w:textAlignment w:val="baseline"/>
              <w:rPr>
                <w:rFonts w:ascii="Barlow SK" w:hAnsi="Barlow SK" w:cs="Calibri"/>
                <w:sz w:val="20"/>
                <w:szCs w:val="20"/>
                <w:lang w:eastAsia="en-US"/>
              </w:rPr>
            </w:pPr>
            <w:r w:rsidRPr="0003765F">
              <w:rPr>
                <w:rFonts w:ascii="Barlow SK" w:hAnsi="Barlow SK" w:cs="Calibri"/>
                <w:b/>
                <w:bCs/>
                <w:sz w:val="20"/>
                <w:szCs w:val="20"/>
                <w:lang w:eastAsia="en-US"/>
              </w:rPr>
              <w:t>osr</w:t>
            </w:r>
            <w:r w:rsidRPr="0003765F">
              <w:rPr>
                <w:rFonts w:ascii="Barlow SK" w:hAnsi="Barlow SK" w:cs="Calibri"/>
                <w:sz w:val="20"/>
                <w:szCs w:val="20"/>
                <w:lang w:eastAsia="en-US"/>
              </w:rPr>
              <w:t xml:space="preserve"> </w:t>
            </w:r>
            <w:r w:rsidRPr="0003765F">
              <w:rPr>
                <w:rFonts w:ascii="Barlow SK" w:hAnsi="Barlow SK" w:cs="Calibri"/>
                <w:b/>
                <w:sz w:val="20"/>
                <w:szCs w:val="20"/>
                <w:lang w:eastAsia="en-US"/>
              </w:rPr>
              <w:t>A.2.4</w:t>
            </w:r>
            <w:r w:rsidRPr="0003765F">
              <w:rPr>
                <w:rFonts w:ascii="Barlow SK" w:hAnsi="Barlow SK" w:cs="Calibri"/>
                <w:sz w:val="20"/>
                <w:szCs w:val="20"/>
                <w:lang w:eastAsia="en-US"/>
              </w:rPr>
              <w:t>.  Razvija radne navike. </w:t>
            </w:r>
          </w:p>
          <w:p w:rsidR="00491026" w:rsidRPr="0003765F" w:rsidRDefault="00491026" w:rsidP="004B7BD5">
            <w:pPr>
              <w:numPr>
                <w:ilvl w:val="0"/>
                <w:numId w:val="88"/>
              </w:numPr>
              <w:ind w:left="360"/>
              <w:textAlignment w:val="baseline"/>
              <w:rPr>
                <w:rFonts w:ascii="Barlow SK" w:hAnsi="Barlow SK" w:cs="Calibri"/>
                <w:sz w:val="20"/>
                <w:szCs w:val="20"/>
                <w:lang w:eastAsia="en-US"/>
              </w:rPr>
            </w:pPr>
            <w:r w:rsidRPr="0003765F">
              <w:rPr>
                <w:rFonts w:ascii="Barlow SK" w:hAnsi="Barlow SK" w:cs="Calibri"/>
                <w:b/>
                <w:bCs/>
                <w:sz w:val="20"/>
                <w:szCs w:val="20"/>
                <w:lang w:eastAsia="en-US"/>
              </w:rPr>
              <w:t xml:space="preserve">osr </w:t>
            </w:r>
            <w:r w:rsidRPr="0003765F">
              <w:rPr>
                <w:rFonts w:ascii="Barlow SK" w:hAnsi="Barlow SK" w:cs="Calibri"/>
                <w:b/>
                <w:sz w:val="20"/>
                <w:szCs w:val="20"/>
                <w:lang w:eastAsia="en-US"/>
              </w:rPr>
              <w:t>B 2.4</w:t>
            </w:r>
            <w:r w:rsidRPr="0003765F">
              <w:rPr>
                <w:rFonts w:ascii="Barlow SK" w:hAnsi="Barlow SK" w:cs="Calibri"/>
                <w:sz w:val="20"/>
                <w:szCs w:val="20"/>
                <w:lang w:eastAsia="en-US"/>
              </w:rPr>
              <w:t>. Suradnički uči i radi u timu.   </w:t>
            </w:r>
          </w:p>
          <w:p w:rsidR="00491026" w:rsidRPr="0003765F" w:rsidRDefault="00491026" w:rsidP="004B7BD5">
            <w:pPr>
              <w:numPr>
                <w:ilvl w:val="0"/>
                <w:numId w:val="88"/>
              </w:numPr>
              <w:ind w:left="360"/>
              <w:textAlignment w:val="baseline"/>
              <w:rPr>
                <w:rFonts w:ascii="Barlow SK" w:hAnsi="Barlow SK" w:cs="Calibri"/>
                <w:sz w:val="20"/>
                <w:szCs w:val="20"/>
                <w:lang w:eastAsia="en-US"/>
              </w:rPr>
            </w:pPr>
            <w:r w:rsidRPr="0003765F">
              <w:rPr>
                <w:rFonts w:ascii="Barlow SK" w:hAnsi="Barlow SK" w:cs="Calibri"/>
                <w:b/>
                <w:bCs/>
                <w:sz w:val="20"/>
                <w:szCs w:val="20"/>
                <w:lang w:eastAsia="en-US"/>
              </w:rPr>
              <w:lastRenderedPageBreak/>
              <w:t xml:space="preserve">uku </w:t>
            </w:r>
            <w:r w:rsidRPr="0003765F">
              <w:rPr>
                <w:rFonts w:ascii="Barlow SK" w:hAnsi="Barlow SK" w:cs="Calibri"/>
                <w:b/>
                <w:sz w:val="20"/>
                <w:szCs w:val="20"/>
                <w:lang w:eastAsia="en-US"/>
              </w:rPr>
              <w:t>D.2.2.</w:t>
            </w:r>
            <w:r w:rsidRPr="0003765F">
              <w:rPr>
                <w:rFonts w:ascii="Barlow SK" w:hAnsi="Barlow SK" w:cs="Calibri"/>
                <w:sz w:val="20"/>
                <w:szCs w:val="20"/>
                <w:lang w:eastAsia="en-US"/>
              </w:rPr>
              <w:t>  Učenik ostvaruje dobru komunikaciju s drugima, uspješno surađuje u različitim situacijama i spreman je zatražiti i ponuditi pomoć.  </w:t>
            </w:r>
          </w:p>
          <w:p w:rsidR="00491026" w:rsidRPr="0003765F" w:rsidRDefault="00491026" w:rsidP="004B7BD5">
            <w:pPr>
              <w:numPr>
                <w:ilvl w:val="0"/>
                <w:numId w:val="88"/>
              </w:numPr>
              <w:ind w:left="360"/>
              <w:textAlignment w:val="baseline"/>
              <w:rPr>
                <w:rFonts w:ascii="Barlow SK" w:hAnsi="Barlow SK" w:cs="Calibri"/>
                <w:sz w:val="20"/>
                <w:szCs w:val="20"/>
                <w:lang w:eastAsia="en-US"/>
              </w:rPr>
            </w:pPr>
            <w:r w:rsidRPr="0003765F">
              <w:rPr>
                <w:rFonts w:ascii="Barlow SK" w:hAnsi="Barlow SK" w:cs="Calibri"/>
                <w:b/>
                <w:bCs/>
                <w:sz w:val="20"/>
                <w:szCs w:val="20"/>
                <w:lang w:eastAsia="en-US"/>
              </w:rPr>
              <w:t>uku</w:t>
            </w:r>
            <w:r w:rsidRPr="0003765F">
              <w:rPr>
                <w:rFonts w:ascii="Barlow SK" w:hAnsi="Barlow SK" w:cs="Calibri"/>
                <w:sz w:val="20"/>
                <w:szCs w:val="20"/>
                <w:lang w:eastAsia="en-US"/>
              </w:rPr>
              <w:t xml:space="preserve"> </w:t>
            </w:r>
            <w:r w:rsidRPr="0003765F">
              <w:rPr>
                <w:rFonts w:ascii="Barlow SK" w:hAnsi="Barlow SK" w:cs="Calibri"/>
                <w:b/>
                <w:sz w:val="20"/>
                <w:szCs w:val="20"/>
                <w:lang w:eastAsia="en-US"/>
              </w:rPr>
              <w:t>B.2.4.</w:t>
            </w:r>
            <w:r w:rsidRPr="0003765F">
              <w:rPr>
                <w:rFonts w:ascii="Barlow SK" w:hAnsi="Barlow SK" w:cs="Calibri"/>
                <w:sz w:val="20"/>
                <w:szCs w:val="20"/>
                <w:lang w:eastAsia="en-US"/>
              </w:rPr>
              <w:t>  Na poticaj učitelja, ali i samostalno, učenik samovrednuje proces učenja i svoje rezultate te procjenjuje ostvareni napredak. </w:t>
            </w:r>
          </w:p>
          <w:p w:rsidR="00491026" w:rsidRPr="0003765F" w:rsidRDefault="00491026" w:rsidP="004B7BD5">
            <w:pPr>
              <w:numPr>
                <w:ilvl w:val="0"/>
                <w:numId w:val="88"/>
              </w:numPr>
              <w:ind w:left="360"/>
              <w:textAlignment w:val="baseline"/>
              <w:rPr>
                <w:rFonts w:ascii="Barlow SK" w:hAnsi="Barlow SK" w:cs="Calibri"/>
                <w:sz w:val="20"/>
                <w:szCs w:val="20"/>
                <w:lang w:eastAsia="en-US"/>
              </w:rPr>
            </w:pPr>
            <w:r w:rsidRPr="0003765F">
              <w:rPr>
                <w:rFonts w:ascii="Barlow SK" w:hAnsi="Barlow SK" w:cs="Calibri"/>
                <w:b/>
                <w:bCs/>
                <w:sz w:val="20"/>
                <w:szCs w:val="20"/>
                <w:lang w:eastAsia="en-US"/>
              </w:rPr>
              <w:t xml:space="preserve">odr </w:t>
            </w:r>
            <w:r w:rsidRPr="0003765F">
              <w:rPr>
                <w:rFonts w:ascii="Barlow SK" w:hAnsi="Barlow SK" w:cs="Calibri"/>
                <w:b/>
                <w:sz w:val="20"/>
                <w:szCs w:val="20"/>
                <w:lang w:eastAsia="en-US"/>
              </w:rPr>
              <w:t>A.2.2</w:t>
            </w:r>
            <w:r w:rsidRPr="0003765F">
              <w:rPr>
                <w:rFonts w:ascii="Barlow SK" w:hAnsi="Barlow SK" w:cs="Calibri"/>
                <w:sz w:val="20"/>
                <w:szCs w:val="20"/>
                <w:lang w:eastAsia="en-US"/>
              </w:rPr>
              <w:t>. Uočava da u prirodi postoji međudjelovanje i međuovisnost.   </w:t>
            </w:r>
          </w:p>
          <w:p w:rsidR="00491026" w:rsidRPr="0003765F" w:rsidRDefault="00491026" w:rsidP="004B7BD5">
            <w:pPr>
              <w:numPr>
                <w:ilvl w:val="0"/>
                <w:numId w:val="88"/>
              </w:numPr>
              <w:ind w:left="360"/>
              <w:textAlignment w:val="baseline"/>
              <w:rPr>
                <w:rFonts w:ascii="Barlow SK" w:hAnsi="Barlow SK" w:cs="Calibri"/>
                <w:sz w:val="20"/>
                <w:szCs w:val="20"/>
                <w:lang w:eastAsia="en-US"/>
              </w:rPr>
            </w:pPr>
            <w:r w:rsidRPr="0003765F">
              <w:rPr>
                <w:rFonts w:ascii="Barlow SK" w:hAnsi="Barlow SK" w:cs="Calibri"/>
                <w:b/>
                <w:bCs/>
                <w:sz w:val="20"/>
                <w:szCs w:val="20"/>
                <w:lang w:eastAsia="en-US"/>
              </w:rPr>
              <w:t xml:space="preserve">PRI </w:t>
            </w:r>
            <w:r w:rsidRPr="0003765F">
              <w:rPr>
                <w:rFonts w:ascii="Barlow SK" w:hAnsi="Barlow SK" w:cs="Calibri"/>
                <w:b/>
                <w:sz w:val="20"/>
                <w:szCs w:val="20"/>
                <w:lang w:eastAsia="en-US"/>
              </w:rPr>
              <w:t>B.5.1.</w:t>
            </w:r>
            <w:r w:rsidRPr="0003765F">
              <w:rPr>
                <w:rFonts w:ascii="Barlow SK" w:hAnsi="Barlow SK" w:cs="Calibri"/>
                <w:sz w:val="20"/>
                <w:szCs w:val="20"/>
                <w:lang w:eastAsia="en-US"/>
              </w:rPr>
              <w:t xml:space="preserve"> Učenik objašnjava svojstva zraka, vode i tla na temelju istraživanja u neposrednom okolišu. </w:t>
            </w:r>
          </w:p>
          <w:p w:rsidR="00491026" w:rsidRPr="0003765F" w:rsidRDefault="00491026" w:rsidP="004B7BD5">
            <w:pPr>
              <w:numPr>
                <w:ilvl w:val="0"/>
                <w:numId w:val="88"/>
              </w:numPr>
              <w:ind w:left="360"/>
              <w:textAlignment w:val="baseline"/>
              <w:rPr>
                <w:rFonts w:ascii="Barlow SK" w:hAnsi="Barlow SK" w:cs="Calibri"/>
                <w:sz w:val="20"/>
                <w:szCs w:val="20"/>
                <w:lang w:eastAsia="en-US"/>
              </w:rPr>
            </w:pPr>
            <w:r w:rsidRPr="0003765F">
              <w:rPr>
                <w:rFonts w:ascii="Barlow SK" w:hAnsi="Barlow SK" w:cs="Calibri"/>
                <w:b/>
                <w:bCs/>
                <w:sz w:val="20"/>
                <w:szCs w:val="20"/>
                <w:lang w:eastAsia="en-US"/>
              </w:rPr>
              <w:t xml:space="preserve">LK C.5.1. </w:t>
            </w:r>
            <w:r w:rsidRPr="0003765F">
              <w:rPr>
                <w:rFonts w:ascii="Barlow SK" w:hAnsi="Barlow SK" w:cs="Calibri"/>
                <w:sz w:val="20"/>
                <w:szCs w:val="20"/>
                <w:lang w:eastAsia="en-US"/>
              </w:rPr>
              <w:t xml:space="preserve">Učenik </w:t>
            </w:r>
            <w:r w:rsidRPr="0003765F">
              <w:rPr>
                <w:rFonts w:ascii="Barlow SK" w:hAnsi="Barlow SK" w:cs="Calibri"/>
                <w:color w:val="231F20"/>
                <w:sz w:val="20"/>
                <w:szCs w:val="20"/>
                <w:lang w:eastAsia="en-US"/>
              </w:rPr>
              <w:t>objašnjava i u likovnom ili vizualnom radu interpretira kako je oblikovanje vizualne okoline povezano s aktivnostima i namjenama koje se u njoj odvijaju.</w:t>
            </w:r>
            <w:r w:rsidRPr="0003765F">
              <w:rPr>
                <w:rFonts w:ascii="Barlow SK" w:hAnsi="Barlow SK" w:cs="Calibri"/>
                <w:sz w:val="20"/>
                <w:szCs w:val="20"/>
                <w:lang w:eastAsia="en-US"/>
              </w:rPr>
              <w:t> </w:t>
            </w:r>
          </w:p>
          <w:p w:rsidR="00491026" w:rsidRPr="0003765F" w:rsidRDefault="00491026" w:rsidP="004B7BD5">
            <w:pPr>
              <w:pStyle w:val="ListParagraph"/>
              <w:numPr>
                <w:ilvl w:val="0"/>
                <w:numId w:val="88"/>
              </w:numPr>
              <w:ind w:left="360"/>
              <w:rPr>
                <w:rFonts w:ascii="Barlow SK" w:hAnsi="Barlow SK" w:cs="Calibri"/>
              </w:rPr>
            </w:pPr>
            <w:r w:rsidRPr="0003765F">
              <w:rPr>
                <w:rFonts w:ascii="Barlow SK" w:hAnsi="Barlow SK" w:cs="Calibri"/>
                <w:b/>
                <w:bCs/>
                <w:sz w:val="20"/>
                <w:szCs w:val="20"/>
              </w:rPr>
              <w:t>MAT</w:t>
            </w:r>
            <w:r w:rsidRPr="0003765F">
              <w:rPr>
                <w:rFonts w:ascii="Barlow SK" w:hAnsi="Barlow SK" w:cs="Calibri"/>
                <w:b/>
                <w:bCs/>
                <w:color w:val="0070C0"/>
                <w:sz w:val="20"/>
                <w:szCs w:val="20"/>
              </w:rPr>
              <w:t xml:space="preserve"> </w:t>
            </w:r>
            <w:r w:rsidRPr="0003765F">
              <w:rPr>
                <w:rFonts w:ascii="Barlow SK" w:hAnsi="Barlow SK" w:cs="Calibri"/>
                <w:b/>
                <w:sz w:val="20"/>
                <w:szCs w:val="20"/>
              </w:rPr>
              <w:t>E.5.1.</w:t>
            </w:r>
            <w:r w:rsidRPr="0003765F">
              <w:rPr>
                <w:rFonts w:ascii="Barlow SK" w:hAnsi="Barlow SK" w:cs="Calibri"/>
                <w:sz w:val="20"/>
                <w:szCs w:val="20"/>
              </w:rPr>
              <w:t>  Barata podacima prikazanim na različite načine.</w:t>
            </w:r>
            <w:r w:rsidRPr="0003765F">
              <w:rPr>
                <w:rFonts w:ascii="Barlow SK" w:hAnsi="Barlow SK"/>
              </w:rPr>
              <w:t> </w:t>
            </w:r>
          </w:p>
        </w:tc>
      </w:tr>
    </w:tbl>
    <w:p w:rsidR="00491026" w:rsidRPr="0003765F" w:rsidRDefault="00491026" w:rsidP="00F03F65">
      <w:pPr>
        <w:rPr>
          <w:rFonts w:ascii="Barlow SK" w:hAnsi="Barlow SK" w:cs="Calibri"/>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03765F" w:rsidTr="002135D0">
        <w:tc>
          <w:tcPr>
            <w:tcW w:w="9889" w:type="dxa"/>
            <w:shd w:val="clear" w:color="auto" w:fill="auto"/>
          </w:tcPr>
          <w:p w:rsidR="00491026" w:rsidRPr="0003765F" w:rsidRDefault="00491026" w:rsidP="00F03F65">
            <w:pPr>
              <w:rPr>
                <w:rFonts w:ascii="Barlow SK" w:hAnsi="Barlow SK" w:cs="Calibri"/>
                <w:sz w:val="20"/>
                <w:szCs w:val="20"/>
              </w:rPr>
            </w:pPr>
            <w:r w:rsidRPr="0003765F">
              <w:rPr>
                <w:rFonts w:ascii="Barlow SK" w:hAnsi="Barlow SK" w:cs="Calibri"/>
                <w:sz w:val="20"/>
                <w:szCs w:val="20"/>
              </w:rPr>
              <w:t>Plan školske ploče:/</w:t>
            </w:r>
          </w:p>
        </w:tc>
      </w:tr>
    </w:tbl>
    <w:p w:rsidR="00491026" w:rsidRPr="0003765F" w:rsidRDefault="00491026" w:rsidP="00F03F65">
      <w:pPr>
        <w:rPr>
          <w:rFonts w:ascii="Barlow SK" w:hAnsi="Barlow SK" w:cs="Calibri"/>
          <w:sz w:val="20"/>
          <w:szCs w:val="20"/>
        </w:rPr>
      </w:pPr>
    </w:p>
    <w:p w:rsidR="00491026" w:rsidRPr="0003765F" w:rsidRDefault="00491026" w:rsidP="002135D0">
      <w:pPr>
        <w:spacing w:after="160" w:line="259" w:lineRule="auto"/>
        <w:rPr>
          <w:rFonts w:ascii="Barlow SK" w:eastAsia="Calibri" w:hAnsi="Barlow SK" w:cs="Calibri"/>
          <w:b/>
          <w:color w:val="C00000"/>
          <w:sz w:val="20"/>
          <w:szCs w:val="20"/>
          <w:lang w:eastAsia="en-US"/>
        </w:rPr>
      </w:pPr>
      <w:r w:rsidRPr="0003765F">
        <w:rPr>
          <w:rFonts w:ascii="Barlow SK" w:eastAsia="Calibri" w:hAnsi="Barlow SK" w:cs="Calibri"/>
          <w:b/>
          <w:color w:val="C00000"/>
          <w:sz w:val="20"/>
          <w:szCs w:val="20"/>
          <w:lang w:eastAsia="en-US"/>
        </w:rPr>
        <w:t>Prilog 1. Upute za pisanje  pisanog opisa istraživačkog rada:</w:t>
      </w:r>
    </w:p>
    <w:p w:rsidR="00491026" w:rsidRPr="0003765F" w:rsidRDefault="00491026" w:rsidP="002135D0">
      <w:pPr>
        <w:spacing w:after="160" w:line="259" w:lineRule="auto"/>
        <w:rPr>
          <w:rFonts w:ascii="Barlow SK" w:eastAsia="Calibri" w:hAnsi="Barlow SK" w:cs="Calibri"/>
          <w:b/>
          <w:sz w:val="20"/>
          <w:szCs w:val="20"/>
          <w:lang w:eastAsia="en-US"/>
        </w:rPr>
      </w:pPr>
      <w:r w:rsidRPr="0003765F">
        <w:rPr>
          <w:rFonts w:ascii="Barlow SK" w:eastAsia="Calibri" w:hAnsi="Barlow SK" w:cs="Calibri"/>
          <w:b/>
          <w:sz w:val="20"/>
          <w:szCs w:val="20"/>
          <w:lang w:eastAsia="en-US"/>
        </w:rPr>
        <w:t>Pisani rad mora sadržavati:</w:t>
      </w:r>
    </w:p>
    <w:p w:rsidR="00491026" w:rsidRPr="0003765F" w:rsidRDefault="00491026" w:rsidP="002135D0">
      <w:pPr>
        <w:spacing w:after="160" w:line="259"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1. Naslovnicu ( ime i prezime učenika, razred, naziv škole, naslov rada)</w:t>
      </w:r>
    </w:p>
    <w:p w:rsidR="00491026" w:rsidRPr="0003765F" w:rsidRDefault="00491026" w:rsidP="002135D0">
      <w:pPr>
        <w:spacing w:after="160" w:line="259"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2. Uvod ( objasniti cilj i  temu istraživanja)</w:t>
      </w:r>
    </w:p>
    <w:p w:rsidR="00491026" w:rsidRPr="0003765F" w:rsidRDefault="00491026" w:rsidP="002135D0">
      <w:pPr>
        <w:spacing w:after="160" w:line="259"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3. Glavni dio</w:t>
      </w:r>
    </w:p>
    <w:p w:rsidR="00491026" w:rsidRPr="0003765F" w:rsidRDefault="00491026" w:rsidP="002135D0">
      <w:pPr>
        <w:spacing w:after="160" w:line="259"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 navesti istraživačka pitanja i hipoteze</w:t>
      </w:r>
    </w:p>
    <w:p w:rsidR="00491026" w:rsidRPr="0003765F" w:rsidRDefault="00491026" w:rsidP="002135D0">
      <w:pPr>
        <w:spacing w:after="160" w:line="259"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 opisati metode istraživanja</w:t>
      </w:r>
    </w:p>
    <w:p w:rsidR="00491026" w:rsidRPr="0003765F" w:rsidRDefault="00491026" w:rsidP="002135D0">
      <w:pPr>
        <w:spacing w:after="160" w:line="259"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 analiza podataka i prikaz podataka</w:t>
      </w:r>
    </w:p>
    <w:p w:rsidR="00491026" w:rsidRPr="0003765F" w:rsidRDefault="00491026" w:rsidP="002135D0">
      <w:pPr>
        <w:spacing w:after="160" w:line="259"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4.  Raspravu i zaključak</w:t>
      </w:r>
    </w:p>
    <w:p w:rsidR="00491026" w:rsidRPr="0003765F" w:rsidRDefault="00491026" w:rsidP="002135D0">
      <w:pPr>
        <w:spacing w:after="160" w:line="259"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5. Priloge (skica kretanja po terenu, skica lokaliteta istraživanja)</w:t>
      </w:r>
    </w:p>
    <w:p w:rsidR="00491026" w:rsidRPr="0003765F" w:rsidRDefault="00491026" w:rsidP="002135D0">
      <w:pPr>
        <w:spacing w:after="160" w:line="259" w:lineRule="auto"/>
        <w:rPr>
          <w:rFonts w:ascii="Barlow SK" w:eastAsia="Calibri" w:hAnsi="Barlow SK" w:cs="Calibri"/>
          <w:b/>
          <w:sz w:val="20"/>
          <w:szCs w:val="20"/>
          <w:lang w:eastAsia="en-US"/>
        </w:rPr>
      </w:pPr>
    </w:p>
    <w:p w:rsidR="00491026" w:rsidRPr="0003765F" w:rsidRDefault="00491026" w:rsidP="002135D0">
      <w:pPr>
        <w:spacing w:after="160" w:line="259" w:lineRule="auto"/>
        <w:rPr>
          <w:rFonts w:ascii="Barlow SK" w:eastAsia="Calibri" w:hAnsi="Barlow SK" w:cs="Calibri"/>
          <w:b/>
          <w:sz w:val="20"/>
          <w:szCs w:val="20"/>
          <w:lang w:eastAsia="en-US"/>
        </w:rPr>
      </w:pPr>
      <w:r w:rsidRPr="0003765F">
        <w:rPr>
          <w:rFonts w:ascii="Barlow SK" w:eastAsia="Calibri" w:hAnsi="Barlow SK" w:cs="Calibri"/>
          <w:b/>
          <w:sz w:val="20"/>
          <w:szCs w:val="20"/>
          <w:lang w:eastAsia="en-US"/>
        </w:rPr>
        <w:t xml:space="preserve">Napomena: </w:t>
      </w:r>
    </w:p>
    <w:p w:rsidR="00491026" w:rsidRPr="0003765F" w:rsidRDefault="00491026" w:rsidP="002135D0">
      <w:pPr>
        <w:spacing w:after="160" w:line="259"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Prilikom pisanja opisa istraživačkog rada vodi računa o poštivanju gramatičkih i pravopisnih pravila hrvatskog standardnog jezika.</w:t>
      </w:r>
    </w:p>
    <w:p w:rsidR="00491026" w:rsidRPr="0003765F" w:rsidRDefault="00491026" w:rsidP="002135D0">
      <w:pPr>
        <w:spacing w:after="160" w:line="259"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Svi prilozi, tablice s podatcima mjerenja  moraju biti jasno imenovani i numerirani.</w:t>
      </w:r>
    </w:p>
    <w:p w:rsidR="00491026" w:rsidRPr="0003765F" w:rsidRDefault="00491026" w:rsidP="002135D0">
      <w:pPr>
        <w:spacing w:after="200" w:line="276" w:lineRule="auto"/>
        <w:rPr>
          <w:rFonts w:ascii="Barlow SK" w:eastAsia="Calibri" w:hAnsi="Barlow SK" w:cs="Calibri"/>
          <w:b/>
          <w:color w:val="C00000"/>
          <w:sz w:val="20"/>
          <w:szCs w:val="20"/>
          <w:lang w:eastAsia="en-US"/>
        </w:rPr>
      </w:pPr>
      <w:r w:rsidRPr="0003765F">
        <w:rPr>
          <w:rFonts w:ascii="Barlow SK" w:eastAsia="Calibri" w:hAnsi="Barlow SK"/>
          <w:sz w:val="28"/>
          <w:szCs w:val="28"/>
          <w:lang w:eastAsia="en-US"/>
        </w:rPr>
        <w:br w:type="page"/>
      </w:r>
      <w:r w:rsidRPr="0003765F">
        <w:rPr>
          <w:rFonts w:ascii="Barlow SK" w:eastAsia="Calibri" w:hAnsi="Barlow SK" w:cs="Calibri"/>
          <w:b/>
          <w:color w:val="C00000"/>
          <w:sz w:val="20"/>
          <w:szCs w:val="20"/>
          <w:lang w:eastAsia="en-US"/>
        </w:rPr>
        <w:lastRenderedPageBreak/>
        <w:t>Prilog 2. Rubrike za kriterijsko vrednovanje pisanog opisa istraživačkoga rada</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15"/>
        <w:gridCol w:w="2125"/>
        <w:gridCol w:w="2195"/>
        <w:gridCol w:w="2070"/>
        <w:gridCol w:w="2070"/>
      </w:tblGrid>
      <w:tr w:rsidR="00491026" w:rsidRPr="0003765F" w:rsidTr="0003765F">
        <w:tc>
          <w:tcPr>
            <w:tcW w:w="1615" w:type="dxa"/>
            <w:shd w:val="clear" w:color="auto" w:fill="E5B8B7"/>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Elementi vrednovanja</w:t>
            </w:r>
          </w:p>
        </w:tc>
        <w:tc>
          <w:tcPr>
            <w:tcW w:w="2125" w:type="dxa"/>
            <w:shd w:val="clear" w:color="auto" w:fill="E5B8B7"/>
          </w:tcPr>
          <w:p w:rsidR="00491026" w:rsidRPr="0003765F" w:rsidRDefault="00491026" w:rsidP="002135D0">
            <w:pPr>
              <w:textAlignment w:val="baseline"/>
              <w:rPr>
                <w:rFonts w:ascii="Barlow SK" w:hAnsi="Barlow SK" w:cs="Calibri"/>
                <w:sz w:val="20"/>
                <w:szCs w:val="20"/>
                <w:lang w:val="en-US" w:eastAsia="en-US"/>
              </w:rPr>
            </w:pPr>
            <w:r w:rsidRPr="0003765F">
              <w:rPr>
                <w:rFonts w:ascii="Barlow SK" w:hAnsi="Barlow SK" w:cs="Calibri"/>
                <w:sz w:val="20"/>
                <w:szCs w:val="20"/>
                <w:lang w:val="en-US" w:eastAsia="en-US"/>
              </w:rPr>
              <w:t>Izuzetno</w:t>
            </w:r>
          </w:p>
          <w:p w:rsidR="00491026" w:rsidRPr="0003765F" w:rsidRDefault="00491026" w:rsidP="002135D0">
            <w:pPr>
              <w:textAlignment w:val="baseline"/>
              <w:rPr>
                <w:rFonts w:ascii="Barlow SK" w:hAnsi="Barlow SK" w:cs="Calibri"/>
                <w:sz w:val="20"/>
                <w:szCs w:val="20"/>
                <w:lang w:val="en-US" w:eastAsia="en-US"/>
              </w:rPr>
            </w:pPr>
            <w:r w:rsidRPr="0003765F">
              <w:rPr>
                <w:rFonts w:ascii="Barlow SK" w:hAnsi="Barlow SK" w:cs="Calibri"/>
                <w:sz w:val="20"/>
                <w:szCs w:val="20"/>
                <w:lang w:val="en-US" w:eastAsia="en-US"/>
              </w:rPr>
              <w:t>3 boda</w:t>
            </w:r>
          </w:p>
        </w:tc>
        <w:tc>
          <w:tcPr>
            <w:tcW w:w="2195" w:type="dxa"/>
            <w:shd w:val="clear" w:color="auto" w:fill="E5B8B7"/>
          </w:tcPr>
          <w:p w:rsidR="00491026" w:rsidRPr="0003765F" w:rsidRDefault="00491026" w:rsidP="002135D0">
            <w:pPr>
              <w:textAlignment w:val="baseline"/>
              <w:rPr>
                <w:rFonts w:ascii="Barlow SK" w:hAnsi="Barlow SK" w:cs="Calibri"/>
                <w:sz w:val="20"/>
                <w:szCs w:val="20"/>
                <w:lang w:val="en-US" w:eastAsia="en-US"/>
              </w:rPr>
            </w:pPr>
            <w:r w:rsidRPr="0003765F">
              <w:rPr>
                <w:rFonts w:ascii="Barlow SK" w:hAnsi="Barlow SK" w:cs="Calibri"/>
                <w:sz w:val="20"/>
                <w:szCs w:val="20"/>
                <w:lang w:val="en-US" w:eastAsia="en-US"/>
              </w:rPr>
              <w:t>Dobro</w:t>
            </w:r>
          </w:p>
          <w:p w:rsidR="00491026" w:rsidRPr="0003765F" w:rsidRDefault="00491026" w:rsidP="002135D0">
            <w:pPr>
              <w:textAlignment w:val="baseline"/>
              <w:rPr>
                <w:rFonts w:ascii="Barlow SK" w:hAnsi="Barlow SK" w:cs="Calibri"/>
                <w:sz w:val="20"/>
                <w:szCs w:val="20"/>
                <w:lang w:val="en-US" w:eastAsia="en-US"/>
              </w:rPr>
            </w:pPr>
            <w:r w:rsidRPr="0003765F">
              <w:rPr>
                <w:rFonts w:ascii="Barlow SK" w:hAnsi="Barlow SK" w:cs="Calibri"/>
                <w:sz w:val="20"/>
                <w:szCs w:val="20"/>
                <w:lang w:val="en-US" w:eastAsia="en-US"/>
              </w:rPr>
              <w:t>2 boda</w:t>
            </w:r>
          </w:p>
        </w:tc>
        <w:tc>
          <w:tcPr>
            <w:tcW w:w="2070" w:type="dxa"/>
            <w:shd w:val="clear" w:color="auto" w:fill="E5B8B7"/>
          </w:tcPr>
          <w:p w:rsidR="00491026" w:rsidRPr="0003765F" w:rsidRDefault="00491026" w:rsidP="002135D0">
            <w:pPr>
              <w:textAlignment w:val="baseline"/>
              <w:rPr>
                <w:rFonts w:ascii="Barlow SK" w:hAnsi="Barlow SK" w:cs="Calibri"/>
                <w:sz w:val="20"/>
                <w:szCs w:val="20"/>
                <w:lang w:val="en-US" w:eastAsia="en-US"/>
              </w:rPr>
            </w:pPr>
            <w:r w:rsidRPr="0003765F">
              <w:rPr>
                <w:rFonts w:ascii="Barlow SK" w:hAnsi="Barlow SK" w:cs="Calibri"/>
                <w:sz w:val="20"/>
                <w:szCs w:val="20"/>
                <w:lang w:val="en-US" w:eastAsia="en-US"/>
              </w:rPr>
              <w:t>Prihvatljivo</w:t>
            </w:r>
          </w:p>
          <w:p w:rsidR="00491026" w:rsidRPr="0003765F" w:rsidRDefault="00491026" w:rsidP="002135D0">
            <w:pPr>
              <w:textAlignment w:val="baseline"/>
              <w:rPr>
                <w:rFonts w:ascii="Barlow SK" w:hAnsi="Barlow SK" w:cs="Calibri"/>
                <w:sz w:val="20"/>
                <w:szCs w:val="20"/>
                <w:lang w:val="en-US" w:eastAsia="en-US"/>
              </w:rPr>
            </w:pPr>
            <w:r w:rsidRPr="0003765F">
              <w:rPr>
                <w:rFonts w:ascii="Barlow SK" w:hAnsi="Barlow SK" w:cs="Calibri"/>
                <w:sz w:val="20"/>
                <w:szCs w:val="20"/>
                <w:lang w:val="en-US" w:eastAsia="en-US"/>
              </w:rPr>
              <w:t>1 bod</w:t>
            </w:r>
          </w:p>
        </w:tc>
        <w:tc>
          <w:tcPr>
            <w:tcW w:w="2070" w:type="dxa"/>
            <w:shd w:val="clear" w:color="auto" w:fill="E5B8B7"/>
          </w:tcPr>
          <w:p w:rsidR="00491026" w:rsidRPr="0003765F" w:rsidRDefault="00491026" w:rsidP="002135D0">
            <w:pPr>
              <w:textAlignment w:val="baseline"/>
              <w:rPr>
                <w:rFonts w:ascii="Barlow SK" w:hAnsi="Barlow SK" w:cs="Calibri"/>
                <w:sz w:val="20"/>
                <w:szCs w:val="20"/>
                <w:lang w:val="en-US" w:eastAsia="en-US"/>
              </w:rPr>
            </w:pPr>
            <w:r w:rsidRPr="0003765F">
              <w:rPr>
                <w:rFonts w:ascii="Barlow SK" w:hAnsi="Barlow SK" w:cs="Calibri"/>
                <w:sz w:val="20"/>
                <w:szCs w:val="20"/>
                <w:lang w:val="en-US" w:eastAsia="en-US"/>
              </w:rPr>
              <w:t>Neprihvatljivo</w:t>
            </w:r>
          </w:p>
          <w:p w:rsidR="00491026" w:rsidRPr="0003765F" w:rsidRDefault="00491026" w:rsidP="002135D0">
            <w:pPr>
              <w:textAlignment w:val="baseline"/>
              <w:rPr>
                <w:rFonts w:ascii="Barlow SK" w:hAnsi="Barlow SK" w:cs="Calibri"/>
                <w:sz w:val="20"/>
                <w:szCs w:val="20"/>
                <w:lang w:val="en-US" w:eastAsia="en-US"/>
              </w:rPr>
            </w:pPr>
            <w:r w:rsidRPr="0003765F">
              <w:rPr>
                <w:rFonts w:ascii="Barlow SK" w:hAnsi="Barlow SK" w:cs="Calibri"/>
                <w:sz w:val="20"/>
                <w:szCs w:val="20"/>
                <w:lang w:val="en-US" w:eastAsia="en-US"/>
              </w:rPr>
              <w:t>0 bodova</w:t>
            </w:r>
          </w:p>
        </w:tc>
      </w:tr>
      <w:tr w:rsidR="00491026" w:rsidRPr="0003765F" w:rsidTr="0003765F">
        <w:tc>
          <w:tcPr>
            <w:tcW w:w="1615" w:type="dxa"/>
            <w:shd w:val="clear" w:color="auto" w:fill="F2DBDB"/>
          </w:tcPr>
          <w:p w:rsidR="00491026" w:rsidRPr="0003765F" w:rsidRDefault="00491026" w:rsidP="002135D0">
            <w:pPr>
              <w:rPr>
                <w:rFonts w:ascii="Barlow SK" w:eastAsia="Calibri" w:hAnsi="Barlow SK" w:cs="Calibri"/>
                <w:b/>
                <w:sz w:val="20"/>
                <w:szCs w:val="20"/>
                <w:lang w:val="en-US" w:eastAsia="en-US"/>
              </w:rPr>
            </w:pPr>
            <w:r w:rsidRPr="0003765F">
              <w:rPr>
                <w:rFonts w:ascii="Barlow SK" w:eastAsia="Calibri" w:hAnsi="Barlow SK" w:cs="Calibri"/>
                <w:b/>
                <w:sz w:val="20"/>
                <w:szCs w:val="20"/>
                <w:lang w:val="en-US" w:eastAsia="en-US"/>
              </w:rPr>
              <w:t>Uvod</w:t>
            </w:r>
          </w:p>
        </w:tc>
        <w:tc>
          <w:tcPr>
            <w:tcW w:w="212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hAnsi="Barlow SK" w:cs="Calibri"/>
                <w:sz w:val="20"/>
                <w:szCs w:val="20"/>
                <w:lang w:val="en-US" w:eastAsia="en-US"/>
              </w:rPr>
              <w:t xml:space="preserve">Cilj i tema istraživanja jasno su i precizno objašnjeni.  </w:t>
            </w:r>
          </w:p>
        </w:tc>
        <w:tc>
          <w:tcPr>
            <w:tcW w:w="219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Cilj i tema istraživanja dobro su objašnjeni.</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Cilj i tema istraživanja su navedeni, ali bez objašnjenja.</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Cilj i tema istraživanja nisu navedeni.</w:t>
            </w:r>
          </w:p>
        </w:tc>
      </w:tr>
      <w:tr w:rsidR="00491026" w:rsidRPr="0003765F" w:rsidTr="0003765F">
        <w:tc>
          <w:tcPr>
            <w:tcW w:w="1615" w:type="dxa"/>
            <w:shd w:val="clear" w:color="auto" w:fill="F2DBDB"/>
          </w:tcPr>
          <w:p w:rsidR="00491026" w:rsidRPr="0003765F" w:rsidRDefault="00491026" w:rsidP="002135D0">
            <w:pPr>
              <w:rPr>
                <w:rFonts w:ascii="Barlow SK" w:eastAsia="Calibri" w:hAnsi="Barlow SK" w:cs="Calibri"/>
                <w:b/>
                <w:sz w:val="20"/>
                <w:szCs w:val="20"/>
                <w:lang w:val="en-US" w:eastAsia="en-US"/>
              </w:rPr>
            </w:pPr>
            <w:r w:rsidRPr="0003765F">
              <w:rPr>
                <w:rFonts w:ascii="Barlow SK" w:eastAsia="Calibri" w:hAnsi="Barlow SK" w:cs="Calibri"/>
                <w:b/>
                <w:sz w:val="20"/>
                <w:szCs w:val="20"/>
                <w:lang w:val="en-US" w:eastAsia="en-US"/>
              </w:rPr>
              <w:t>Glavni dio</w:t>
            </w:r>
          </w:p>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Istraživačka pitanja i hipoteze</w:t>
            </w:r>
          </w:p>
        </w:tc>
        <w:tc>
          <w:tcPr>
            <w:tcW w:w="212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Jasno su navedena sva istraživačka pitanja i s njima povezane hipoteze.</w:t>
            </w:r>
          </w:p>
          <w:p w:rsidR="00491026" w:rsidRPr="0003765F" w:rsidRDefault="00491026" w:rsidP="002135D0">
            <w:pPr>
              <w:rPr>
                <w:rFonts w:ascii="Barlow SK" w:eastAsia="Calibri" w:hAnsi="Barlow SK" w:cs="Calibri"/>
                <w:sz w:val="20"/>
                <w:szCs w:val="20"/>
                <w:lang w:val="en-US" w:eastAsia="en-US"/>
              </w:rPr>
            </w:pPr>
          </w:p>
        </w:tc>
        <w:tc>
          <w:tcPr>
            <w:tcW w:w="219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Navedena su istraživačka pitanja i hipoteze ali bez logičke veze.</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Nisu navedena sva istraživačka pitanja. Nema jasnih veza pitanja i hipoteza.</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Nisu navedena istraživačka pitanja i s njima povezane hipoteze.</w:t>
            </w:r>
          </w:p>
        </w:tc>
      </w:tr>
      <w:tr w:rsidR="00491026" w:rsidRPr="0003765F" w:rsidTr="0003765F">
        <w:tc>
          <w:tcPr>
            <w:tcW w:w="1615" w:type="dxa"/>
            <w:shd w:val="clear" w:color="auto" w:fill="F2DBDB"/>
          </w:tcPr>
          <w:p w:rsidR="00491026" w:rsidRPr="0003765F" w:rsidRDefault="00491026" w:rsidP="002135D0">
            <w:pPr>
              <w:rPr>
                <w:rFonts w:ascii="Barlow SK" w:eastAsia="Calibri" w:hAnsi="Barlow SK" w:cs="Calibri"/>
                <w:b/>
                <w:sz w:val="20"/>
                <w:szCs w:val="20"/>
                <w:lang w:val="en-US" w:eastAsia="en-US"/>
              </w:rPr>
            </w:pPr>
            <w:r w:rsidRPr="0003765F">
              <w:rPr>
                <w:rFonts w:ascii="Barlow SK" w:eastAsia="Calibri" w:hAnsi="Barlow SK" w:cs="Calibri"/>
                <w:b/>
                <w:sz w:val="20"/>
                <w:szCs w:val="20"/>
                <w:lang w:val="en-US" w:eastAsia="en-US"/>
              </w:rPr>
              <w:t>Glavni dio</w:t>
            </w:r>
          </w:p>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Metode istraživanja</w:t>
            </w:r>
          </w:p>
        </w:tc>
        <w:tc>
          <w:tcPr>
            <w:tcW w:w="212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Navedene su sve metode korištene u istraživanju te su jasno  i precizno objašnjene.</w:t>
            </w:r>
          </w:p>
        </w:tc>
        <w:tc>
          <w:tcPr>
            <w:tcW w:w="219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Navedene su sve metode korištene u  istraživanju  i dobro su opisane.</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Nisu navedene sve metode korištene u istraživanju. Djelomično su i površno objašnjene.</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Nisu navedene niti opisane metode korištene u istraživanju.</w:t>
            </w:r>
          </w:p>
        </w:tc>
      </w:tr>
      <w:tr w:rsidR="00491026" w:rsidRPr="0003765F" w:rsidTr="0003765F">
        <w:tc>
          <w:tcPr>
            <w:tcW w:w="1615" w:type="dxa"/>
            <w:shd w:val="clear" w:color="auto" w:fill="F2DBDB"/>
          </w:tcPr>
          <w:p w:rsidR="00491026" w:rsidRPr="0003765F" w:rsidRDefault="00491026" w:rsidP="002135D0">
            <w:pPr>
              <w:rPr>
                <w:rFonts w:ascii="Barlow SK" w:eastAsia="Calibri" w:hAnsi="Barlow SK" w:cs="Calibri"/>
                <w:b/>
                <w:sz w:val="20"/>
                <w:szCs w:val="20"/>
                <w:lang w:val="en-US" w:eastAsia="en-US"/>
              </w:rPr>
            </w:pPr>
            <w:r w:rsidRPr="0003765F">
              <w:rPr>
                <w:rFonts w:ascii="Barlow SK" w:eastAsia="Calibri" w:hAnsi="Barlow SK" w:cs="Calibri"/>
                <w:b/>
                <w:sz w:val="20"/>
                <w:szCs w:val="20"/>
                <w:lang w:val="en-US" w:eastAsia="en-US"/>
              </w:rPr>
              <w:t>Glavni dio</w:t>
            </w:r>
          </w:p>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Analiza i prikaz podataka</w:t>
            </w:r>
          </w:p>
        </w:tc>
        <w:tc>
          <w:tcPr>
            <w:tcW w:w="212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Prikazani su svi podatci. Tablice su ispravno numerirane i imenovane. Analiza podataka je točna i temeljita.</w:t>
            </w:r>
          </w:p>
        </w:tc>
        <w:tc>
          <w:tcPr>
            <w:tcW w:w="219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Prikazani su svi podatci. Tablice su ispravno numerirane i imenovane. Analiza podataka je točna no površna.</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Nisu prikazani su svi podatci. Nisu numerirane i imenovane sve tablice.  Podatci su djelomično analizirani uz veći broj grešaka.</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Nisu prikazani podatci. Tablice nisu imenovane i nemerirane. Podatci nisu analizirani.</w:t>
            </w:r>
          </w:p>
        </w:tc>
      </w:tr>
      <w:tr w:rsidR="00491026" w:rsidRPr="0003765F" w:rsidTr="0003765F">
        <w:tc>
          <w:tcPr>
            <w:tcW w:w="1615" w:type="dxa"/>
            <w:shd w:val="clear" w:color="auto" w:fill="F2DBDB"/>
          </w:tcPr>
          <w:p w:rsidR="00491026" w:rsidRPr="0003765F" w:rsidRDefault="00491026" w:rsidP="002135D0">
            <w:pPr>
              <w:rPr>
                <w:rFonts w:ascii="Barlow SK" w:eastAsia="Calibri" w:hAnsi="Barlow SK" w:cs="Calibri"/>
                <w:b/>
                <w:sz w:val="20"/>
                <w:szCs w:val="20"/>
                <w:lang w:val="en-US" w:eastAsia="en-US"/>
              </w:rPr>
            </w:pPr>
            <w:r w:rsidRPr="0003765F">
              <w:rPr>
                <w:rFonts w:ascii="Barlow SK" w:eastAsia="Calibri" w:hAnsi="Barlow SK" w:cs="Calibri"/>
                <w:b/>
                <w:sz w:val="20"/>
                <w:szCs w:val="20"/>
                <w:lang w:val="en-US" w:eastAsia="en-US"/>
              </w:rPr>
              <w:t>Rasprava i zaključak</w:t>
            </w:r>
          </w:p>
        </w:tc>
        <w:tc>
          <w:tcPr>
            <w:tcW w:w="212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Rasprava je napisana jasno i temeljito. Iz rasprave je vidljivo je li se kroz istraživanje i istraživačka pitanja došlo do odgovora. Zaključak je jasno izveden iz dobivenih rezultata.</w:t>
            </w:r>
          </w:p>
        </w:tc>
        <w:tc>
          <w:tcPr>
            <w:tcW w:w="219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Rasprava je dobro napisana.  Iz rasprave je djelomično vidljivo je li se kroz istraživanje i istraživačka pitanja došlo do odgovora. Veza zaključka i rasprave je nejasna.</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Rasprava je površno napisana. Iz rasprave nije vidljivo je li se kroz istraživanje i istraživačka pitanja došlo do odgovora. Zaključak nije u jasnoj vezi s raspravom.</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Rasprava nije napisana. Zaključka nema.</w:t>
            </w:r>
          </w:p>
        </w:tc>
      </w:tr>
      <w:tr w:rsidR="00491026" w:rsidRPr="0003765F" w:rsidTr="0003765F">
        <w:tc>
          <w:tcPr>
            <w:tcW w:w="1615" w:type="dxa"/>
            <w:shd w:val="clear" w:color="auto" w:fill="F2DBDB"/>
          </w:tcPr>
          <w:p w:rsidR="00491026" w:rsidRPr="0003765F" w:rsidRDefault="00491026" w:rsidP="002135D0">
            <w:pPr>
              <w:rPr>
                <w:rFonts w:ascii="Barlow SK" w:eastAsia="Calibri" w:hAnsi="Barlow SK" w:cs="Calibri"/>
                <w:b/>
                <w:sz w:val="20"/>
                <w:szCs w:val="20"/>
                <w:lang w:val="en-US" w:eastAsia="en-US"/>
              </w:rPr>
            </w:pPr>
            <w:r w:rsidRPr="0003765F">
              <w:rPr>
                <w:rFonts w:ascii="Barlow SK" w:eastAsia="Calibri" w:hAnsi="Barlow SK" w:cs="Calibri"/>
                <w:b/>
                <w:sz w:val="20"/>
                <w:szCs w:val="20"/>
                <w:lang w:val="en-US" w:eastAsia="en-US"/>
              </w:rPr>
              <w:t>Prilozi</w:t>
            </w:r>
          </w:p>
        </w:tc>
        <w:tc>
          <w:tcPr>
            <w:tcW w:w="212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Svi su prilozi potpuni, točni i uredni. Svi su prilozi imenovani i numerirani.</w:t>
            </w:r>
          </w:p>
        </w:tc>
        <w:tc>
          <w:tcPr>
            <w:tcW w:w="219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Priloženi svi prilozi. Postoje manje greške u prilozima. Svi su prilozi imenovani i nemerirani.</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Nisu priloženi su svi prilozi. Postoje  veće greške u prilozima.</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Nisu priloženi prilozi.</w:t>
            </w:r>
          </w:p>
        </w:tc>
      </w:tr>
      <w:tr w:rsidR="00491026" w:rsidRPr="0003765F" w:rsidTr="0003765F">
        <w:tc>
          <w:tcPr>
            <w:tcW w:w="1615" w:type="dxa"/>
            <w:shd w:val="clear" w:color="auto" w:fill="F2DBDB"/>
          </w:tcPr>
          <w:p w:rsidR="00491026" w:rsidRPr="0003765F" w:rsidRDefault="00491026" w:rsidP="002135D0">
            <w:pPr>
              <w:rPr>
                <w:rFonts w:ascii="Barlow SK" w:eastAsia="Calibri" w:hAnsi="Barlow SK" w:cs="Calibri"/>
                <w:b/>
                <w:sz w:val="20"/>
                <w:szCs w:val="20"/>
                <w:lang w:val="en-US" w:eastAsia="en-US"/>
              </w:rPr>
            </w:pPr>
            <w:r w:rsidRPr="0003765F">
              <w:rPr>
                <w:rFonts w:ascii="Barlow SK" w:eastAsia="Calibri" w:hAnsi="Barlow SK" w:cs="Calibri"/>
                <w:b/>
                <w:sz w:val="20"/>
                <w:szCs w:val="20"/>
                <w:lang w:val="en-US" w:eastAsia="en-US"/>
              </w:rPr>
              <w:t>Pravopis i gramatika</w:t>
            </w:r>
          </w:p>
        </w:tc>
        <w:tc>
          <w:tcPr>
            <w:tcW w:w="212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U potpunosti su se poštivala pravopisna i gramatička pravila hrvatskoga standardnoga jezika.</w:t>
            </w:r>
          </w:p>
        </w:tc>
        <w:tc>
          <w:tcPr>
            <w:tcW w:w="2195"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U većoj su se mjeri poštivala pravopisna i gramatička pravila hrvatskoga standardnoga jezika (postoje manji broj  grešaka).</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U manjoj  su se mjeri poštivala pravopisna i gramatička pravila hrvatskoga standardnoga jezika (postoje veći broj  grešaka).</w:t>
            </w:r>
          </w:p>
        </w:tc>
        <w:tc>
          <w:tcPr>
            <w:tcW w:w="2070" w:type="dxa"/>
            <w:shd w:val="clear" w:color="auto" w:fill="auto"/>
          </w:tcPr>
          <w:p w:rsidR="00491026" w:rsidRPr="0003765F" w:rsidRDefault="00491026" w:rsidP="002135D0">
            <w:pP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Nisu se poštivala pravopisna i gramatička pravila hrvatskoga standardnoga jezika.</w:t>
            </w:r>
          </w:p>
        </w:tc>
      </w:tr>
    </w:tbl>
    <w:p w:rsidR="00491026" w:rsidRPr="0003765F" w:rsidRDefault="00491026" w:rsidP="002135D0">
      <w:pPr>
        <w:spacing w:after="200" w:line="276" w:lineRule="auto"/>
        <w:rPr>
          <w:rFonts w:ascii="Barlow SK" w:eastAsia="Calibri" w:hAnsi="Barlow SK" w:cs="Calibri"/>
          <w:sz w:val="20"/>
          <w:szCs w:val="20"/>
          <w:lang w:eastAsia="en-US"/>
        </w:rPr>
      </w:pPr>
    </w:p>
    <w:p w:rsidR="00491026" w:rsidRPr="0003765F" w:rsidRDefault="00491026" w:rsidP="002135D0">
      <w:pPr>
        <w:spacing w:after="200" w:line="276" w:lineRule="auto"/>
        <w:rPr>
          <w:rFonts w:ascii="Barlow SK" w:eastAsia="Calibri" w:hAnsi="Barlow SK" w:cs="Calibri"/>
          <w:b/>
          <w:color w:val="C00000"/>
          <w:sz w:val="20"/>
          <w:szCs w:val="20"/>
          <w:lang w:eastAsia="en-US"/>
        </w:rPr>
      </w:pPr>
      <w:r w:rsidRPr="0003765F">
        <w:rPr>
          <w:rFonts w:ascii="Barlow SK" w:eastAsia="Calibri" w:hAnsi="Barlow SK" w:cs="Calibri"/>
          <w:b/>
          <w:color w:val="C00000"/>
          <w:sz w:val="20"/>
          <w:szCs w:val="20"/>
          <w:lang w:eastAsia="en-US"/>
        </w:rPr>
        <w:t>Prijedlog ljestvice ocjenjivanja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8"/>
        <w:gridCol w:w="1980"/>
        <w:gridCol w:w="1980"/>
        <w:gridCol w:w="1980"/>
      </w:tblGrid>
      <w:tr w:rsidR="00491026" w:rsidRPr="0003765F" w:rsidTr="0003765F">
        <w:tc>
          <w:tcPr>
            <w:tcW w:w="1458" w:type="dxa"/>
            <w:shd w:val="clear" w:color="auto" w:fill="E5B8B7"/>
          </w:tcPr>
          <w:p w:rsidR="00491026" w:rsidRPr="0003765F" w:rsidRDefault="00491026" w:rsidP="002135D0">
            <w:pPr>
              <w:jc w:val="center"/>
              <w:rPr>
                <w:rFonts w:ascii="Barlow SK" w:eastAsia="Calibri" w:hAnsi="Barlow SK" w:cs="Calibri"/>
                <w:b/>
                <w:sz w:val="20"/>
                <w:szCs w:val="20"/>
                <w:lang w:val="en-US" w:eastAsia="en-US"/>
              </w:rPr>
            </w:pPr>
            <w:r w:rsidRPr="0003765F">
              <w:rPr>
                <w:rFonts w:ascii="Barlow SK" w:eastAsia="Calibri" w:hAnsi="Barlow SK" w:cs="Calibri"/>
                <w:b/>
                <w:sz w:val="20"/>
                <w:szCs w:val="20"/>
                <w:lang w:val="en-US" w:eastAsia="en-US"/>
              </w:rPr>
              <w:t>Broj bodova</w:t>
            </w:r>
          </w:p>
        </w:tc>
        <w:tc>
          <w:tcPr>
            <w:tcW w:w="1980" w:type="dxa"/>
            <w:shd w:val="clear" w:color="auto" w:fill="E5B8B7"/>
          </w:tcPr>
          <w:p w:rsidR="00491026" w:rsidRPr="0003765F" w:rsidRDefault="00491026" w:rsidP="002135D0">
            <w:pPr>
              <w:jc w:val="center"/>
              <w:rPr>
                <w:rFonts w:ascii="Barlow SK" w:eastAsia="Calibri" w:hAnsi="Barlow SK" w:cs="Calibri"/>
                <w:b/>
                <w:sz w:val="20"/>
                <w:szCs w:val="20"/>
                <w:lang w:val="en-US" w:eastAsia="en-US"/>
              </w:rPr>
            </w:pPr>
            <w:r w:rsidRPr="0003765F">
              <w:rPr>
                <w:rFonts w:ascii="Barlow SK" w:eastAsia="Calibri" w:hAnsi="Barlow SK" w:cs="Calibri"/>
                <w:b/>
                <w:sz w:val="20"/>
                <w:szCs w:val="20"/>
                <w:lang w:val="en-US" w:eastAsia="en-US"/>
              </w:rPr>
              <w:t>Ocjena</w:t>
            </w:r>
          </w:p>
        </w:tc>
        <w:tc>
          <w:tcPr>
            <w:tcW w:w="1980" w:type="dxa"/>
            <w:shd w:val="clear" w:color="auto" w:fill="E5B8B7"/>
          </w:tcPr>
          <w:p w:rsidR="00491026" w:rsidRPr="0003765F" w:rsidRDefault="00491026" w:rsidP="009F60C2">
            <w:pPr>
              <w:jc w:val="center"/>
              <w:rPr>
                <w:rFonts w:ascii="Barlow SK" w:eastAsia="Calibri" w:hAnsi="Barlow SK" w:cs="Calibri"/>
                <w:b/>
                <w:sz w:val="20"/>
                <w:szCs w:val="20"/>
                <w:lang w:val="en-US" w:eastAsia="en-US"/>
              </w:rPr>
            </w:pPr>
            <w:r w:rsidRPr="0003765F">
              <w:rPr>
                <w:rFonts w:ascii="Barlow SK" w:eastAsia="Calibri" w:hAnsi="Barlow SK" w:cs="Calibri"/>
                <w:b/>
                <w:sz w:val="20"/>
                <w:szCs w:val="20"/>
                <w:lang w:val="en-US" w:eastAsia="en-US"/>
              </w:rPr>
              <w:t>Broj bodova</w:t>
            </w:r>
          </w:p>
        </w:tc>
        <w:tc>
          <w:tcPr>
            <w:tcW w:w="1980" w:type="dxa"/>
            <w:shd w:val="clear" w:color="auto" w:fill="E5B8B7"/>
          </w:tcPr>
          <w:p w:rsidR="00491026" w:rsidRPr="0003765F" w:rsidRDefault="00491026" w:rsidP="009F60C2">
            <w:pPr>
              <w:jc w:val="center"/>
              <w:rPr>
                <w:rFonts w:ascii="Barlow SK" w:eastAsia="Calibri" w:hAnsi="Barlow SK" w:cs="Calibri"/>
                <w:b/>
                <w:sz w:val="20"/>
                <w:szCs w:val="20"/>
                <w:lang w:val="en-US" w:eastAsia="en-US"/>
              </w:rPr>
            </w:pPr>
            <w:r w:rsidRPr="0003765F">
              <w:rPr>
                <w:rFonts w:ascii="Barlow SK" w:eastAsia="Calibri" w:hAnsi="Barlow SK" w:cs="Calibri"/>
                <w:b/>
                <w:sz w:val="20"/>
                <w:szCs w:val="20"/>
                <w:lang w:val="en-US" w:eastAsia="en-US"/>
              </w:rPr>
              <w:t>Ocjena</w:t>
            </w:r>
          </w:p>
        </w:tc>
      </w:tr>
      <w:tr w:rsidR="00491026" w:rsidRPr="0003765F" w:rsidTr="0003765F">
        <w:tc>
          <w:tcPr>
            <w:tcW w:w="1458" w:type="dxa"/>
            <w:shd w:val="clear" w:color="auto" w:fill="auto"/>
          </w:tcPr>
          <w:p w:rsidR="00491026" w:rsidRPr="0003765F" w:rsidRDefault="00491026" w:rsidP="002135D0">
            <w:pPr>
              <w:jc w:val="cente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19-21</w:t>
            </w:r>
          </w:p>
        </w:tc>
        <w:tc>
          <w:tcPr>
            <w:tcW w:w="1980" w:type="dxa"/>
            <w:shd w:val="clear" w:color="auto" w:fill="F2DBDB"/>
          </w:tcPr>
          <w:p w:rsidR="00491026" w:rsidRPr="0003765F" w:rsidRDefault="00491026" w:rsidP="002135D0">
            <w:pPr>
              <w:jc w:val="cente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odličan (5)</w:t>
            </w:r>
          </w:p>
        </w:tc>
        <w:tc>
          <w:tcPr>
            <w:tcW w:w="1980" w:type="dxa"/>
          </w:tcPr>
          <w:p w:rsidR="00491026" w:rsidRPr="0003765F" w:rsidRDefault="00491026" w:rsidP="009F60C2">
            <w:pPr>
              <w:jc w:val="cente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8-11</w:t>
            </w:r>
          </w:p>
        </w:tc>
        <w:tc>
          <w:tcPr>
            <w:tcW w:w="1980" w:type="dxa"/>
            <w:shd w:val="clear" w:color="auto" w:fill="F2DBDB"/>
          </w:tcPr>
          <w:p w:rsidR="00491026" w:rsidRPr="0003765F" w:rsidRDefault="00491026" w:rsidP="009F60C2">
            <w:pPr>
              <w:jc w:val="cente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dovoljan (2)</w:t>
            </w:r>
          </w:p>
        </w:tc>
      </w:tr>
      <w:tr w:rsidR="00491026" w:rsidRPr="0003765F" w:rsidTr="0003765F">
        <w:tc>
          <w:tcPr>
            <w:tcW w:w="1458" w:type="dxa"/>
            <w:shd w:val="clear" w:color="auto" w:fill="auto"/>
          </w:tcPr>
          <w:p w:rsidR="00491026" w:rsidRPr="0003765F" w:rsidRDefault="00491026" w:rsidP="002135D0">
            <w:pPr>
              <w:jc w:val="cente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16-18</w:t>
            </w:r>
          </w:p>
        </w:tc>
        <w:tc>
          <w:tcPr>
            <w:tcW w:w="1980" w:type="dxa"/>
            <w:shd w:val="clear" w:color="auto" w:fill="F2DBDB"/>
          </w:tcPr>
          <w:p w:rsidR="00491026" w:rsidRPr="0003765F" w:rsidRDefault="00491026" w:rsidP="002135D0">
            <w:pPr>
              <w:jc w:val="cente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vrlo dobar (4)</w:t>
            </w:r>
          </w:p>
        </w:tc>
        <w:tc>
          <w:tcPr>
            <w:tcW w:w="1980" w:type="dxa"/>
            <w:vMerge w:val="restart"/>
          </w:tcPr>
          <w:p w:rsidR="00491026" w:rsidRPr="0003765F" w:rsidRDefault="00491026" w:rsidP="009F60C2">
            <w:pPr>
              <w:jc w:val="cente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0-7</w:t>
            </w:r>
          </w:p>
        </w:tc>
        <w:tc>
          <w:tcPr>
            <w:tcW w:w="1980" w:type="dxa"/>
            <w:vMerge w:val="restart"/>
            <w:shd w:val="clear" w:color="auto" w:fill="F2DBDB"/>
          </w:tcPr>
          <w:p w:rsidR="00491026" w:rsidRPr="0003765F" w:rsidRDefault="00491026" w:rsidP="009F60C2">
            <w:pPr>
              <w:jc w:val="cente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nedovoljan (1)</w:t>
            </w:r>
          </w:p>
        </w:tc>
      </w:tr>
      <w:tr w:rsidR="00491026" w:rsidRPr="0003765F" w:rsidTr="0003765F">
        <w:tc>
          <w:tcPr>
            <w:tcW w:w="1458" w:type="dxa"/>
            <w:shd w:val="clear" w:color="auto" w:fill="auto"/>
          </w:tcPr>
          <w:p w:rsidR="00491026" w:rsidRPr="0003765F" w:rsidRDefault="00491026" w:rsidP="002135D0">
            <w:pPr>
              <w:jc w:val="cente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12-15</w:t>
            </w:r>
          </w:p>
        </w:tc>
        <w:tc>
          <w:tcPr>
            <w:tcW w:w="1980" w:type="dxa"/>
            <w:shd w:val="clear" w:color="auto" w:fill="F2DBDB"/>
          </w:tcPr>
          <w:p w:rsidR="00491026" w:rsidRPr="0003765F" w:rsidRDefault="00491026" w:rsidP="002135D0">
            <w:pPr>
              <w:jc w:val="center"/>
              <w:rPr>
                <w:rFonts w:ascii="Barlow SK" w:eastAsia="Calibri" w:hAnsi="Barlow SK" w:cs="Calibri"/>
                <w:sz w:val="20"/>
                <w:szCs w:val="20"/>
                <w:lang w:val="en-US" w:eastAsia="en-US"/>
              </w:rPr>
            </w:pPr>
            <w:r w:rsidRPr="0003765F">
              <w:rPr>
                <w:rFonts w:ascii="Barlow SK" w:eastAsia="Calibri" w:hAnsi="Barlow SK" w:cs="Calibri"/>
                <w:sz w:val="20"/>
                <w:szCs w:val="20"/>
                <w:lang w:val="en-US" w:eastAsia="en-US"/>
              </w:rPr>
              <w:t>dobar (3)</w:t>
            </w:r>
          </w:p>
        </w:tc>
        <w:tc>
          <w:tcPr>
            <w:tcW w:w="1980" w:type="dxa"/>
            <w:vMerge/>
          </w:tcPr>
          <w:p w:rsidR="00491026" w:rsidRPr="0003765F" w:rsidRDefault="00491026" w:rsidP="002135D0">
            <w:pPr>
              <w:jc w:val="center"/>
              <w:rPr>
                <w:rFonts w:ascii="Barlow SK" w:eastAsia="Calibri" w:hAnsi="Barlow SK" w:cs="Calibri"/>
                <w:sz w:val="20"/>
                <w:szCs w:val="20"/>
                <w:lang w:val="en-US" w:eastAsia="en-US"/>
              </w:rPr>
            </w:pPr>
          </w:p>
        </w:tc>
        <w:tc>
          <w:tcPr>
            <w:tcW w:w="1980" w:type="dxa"/>
            <w:vMerge/>
            <w:shd w:val="clear" w:color="auto" w:fill="F2DBDB"/>
          </w:tcPr>
          <w:p w:rsidR="00491026" w:rsidRPr="0003765F" w:rsidRDefault="00491026" w:rsidP="002135D0">
            <w:pPr>
              <w:jc w:val="center"/>
              <w:rPr>
                <w:rFonts w:ascii="Barlow SK" w:eastAsia="Calibri" w:hAnsi="Barlow SK" w:cs="Calibri"/>
                <w:sz w:val="20"/>
                <w:szCs w:val="20"/>
                <w:lang w:val="en-US" w:eastAsia="en-US"/>
              </w:rPr>
            </w:pPr>
          </w:p>
        </w:tc>
      </w:tr>
    </w:tbl>
    <w:p w:rsidR="00491026" w:rsidRPr="0003765F" w:rsidRDefault="00491026" w:rsidP="009402D5">
      <w:pPr>
        <w:spacing w:after="200" w:line="276" w:lineRule="auto"/>
        <w:rPr>
          <w:rFonts w:ascii="Barlow SK" w:eastAsia="Calibri" w:hAnsi="Barlow SK" w:cs="Calibri"/>
          <w:b/>
          <w:color w:val="C00000"/>
          <w:sz w:val="20"/>
          <w:szCs w:val="20"/>
          <w:lang w:eastAsia="en-US"/>
        </w:rPr>
      </w:pPr>
      <w:r w:rsidRPr="0003765F">
        <w:rPr>
          <w:rFonts w:ascii="Barlow SK" w:eastAsia="Calibri" w:hAnsi="Barlow SK" w:cs="Calibri"/>
          <w:b/>
          <w:color w:val="C00000"/>
          <w:sz w:val="20"/>
          <w:szCs w:val="20"/>
          <w:lang w:eastAsia="en-US"/>
        </w:rPr>
        <w:lastRenderedPageBreak/>
        <w:t>Prilog 3.</w:t>
      </w:r>
      <w:r w:rsidRPr="0003765F">
        <w:rPr>
          <w:rFonts w:ascii="Barlow SK" w:eastAsia="Calibri" w:hAnsi="Barlow SK" w:cs="Calibri"/>
          <w:b/>
          <w:noProof/>
          <w:color w:val="C00000"/>
          <w:sz w:val="20"/>
          <w:szCs w:val="20"/>
          <w:lang w:eastAsia="en-US"/>
        </w:rPr>
        <w:t xml:space="preserve"> </w:t>
      </w:r>
      <w:r w:rsidRPr="0003765F">
        <w:rPr>
          <w:rFonts w:ascii="Barlow SK" w:eastAsia="Calibri" w:hAnsi="Barlow SK" w:cs="Calibri"/>
          <w:b/>
          <w:color w:val="C00000"/>
          <w:sz w:val="20"/>
          <w:szCs w:val="20"/>
          <w:lang w:eastAsia="en-US"/>
        </w:rPr>
        <w:t>Listić s uputama za izradu skice terena/skice kretanja po terenu</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 xml:space="preserve">Skica terena je jednostavan crtež nekog terena crtan rukom. </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Skica terena se crta kao tlocrt i mora sadržavati sve važnije objekte na terenu koje vidiš sa stajališta.</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 xml:space="preserve">Skicu terena crtaš iz jedne točke ne pomičući se, tako da dijelove koje ne vidiš ne crtaš (skicu crtaš kružno oko svojeg stajališta). </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Skica terena sadrži najvažnije objekte te elemente prirodne i društvene osnove koje vidiš sa svog stajališta.</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Udaljenosti i međusobni odnosi objekata određuju se približno.</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Objekti i elementi prirodne i društvene osnove prikazuju se na skici topografskim znakovima.</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 xml:space="preserve">Prilikom crtanja topografskih znakova možeš se koristi i zbirkom kartografskih znakova dostupnoj na poveznici: </w:t>
      </w:r>
      <w:hyperlink r:id="rId88" w:history="1">
        <w:r w:rsidRPr="0003765F">
          <w:rPr>
            <w:rFonts w:ascii="Barlow SK" w:eastAsia="Calibri" w:hAnsi="Barlow SK" w:cs="Calibri"/>
            <w:color w:val="0563C1"/>
            <w:sz w:val="20"/>
            <w:szCs w:val="20"/>
            <w:u w:val="single"/>
            <w:lang w:eastAsia="en-US"/>
          </w:rPr>
          <w:t>http://www.hkoig.hr/assets/Zbirka-kartografznakova.pdf</w:t>
        </w:r>
      </w:hyperlink>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Nacrtaj skicu terena u bližem okolišu škole.</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Skicu terena nacrtaj u mjerilu 1: 500.</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Odredi svoje stajalište.</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Odredi sjever s pomoću kompasa i orijentiraj skicu (poželjno je da je skica orijentirana tako da je pravac sjevera na gornjoj strani papira).</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U centar papira postavi svoje stajalište, orijentiraj skicu (na skici naznači smjer sjevera).</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Odredi nekoliko važnijih objekata po kojima ćeš se orijentirati i ucrtaj ih na skicu,</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Nakon što si ucrtao/la važnije objekte ucrtaj sitnije detalje no pazi kako ne bi pretjerao/la budući skica mora biti pregledna.</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Prilikom crtanja topografskih znakova koristi iste boje koje se koriste i na topografskim kartama</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Sve objekte i elemente prirodne i društvene osnove koje ucrtaš na skici moraš navesti i u legendi .</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U legendi moraju biti uneseni svi znakovi i sve boje koje si koristio/la prilikom crtanja te objašnjeno njihovo značenje.</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Ne zaboravi na skici naznačiti mjerilo u kojem je skica izrađena.</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Skica kretanja po terenu sadrži sve važnije objekte te elemente prirodne i društvene osnove vidljive s puta kojim se krećeš.</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Objekti i elementi prirodne i društvene osnove prikazuju se topografski znakovima.</w:t>
      </w:r>
    </w:p>
    <w:p w:rsidR="00491026" w:rsidRPr="0003765F" w:rsidRDefault="00491026" w:rsidP="004B7BD5">
      <w:pPr>
        <w:numPr>
          <w:ilvl w:val="0"/>
          <w:numId w:val="89"/>
        </w:numPr>
        <w:spacing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Skica kretanja izrađuje se u istom mjerilu kao i skica terena.</w:t>
      </w:r>
    </w:p>
    <w:p w:rsidR="00491026" w:rsidRPr="0003765F" w:rsidRDefault="00491026" w:rsidP="004B7BD5">
      <w:pPr>
        <w:numPr>
          <w:ilvl w:val="0"/>
          <w:numId w:val="89"/>
        </w:numPr>
        <w:spacing w:after="200" w:line="360"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Na skici kretanja potrebno je naznačiti i trasu kretanja, mjerilo i legendu.</w:t>
      </w:r>
    </w:p>
    <w:p w:rsidR="00491026" w:rsidRPr="0003765F" w:rsidRDefault="00491026" w:rsidP="002135D0">
      <w:pPr>
        <w:spacing w:after="200" w:line="276" w:lineRule="auto"/>
        <w:rPr>
          <w:rFonts w:ascii="Barlow SK" w:eastAsia="Calibri" w:hAnsi="Barlow SK" w:cs="Calibri"/>
          <w:sz w:val="20"/>
          <w:szCs w:val="20"/>
          <w:lang w:eastAsia="en-US"/>
        </w:rPr>
      </w:pPr>
      <w:r w:rsidRPr="0003765F">
        <w:rPr>
          <w:rFonts w:ascii="Barlow SK" w:eastAsia="Calibri" w:hAnsi="Barlow SK" w:cs="Calibri"/>
          <w:sz w:val="20"/>
          <w:szCs w:val="20"/>
          <w:lang w:eastAsia="en-US"/>
        </w:rPr>
        <w:t xml:space="preserve">*dio uputa za izradu skice terena preuzet sa:    </w:t>
      </w:r>
      <w:hyperlink r:id="rId89" w:history="1">
        <w:r w:rsidRPr="0003765F">
          <w:rPr>
            <w:rFonts w:ascii="Barlow SK" w:eastAsia="Calibri" w:hAnsi="Barlow SK" w:cs="Calibri"/>
            <w:color w:val="0563C1"/>
            <w:sz w:val="20"/>
            <w:szCs w:val="20"/>
            <w:u w:val="single"/>
            <w:lang w:eastAsia="en-US"/>
          </w:rPr>
          <w:t>http://oimp.hr/wp-content/uploads/2017/04/1-Skica-terena.pdf</w:t>
        </w:r>
      </w:hyperlink>
    </w:p>
    <w:p w:rsidR="00491026" w:rsidRPr="0003765F" w:rsidRDefault="00491026">
      <w:pPr>
        <w:rPr>
          <w:rFonts w:ascii="Barlow SK" w:hAnsi="Barlow SK" w:cs="Calibri"/>
          <w:sz w:val="20"/>
          <w:szCs w:val="20"/>
        </w:rPr>
      </w:pPr>
      <w:r w:rsidRPr="0003765F">
        <w:rPr>
          <w:rFonts w:ascii="Barlow SK" w:hAnsi="Barlow SK" w:cs="Calibri"/>
          <w:sz w:val="20"/>
          <w:szCs w:val="20"/>
        </w:rPr>
        <w:br w:type="page"/>
      </w:r>
      <w:r w:rsidRPr="0003765F">
        <w:rPr>
          <w:rFonts w:ascii="Barlow SK" w:hAnsi="Barlow SK" w:cs="Calibri"/>
          <w:noProof/>
          <w:sz w:val="20"/>
          <w:szCs w:val="20"/>
        </w:rPr>
        <w:pict>
          <v:shape id="_x0000_s1033" type="#_x0000_t202" style="position:absolute;margin-left:-5.6pt;margin-top:5.65pt;width:456pt;height:10in;z-index:251671552">
            <v:textbox>
              <w:txbxContent>
                <w:p w:rsidR="00491026" w:rsidRPr="009F60C2" w:rsidRDefault="00491026">
                  <w:pPr>
                    <w:rPr>
                      <w:rFonts w:ascii="Calibri" w:hAnsi="Calibri" w:cs="Calibri"/>
                      <w:color w:val="C00000"/>
                    </w:rPr>
                  </w:pPr>
                  <w:r w:rsidRPr="009F60C2">
                    <w:rPr>
                      <w:rFonts w:ascii="Calibri" w:hAnsi="Calibri" w:cs="Calibri"/>
                      <w:color w:val="C00000"/>
                    </w:rPr>
                    <w:t>Prostor za crtanje:</w:t>
                  </w:r>
                </w:p>
              </w:txbxContent>
            </v:textbox>
          </v:shape>
        </w:pic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15"/>
        <w:gridCol w:w="4333"/>
        <w:gridCol w:w="2841"/>
      </w:tblGrid>
      <w:tr w:rsidR="00491026" w:rsidRPr="00740B3F" w:rsidTr="003F309B">
        <w:tc>
          <w:tcPr>
            <w:tcW w:w="2797" w:type="dxa"/>
            <w:shd w:val="clear" w:color="auto" w:fill="D99594"/>
          </w:tcPr>
          <w:p w:rsidR="00491026" w:rsidRPr="00740B3F" w:rsidRDefault="00491026" w:rsidP="005E370B">
            <w:pPr>
              <w:rPr>
                <w:rFonts w:ascii="Barlow SK" w:hAnsi="Barlow SK" w:cs="Calibri"/>
                <w:b/>
                <w:sz w:val="20"/>
                <w:szCs w:val="20"/>
              </w:rPr>
            </w:pPr>
            <w:r w:rsidRPr="00740B3F">
              <w:rPr>
                <w:rFonts w:ascii="Barlow SK" w:hAnsi="Barlow SK" w:cs="Calibri"/>
                <w:b/>
                <w:sz w:val="20"/>
                <w:szCs w:val="20"/>
              </w:rPr>
              <w:lastRenderedPageBreak/>
              <w:t>Naziv nastavnoga predmeta</w:t>
            </w:r>
          </w:p>
        </w:tc>
        <w:tc>
          <w:tcPr>
            <w:tcW w:w="7092" w:type="dxa"/>
            <w:gridSpan w:val="2"/>
            <w:shd w:val="clear" w:color="auto" w:fill="D99594"/>
          </w:tcPr>
          <w:p w:rsidR="00491026" w:rsidRPr="00740B3F" w:rsidRDefault="00491026" w:rsidP="00F03F65">
            <w:pPr>
              <w:rPr>
                <w:rFonts w:ascii="Barlow SK" w:hAnsi="Barlow SK" w:cs="Calibri"/>
                <w:b/>
                <w:sz w:val="20"/>
                <w:szCs w:val="20"/>
              </w:rPr>
            </w:pPr>
            <w:r w:rsidRPr="00740B3F">
              <w:rPr>
                <w:rFonts w:ascii="Barlow SK" w:hAnsi="Barlow SK" w:cs="Calibri"/>
                <w:b/>
                <w:sz w:val="20"/>
                <w:szCs w:val="20"/>
              </w:rPr>
              <w:t>GEOGRAFIJA</w:t>
            </w:r>
          </w:p>
        </w:tc>
      </w:tr>
      <w:tr w:rsidR="00491026" w:rsidRPr="00740B3F" w:rsidTr="003F309B">
        <w:tc>
          <w:tcPr>
            <w:tcW w:w="2797" w:type="dxa"/>
            <w:shd w:val="clear" w:color="auto" w:fill="auto"/>
          </w:tcPr>
          <w:p w:rsidR="00491026" w:rsidRPr="00740B3F" w:rsidRDefault="00491026" w:rsidP="00692898">
            <w:pPr>
              <w:rPr>
                <w:rFonts w:ascii="Barlow SK" w:hAnsi="Barlow SK" w:cs="Calibri"/>
                <w:b/>
                <w:sz w:val="20"/>
                <w:szCs w:val="20"/>
                <w:vertAlign w:val="superscript"/>
              </w:rPr>
            </w:pPr>
            <w:r w:rsidRPr="00740B3F">
              <w:rPr>
                <w:rFonts w:ascii="Barlow SK" w:hAnsi="Barlow SK" w:cs="Calibri"/>
                <w:b/>
                <w:sz w:val="20"/>
                <w:szCs w:val="20"/>
              </w:rPr>
              <w:t>Redni broj i naziv nastavnog sata</w:t>
            </w:r>
          </w:p>
        </w:tc>
        <w:tc>
          <w:tcPr>
            <w:tcW w:w="7092" w:type="dxa"/>
            <w:gridSpan w:val="2"/>
            <w:shd w:val="clear" w:color="auto" w:fill="auto"/>
          </w:tcPr>
          <w:p w:rsidR="00491026" w:rsidRPr="00740B3F" w:rsidRDefault="00491026" w:rsidP="00F03F65">
            <w:pPr>
              <w:rPr>
                <w:rFonts w:ascii="Barlow SK" w:hAnsi="Barlow SK" w:cs="Calibri"/>
                <w:sz w:val="20"/>
                <w:szCs w:val="20"/>
              </w:rPr>
            </w:pPr>
            <w:r w:rsidRPr="00740B3F">
              <w:rPr>
                <w:rFonts w:ascii="Barlow SK" w:hAnsi="Barlow SK" w:cs="Calibri"/>
                <w:sz w:val="20"/>
                <w:szCs w:val="20"/>
              </w:rPr>
              <w:t>44. Rijeke Hrvatske</w:t>
            </w:r>
          </w:p>
        </w:tc>
      </w:tr>
      <w:tr w:rsidR="00491026" w:rsidRPr="00740B3F" w:rsidTr="003F309B">
        <w:tc>
          <w:tcPr>
            <w:tcW w:w="2797" w:type="dxa"/>
            <w:shd w:val="clear" w:color="auto" w:fill="auto"/>
          </w:tcPr>
          <w:p w:rsidR="00491026" w:rsidRPr="00740B3F" w:rsidRDefault="00491026" w:rsidP="00F03F65">
            <w:pPr>
              <w:rPr>
                <w:rFonts w:ascii="Barlow SK" w:hAnsi="Barlow SK" w:cs="Calibri"/>
                <w:b/>
                <w:sz w:val="20"/>
                <w:szCs w:val="20"/>
              </w:rPr>
            </w:pPr>
            <w:r w:rsidRPr="00740B3F">
              <w:rPr>
                <w:rFonts w:ascii="Barlow SK" w:hAnsi="Barlow SK" w:cs="Calibri"/>
                <w:b/>
                <w:sz w:val="20"/>
                <w:szCs w:val="20"/>
              </w:rPr>
              <w:t>Razred</w:t>
            </w:r>
          </w:p>
        </w:tc>
        <w:tc>
          <w:tcPr>
            <w:tcW w:w="7092" w:type="dxa"/>
            <w:gridSpan w:val="2"/>
            <w:shd w:val="clear" w:color="auto" w:fill="auto"/>
          </w:tcPr>
          <w:p w:rsidR="00491026" w:rsidRPr="00740B3F" w:rsidRDefault="00491026" w:rsidP="00F03F65">
            <w:pPr>
              <w:rPr>
                <w:rFonts w:ascii="Barlow SK" w:hAnsi="Barlow SK" w:cs="Calibri"/>
                <w:sz w:val="20"/>
                <w:szCs w:val="20"/>
              </w:rPr>
            </w:pPr>
            <w:r w:rsidRPr="00740B3F">
              <w:rPr>
                <w:rFonts w:ascii="Barlow SK" w:hAnsi="Barlow SK" w:cs="Calibri"/>
                <w:sz w:val="20"/>
                <w:szCs w:val="20"/>
              </w:rPr>
              <w:t>peti</w:t>
            </w:r>
          </w:p>
        </w:tc>
      </w:tr>
      <w:tr w:rsidR="00491026" w:rsidRPr="00740B3F" w:rsidTr="003F309B">
        <w:tc>
          <w:tcPr>
            <w:tcW w:w="2797" w:type="dxa"/>
            <w:shd w:val="clear" w:color="auto" w:fill="auto"/>
          </w:tcPr>
          <w:p w:rsidR="00491026" w:rsidRPr="00740B3F" w:rsidRDefault="00491026" w:rsidP="00F03F65">
            <w:pPr>
              <w:rPr>
                <w:rFonts w:ascii="Barlow SK" w:hAnsi="Barlow SK" w:cs="Calibri"/>
                <w:b/>
                <w:sz w:val="20"/>
                <w:szCs w:val="20"/>
              </w:rPr>
            </w:pPr>
            <w:r w:rsidRPr="00740B3F">
              <w:rPr>
                <w:rFonts w:ascii="Barlow SK" w:hAnsi="Barlow SK" w:cs="Calibri"/>
                <w:b/>
                <w:sz w:val="20"/>
                <w:szCs w:val="20"/>
              </w:rPr>
              <w:t xml:space="preserve">Tip sata </w:t>
            </w:r>
          </w:p>
          <w:p w:rsidR="00491026" w:rsidRPr="00740B3F" w:rsidRDefault="00491026" w:rsidP="00F03F65">
            <w:pPr>
              <w:rPr>
                <w:rFonts w:ascii="Barlow SK" w:hAnsi="Barlow SK" w:cs="Calibri"/>
                <w:b/>
                <w:sz w:val="20"/>
                <w:szCs w:val="20"/>
              </w:rPr>
            </w:pPr>
            <w:r w:rsidRPr="00740B3F">
              <w:rPr>
                <w:rFonts w:ascii="Barlow SK" w:hAnsi="Barlow SK" w:cs="Calibri"/>
                <w:sz w:val="20"/>
                <w:szCs w:val="20"/>
              </w:rPr>
              <w:t>(obrada, ponavljanje, vježbanje, provjeravanje, kombinirani)</w:t>
            </w:r>
          </w:p>
        </w:tc>
        <w:tc>
          <w:tcPr>
            <w:tcW w:w="7092" w:type="dxa"/>
            <w:gridSpan w:val="2"/>
            <w:shd w:val="clear" w:color="auto" w:fill="auto"/>
          </w:tcPr>
          <w:p w:rsidR="00491026" w:rsidRPr="00740B3F" w:rsidRDefault="00491026" w:rsidP="00F03F65">
            <w:pPr>
              <w:rPr>
                <w:rFonts w:ascii="Barlow SK" w:hAnsi="Barlow SK" w:cs="Calibri"/>
                <w:sz w:val="20"/>
                <w:szCs w:val="20"/>
              </w:rPr>
            </w:pPr>
            <w:r w:rsidRPr="00740B3F">
              <w:rPr>
                <w:rFonts w:ascii="Barlow SK" w:hAnsi="Barlow SK" w:cs="Calibri"/>
                <w:sz w:val="20"/>
                <w:szCs w:val="20"/>
              </w:rPr>
              <w:t>kombinirani</w:t>
            </w:r>
          </w:p>
        </w:tc>
      </w:tr>
      <w:tr w:rsidR="00491026" w:rsidRPr="00740B3F" w:rsidTr="003F309B">
        <w:trPr>
          <w:trHeight w:val="588"/>
        </w:trPr>
        <w:tc>
          <w:tcPr>
            <w:tcW w:w="2797" w:type="dxa"/>
            <w:shd w:val="clear" w:color="auto" w:fill="E5B8B7"/>
          </w:tcPr>
          <w:p w:rsidR="00491026" w:rsidRPr="00740B3F" w:rsidRDefault="00491026" w:rsidP="003F309B">
            <w:pPr>
              <w:jc w:val="center"/>
              <w:rPr>
                <w:rFonts w:ascii="Barlow SK" w:hAnsi="Barlow SK" w:cs="Calibri"/>
                <w:b/>
                <w:sz w:val="20"/>
                <w:szCs w:val="20"/>
              </w:rPr>
            </w:pPr>
            <w:r w:rsidRPr="00740B3F">
              <w:rPr>
                <w:rFonts w:ascii="Barlow SK" w:hAnsi="Barlow SK" w:cs="Calibri"/>
                <w:b/>
                <w:sz w:val="20"/>
                <w:szCs w:val="20"/>
              </w:rPr>
              <w:t>Ishodi učenja iz kurikuluma</w:t>
            </w:r>
          </w:p>
          <w:p w:rsidR="00491026" w:rsidRPr="00740B3F" w:rsidRDefault="00491026" w:rsidP="003F309B">
            <w:pPr>
              <w:jc w:val="center"/>
              <w:rPr>
                <w:rFonts w:ascii="Barlow SK" w:hAnsi="Barlow SK" w:cs="Calibri"/>
                <w:sz w:val="20"/>
                <w:szCs w:val="20"/>
              </w:rPr>
            </w:pPr>
            <w:r w:rsidRPr="00740B3F">
              <w:rPr>
                <w:rFonts w:ascii="Barlow SK" w:hAnsi="Barlow SK" w:cs="Calibri"/>
                <w:sz w:val="20"/>
                <w:szCs w:val="20"/>
              </w:rPr>
              <w:t>(glavni ishod + razrada ishoda)</w:t>
            </w:r>
          </w:p>
          <w:p w:rsidR="00491026" w:rsidRPr="00740B3F" w:rsidRDefault="00491026" w:rsidP="003F309B">
            <w:pPr>
              <w:jc w:val="center"/>
              <w:rPr>
                <w:rFonts w:ascii="Barlow SK" w:hAnsi="Barlow SK" w:cs="Calibri"/>
                <w:b/>
                <w:sz w:val="20"/>
                <w:szCs w:val="20"/>
              </w:rPr>
            </w:pPr>
            <w:r w:rsidRPr="00740B3F">
              <w:rPr>
                <w:rFonts w:ascii="Barlow SK" w:hAnsi="Barlow SK" w:cs="Calibri"/>
                <w:b/>
                <w:sz w:val="20"/>
                <w:szCs w:val="20"/>
              </w:rPr>
              <w:t>2-3 za jedan nastavni sat</w:t>
            </w:r>
          </w:p>
        </w:tc>
        <w:tc>
          <w:tcPr>
            <w:tcW w:w="4149" w:type="dxa"/>
            <w:shd w:val="clear" w:color="auto" w:fill="E5B8B7"/>
          </w:tcPr>
          <w:p w:rsidR="00491026" w:rsidRPr="00740B3F" w:rsidRDefault="00491026" w:rsidP="003F309B">
            <w:pPr>
              <w:jc w:val="center"/>
              <w:rPr>
                <w:rFonts w:ascii="Barlow SK" w:hAnsi="Barlow SK" w:cs="Calibri"/>
                <w:b/>
                <w:sz w:val="20"/>
                <w:szCs w:val="20"/>
              </w:rPr>
            </w:pPr>
            <w:r w:rsidRPr="00740B3F">
              <w:rPr>
                <w:rFonts w:ascii="Barlow SK" w:hAnsi="Barlow SK" w:cs="Calibri"/>
                <w:b/>
                <w:sz w:val="20"/>
                <w:szCs w:val="20"/>
              </w:rPr>
              <w:t>Aktivnost učenika</w:t>
            </w:r>
          </w:p>
          <w:p w:rsidR="00491026" w:rsidRPr="00740B3F" w:rsidRDefault="00491026" w:rsidP="003F309B">
            <w:pPr>
              <w:jc w:val="center"/>
              <w:rPr>
                <w:rFonts w:ascii="Barlow SK" w:hAnsi="Barlow SK" w:cs="Calibri"/>
                <w:sz w:val="20"/>
                <w:szCs w:val="20"/>
              </w:rPr>
            </w:pPr>
          </w:p>
        </w:tc>
        <w:tc>
          <w:tcPr>
            <w:tcW w:w="2943" w:type="dxa"/>
            <w:shd w:val="clear" w:color="auto" w:fill="E5B8B7"/>
          </w:tcPr>
          <w:p w:rsidR="00491026" w:rsidRPr="00740B3F" w:rsidRDefault="00491026" w:rsidP="003F309B">
            <w:pPr>
              <w:jc w:val="center"/>
              <w:rPr>
                <w:rFonts w:ascii="Barlow SK" w:hAnsi="Barlow SK" w:cs="Calibri"/>
                <w:b/>
                <w:sz w:val="20"/>
                <w:szCs w:val="20"/>
              </w:rPr>
            </w:pPr>
            <w:r w:rsidRPr="00740B3F">
              <w:rPr>
                <w:rFonts w:ascii="Barlow SK" w:hAnsi="Barlow SK" w:cs="Calibri"/>
                <w:b/>
                <w:sz w:val="20"/>
                <w:szCs w:val="20"/>
              </w:rPr>
              <w:t>Vrednovanje ishoda i procesa učenja na kraju nastavnoga sata</w:t>
            </w:r>
          </w:p>
        </w:tc>
      </w:tr>
      <w:tr w:rsidR="00491026" w:rsidRPr="00740B3F" w:rsidTr="003F309B">
        <w:trPr>
          <w:trHeight w:val="1627"/>
        </w:trPr>
        <w:tc>
          <w:tcPr>
            <w:tcW w:w="2797" w:type="dxa"/>
            <w:shd w:val="clear" w:color="auto" w:fill="auto"/>
          </w:tcPr>
          <w:p w:rsidR="00491026" w:rsidRPr="00740B3F" w:rsidRDefault="00491026" w:rsidP="003F309B">
            <w:pPr>
              <w:rPr>
                <w:rFonts w:ascii="Barlow SK" w:eastAsia="Calibri" w:hAnsi="Barlow SK"/>
                <w:sz w:val="20"/>
                <w:szCs w:val="20"/>
              </w:rPr>
            </w:pPr>
            <w:r w:rsidRPr="00EE7BE2">
              <w:rPr>
                <w:rFonts w:ascii="Barlow SK" w:eastAsia="Calibri" w:hAnsi="Barlow SK"/>
                <w:b/>
                <w:color w:val="C00000"/>
                <w:sz w:val="20"/>
                <w:szCs w:val="20"/>
              </w:rPr>
              <w:t>GEO OŠ C.5.2</w:t>
            </w:r>
            <w:r w:rsidRPr="00EE7BE2">
              <w:rPr>
                <w:rFonts w:ascii="Barlow SK" w:eastAsia="Calibri" w:hAnsi="Barlow SK"/>
                <w:color w:val="C00000"/>
                <w:sz w:val="20"/>
                <w:szCs w:val="20"/>
              </w:rPr>
              <w:t>.</w:t>
            </w:r>
            <w:r w:rsidRPr="00740B3F">
              <w:rPr>
                <w:rFonts w:ascii="Barlow SK" w:eastAsia="Calibri" w:hAnsi="Barlow SK"/>
                <w:color w:val="231F20"/>
                <w:sz w:val="20"/>
                <w:szCs w:val="20"/>
              </w:rPr>
              <w:t xml:space="preserve"> Učenik opisuje osnovna obilježja i važnost kopnenih voda na Zemlji i u Hrvatskoj te podržava njihovo održivo iskorištavanje.</w:t>
            </w:r>
            <w:r w:rsidRPr="00740B3F">
              <w:rPr>
                <w:rFonts w:ascii="Barlow SK" w:eastAsia="Calibri" w:hAnsi="Barlow SK"/>
                <w:sz w:val="20"/>
                <w:szCs w:val="20"/>
              </w:rPr>
              <w:t> </w:t>
            </w:r>
          </w:p>
          <w:p w:rsidR="00491026" w:rsidRPr="00740B3F" w:rsidRDefault="00491026" w:rsidP="004B7BD5">
            <w:pPr>
              <w:numPr>
                <w:ilvl w:val="0"/>
                <w:numId w:val="90"/>
              </w:numPr>
              <w:ind w:left="360"/>
              <w:rPr>
                <w:rFonts w:ascii="Barlow SK" w:eastAsia="Calibri" w:hAnsi="Barlow SK" w:cs="Calibri"/>
                <w:sz w:val="20"/>
                <w:szCs w:val="20"/>
                <w:lang w:eastAsia="en-US"/>
              </w:rPr>
            </w:pPr>
            <w:r w:rsidRPr="00740B3F">
              <w:rPr>
                <w:rFonts w:ascii="Barlow SK" w:eastAsia="Calibri" w:hAnsi="Barlow SK" w:cs="Calibri"/>
                <w:sz w:val="20"/>
                <w:szCs w:val="20"/>
                <w:lang w:eastAsia="en-US"/>
              </w:rPr>
              <w:t>navodi i pokazuje na geografskoj karti veće hrvatske rijeke</w:t>
            </w:r>
          </w:p>
          <w:p w:rsidR="00491026" w:rsidRPr="00740B3F" w:rsidRDefault="00491026" w:rsidP="004B7BD5">
            <w:pPr>
              <w:pStyle w:val="ListParagraph"/>
              <w:numPr>
                <w:ilvl w:val="0"/>
                <w:numId w:val="90"/>
              </w:numPr>
              <w:spacing w:after="0" w:line="240" w:lineRule="auto"/>
              <w:ind w:left="360"/>
              <w:rPr>
                <w:rFonts w:ascii="Barlow SK" w:hAnsi="Barlow SK" w:cs="Calibri"/>
                <w:b/>
                <w:color w:val="FF0000"/>
                <w:sz w:val="20"/>
                <w:szCs w:val="20"/>
              </w:rPr>
            </w:pPr>
            <w:r w:rsidRPr="00740B3F">
              <w:rPr>
                <w:rFonts w:ascii="Barlow SK" w:hAnsi="Barlow SK" w:cs="Calibri"/>
                <w:sz w:val="20"/>
                <w:szCs w:val="20"/>
              </w:rPr>
              <w:t>opisuje načine iskorištavanja kopnenih voda na primjerima iz Hrvatske</w:t>
            </w:r>
          </w:p>
        </w:tc>
        <w:tc>
          <w:tcPr>
            <w:tcW w:w="4149" w:type="dxa"/>
            <w:shd w:val="clear" w:color="auto" w:fill="auto"/>
          </w:tcPr>
          <w:p w:rsidR="00491026" w:rsidRPr="00740B3F" w:rsidRDefault="00491026" w:rsidP="004B7BD5">
            <w:pPr>
              <w:pStyle w:val="ListParagraph"/>
              <w:numPr>
                <w:ilvl w:val="0"/>
                <w:numId w:val="91"/>
              </w:numPr>
              <w:spacing w:after="0" w:line="240" w:lineRule="auto"/>
              <w:ind w:left="360"/>
              <w:rPr>
                <w:rFonts w:ascii="Barlow SK" w:eastAsia="Times New Roman" w:hAnsi="Barlow SK" w:cs="Calibri"/>
                <w:sz w:val="20"/>
                <w:szCs w:val="20"/>
                <w:lang w:eastAsia="hr-HR"/>
              </w:rPr>
            </w:pPr>
            <w:r w:rsidRPr="00740B3F">
              <w:rPr>
                <w:rFonts w:ascii="Barlow SK" w:eastAsia="Times New Roman" w:hAnsi="Barlow SK" w:cs="Calibri"/>
                <w:sz w:val="20"/>
                <w:szCs w:val="20"/>
                <w:lang w:eastAsia="hr-HR"/>
              </w:rPr>
              <w:t xml:space="preserve">radom u paru </w:t>
            </w:r>
            <w:r w:rsidRPr="00740B3F">
              <w:rPr>
                <w:rFonts w:ascii="Barlow SK" w:eastAsia="Times New Roman" w:hAnsi="Barlow SK" w:cs="Calibri"/>
                <w:b/>
                <w:sz w:val="20"/>
                <w:szCs w:val="20"/>
                <w:lang w:eastAsia="hr-HR"/>
              </w:rPr>
              <w:t>rješava</w:t>
            </w:r>
            <w:r w:rsidRPr="00740B3F">
              <w:rPr>
                <w:rFonts w:ascii="Barlow SK" w:eastAsia="Times New Roman" w:hAnsi="Barlow SK" w:cs="Calibri"/>
                <w:sz w:val="20"/>
                <w:szCs w:val="20"/>
                <w:lang w:eastAsia="hr-HR"/>
              </w:rPr>
              <w:t xml:space="preserve"> zadatak u digitalnom alatu LearningApps </w:t>
            </w:r>
          </w:p>
          <w:p w:rsidR="00491026" w:rsidRPr="00740B3F" w:rsidRDefault="00491026" w:rsidP="003F309B">
            <w:pPr>
              <w:rPr>
                <w:rFonts w:ascii="Barlow SK" w:hAnsi="Barlow SK" w:cs="Calibri"/>
                <w:sz w:val="20"/>
                <w:szCs w:val="20"/>
              </w:rPr>
            </w:pPr>
            <w:hyperlink r:id="rId90" w:history="1">
              <w:r w:rsidRPr="00740B3F">
                <w:rPr>
                  <w:rStyle w:val="Hyperlink"/>
                  <w:rFonts w:ascii="Barlow SK" w:hAnsi="Barlow SK" w:cs="Calibri"/>
                  <w:sz w:val="20"/>
                  <w:szCs w:val="20"/>
                </w:rPr>
                <w:t>https://learningapps.org/watch?v=p4d182gcc19</w:t>
              </w:r>
            </w:hyperlink>
          </w:p>
          <w:p w:rsidR="00491026" w:rsidRPr="00740B3F" w:rsidRDefault="00491026" w:rsidP="004B7BD5">
            <w:pPr>
              <w:pStyle w:val="ListParagraph"/>
              <w:numPr>
                <w:ilvl w:val="0"/>
                <w:numId w:val="91"/>
              </w:numPr>
              <w:spacing w:after="0" w:line="240" w:lineRule="auto"/>
              <w:ind w:left="360"/>
              <w:rPr>
                <w:rFonts w:ascii="Barlow SK" w:eastAsia="Times New Roman" w:hAnsi="Barlow SK" w:cs="Calibri"/>
                <w:sz w:val="20"/>
                <w:szCs w:val="20"/>
                <w:lang w:eastAsia="hr-HR"/>
              </w:rPr>
            </w:pPr>
            <w:r w:rsidRPr="00740B3F">
              <w:rPr>
                <w:rFonts w:ascii="Barlow SK" w:eastAsia="Times New Roman" w:hAnsi="Barlow SK" w:cs="Calibri"/>
                <w:b/>
                <w:sz w:val="20"/>
                <w:szCs w:val="20"/>
                <w:lang w:eastAsia="hr-HR"/>
              </w:rPr>
              <w:t>imenuje</w:t>
            </w:r>
            <w:r w:rsidRPr="00740B3F">
              <w:rPr>
                <w:rFonts w:ascii="Barlow SK" w:eastAsia="Times New Roman" w:hAnsi="Barlow SK" w:cs="Calibri"/>
                <w:sz w:val="20"/>
                <w:szCs w:val="20"/>
                <w:lang w:eastAsia="hr-HR"/>
              </w:rPr>
              <w:t xml:space="preserve"> i </w:t>
            </w:r>
            <w:r w:rsidRPr="00740B3F">
              <w:rPr>
                <w:rFonts w:ascii="Barlow SK" w:eastAsia="Times New Roman" w:hAnsi="Barlow SK" w:cs="Calibri"/>
                <w:b/>
                <w:sz w:val="20"/>
                <w:szCs w:val="20"/>
                <w:lang w:eastAsia="hr-HR"/>
              </w:rPr>
              <w:t>razlikuje</w:t>
            </w:r>
            <w:r w:rsidRPr="00740B3F">
              <w:rPr>
                <w:rFonts w:ascii="Barlow SK" w:eastAsia="Times New Roman" w:hAnsi="Barlow SK" w:cs="Calibri"/>
                <w:sz w:val="20"/>
                <w:szCs w:val="20"/>
                <w:lang w:eastAsia="hr-HR"/>
              </w:rPr>
              <w:t xml:space="preserve"> elemente tekućice</w:t>
            </w:r>
          </w:p>
          <w:p w:rsidR="00491026" w:rsidRPr="00740B3F" w:rsidRDefault="00491026" w:rsidP="004B7BD5">
            <w:pPr>
              <w:pStyle w:val="ListParagraph"/>
              <w:numPr>
                <w:ilvl w:val="0"/>
                <w:numId w:val="91"/>
              </w:numPr>
              <w:spacing w:after="0" w:line="240" w:lineRule="auto"/>
              <w:ind w:left="360"/>
              <w:rPr>
                <w:rFonts w:ascii="Barlow SK" w:eastAsia="Times New Roman" w:hAnsi="Barlow SK" w:cs="Calibri"/>
                <w:sz w:val="20"/>
                <w:szCs w:val="20"/>
                <w:lang w:eastAsia="hr-HR"/>
              </w:rPr>
            </w:pPr>
            <w:r w:rsidRPr="00740B3F">
              <w:rPr>
                <w:rFonts w:ascii="Barlow SK" w:eastAsia="Times New Roman" w:hAnsi="Barlow SK" w:cs="Calibri"/>
                <w:sz w:val="20"/>
                <w:szCs w:val="20"/>
                <w:lang w:eastAsia="hr-HR"/>
              </w:rPr>
              <w:t xml:space="preserve">metodom razgovora s učiteljem i ostalim učenicima u razredu </w:t>
            </w:r>
            <w:r w:rsidRPr="00740B3F">
              <w:rPr>
                <w:rFonts w:ascii="Barlow SK" w:eastAsia="Times New Roman" w:hAnsi="Barlow SK" w:cs="Calibri"/>
                <w:b/>
                <w:sz w:val="20"/>
                <w:szCs w:val="20"/>
                <w:lang w:eastAsia="hr-HR"/>
              </w:rPr>
              <w:t>definira p</w:t>
            </w:r>
            <w:r w:rsidRPr="00740B3F">
              <w:rPr>
                <w:rFonts w:ascii="Barlow SK" w:eastAsia="Times New Roman" w:hAnsi="Barlow SK" w:cs="Calibri"/>
                <w:sz w:val="20"/>
                <w:szCs w:val="20"/>
                <w:lang w:eastAsia="hr-HR"/>
              </w:rPr>
              <w:t>ojmove: poriječje, slijev</w:t>
            </w:r>
          </w:p>
          <w:p w:rsidR="00491026" w:rsidRPr="00740B3F" w:rsidRDefault="00491026" w:rsidP="004B7BD5">
            <w:pPr>
              <w:pStyle w:val="ListParagraph"/>
              <w:numPr>
                <w:ilvl w:val="0"/>
                <w:numId w:val="92"/>
              </w:numPr>
              <w:spacing w:after="0" w:line="240" w:lineRule="auto"/>
              <w:ind w:left="360"/>
              <w:rPr>
                <w:rFonts w:ascii="Barlow SK" w:hAnsi="Barlow SK" w:cs="Calibri"/>
                <w:sz w:val="20"/>
                <w:szCs w:val="20"/>
              </w:rPr>
            </w:pPr>
            <w:r w:rsidRPr="00740B3F">
              <w:rPr>
                <w:rFonts w:ascii="Barlow SK" w:hAnsi="Barlow SK" w:cs="Calibri"/>
                <w:b/>
                <w:sz w:val="20"/>
                <w:szCs w:val="20"/>
              </w:rPr>
              <w:t>čita</w:t>
            </w:r>
            <w:r w:rsidRPr="00740B3F">
              <w:rPr>
                <w:rFonts w:ascii="Barlow SK" w:hAnsi="Barlow SK" w:cs="Calibri"/>
                <w:sz w:val="20"/>
                <w:szCs w:val="20"/>
              </w:rPr>
              <w:t xml:space="preserve"> tekst u udžbeniku str. 88.-92.</w:t>
            </w:r>
          </w:p>
          <w:p w:rsidR="00491026" w:rsidRPr="00740B3F" w:rsidRDefault="00491026" w:rsidP="004B7BD5">
            <w:pPr>
              <w:pStyle w:val="ListParagraph"/>
              <w:numPr>
                <w:ilvl w:val="0"/>
                <w:numId w:val="92"/>
              </w:numPr>
              <w:autoSpaceDE w:val="0"/>
              <w:autoSpaceDN w:val="0"/>
              <w:adjustRightInd w:val="0"/>
              <w:spacing w:after="0" w:line="240" w:lineRule="auto"/>
              <w:ind w:left="360"/>
              <w:rPr>
                <w:rFonts w:ascii="Barlow SK" w:hAnsi="Barlow SK" w:cs="Calibri"/>
                <w:sz w:val="20"/>
                <w:szCs w:val="20"/>
              </w:rPr>
            </w:pPr>
            <w:r w:rsidRPr="00740B3F">
              <w:rPr>
                <w:rFonts w:ascii="Barlow SK" w:hAnsi="Barlow SK" w:cs="Calibri"/>
                <w:sz w:val="20"/>
                <w:szCs w:val="20"/>
              </w:rPr>
              <w:t xml:space="preserve">različitim bojama </w:t>
            </w:r>
            <w:r w:rsidRPr="00740B3F">
              <w:rPr>
                <w:rFonts w:ascii="Barlow SK" w:hAnsi="Barlow SK" w:cs="Calibri"/>
                <w:b/>
                <w:sz w:val="20"/>
                <w:szCs w:val="20"/>
              </w:rPr>
              <w:t>potcrtava</w:t>
            </w:r>
            <w:r w:rsidRPr="00740B3F">
              <w:rPr>
                <w:rFonts w:ascii="Barlow SK" w:hAnsi="Barlow SK" w:cs="Calibri"/>
                <w:sz w:val="20"/>
                <w:szCs w:val="20"/>
              </w:rPr>
              <w:t xml:space="preserve"> imena rijeka jadranskog i crnomorskog slijeva</w:t>
            </w:r>
          </w:p>
          <w:p w:rsidR="00491026" w:rsidRPr="00740B3F" w:rsidRDefault="00491026" w:rsidP="004B7BD5">
            <w:pPr>
              <w:pStyle w:val="ListParagraph"/>
              <w:numPr>
                <w:ilvl w:val="0"/>
                <w:numId w:val="92"/>
              </w:numPr>
              <w:autoSpaceDE w:val="0"/>
              <w:autoSpaceDN w:val="0"/>
              <w:adjustRightInd w:val="0"/>
              <w:spacing w:after="0" w:line="240" w:lineRule="auto"/>
              <w:ind w:left="360"/>
              <w:rPr>
                <w:rFonts w:ascii="Barlow SK" w:hAnsi="Barlow SK" w:cs="Calibri"/>
                <w:sz w:val="20"/>
                <w:szCs w:val="20"/>
              </w:rPr>
            </w:pPr>
            <w:r w:rsidRPr="00740B3F">
              <w:rPr>
                <w:rFonts w:ascii="Barlow SK" w:hAnsi="Barlow SK" w:cs="Calibri"/>
                <w:sz w:val="20"/>
                <w:szCs w:val="20"/>
              </w:rPr>
              <w:t xml:space="preserve">koristeći se tekstom u udžbeniku i </w:t>
            </w:r>
            <w:r w:rsidRPr="00740B3F">
              <w:rPr>
                <w:rFonts w:ascii="Barlow SK" w:hAnsi="Barlow SK" w:cs="Calibri"/>
                <w:b/>
                <w:sz w:val="20"/>
                <w:szCs w:val="20"/>
              </w:rPr>
              <w:t>analizirajući</w:t>
            </w:r>
            <w:r w:rsidRPr="00740B3F">
              <w:rPr>
                <w:rFonts w:ascii="Barlow SK" w:hAnsi="Barlow SK" w:cs="Calibri"/>
                <w:sz w:val="20"/>
                <w:szCs w:val="20"/>
              </w:rPr>
              <w:t xml:space="preserve"> tematsku kartu u udžbeniku str. 89. radom u paru </w:t>
            </w:r>
            <w:r w:rsidRPr="00740B3F">
              <w:rPr>
                <w:rFonts w:ascii="Barlow SK" w:hAnsi="Barlow SK" w:cs="Calibri"/>
                <w:b/>
                <w:sz w:val="20"/>
                <w:szCs w:val="20"/>
              </w:rPr>
              <w:t>razvrstava</w:t>
            </w:r>
            <w:r w:rsidRPr="00740B3F">
              <w:rPr>
                <w:rFonts w:ascii="Barlow SK" w:hAnsi="Barlow SK" w:cs="Calibri"/>
                <w:sz w:val="20"/>
                <w:szCs w:val="20"/>
              </w:rPr>
              <w:t xml:space="preserve"> rijeke</w:t>
            </w:r>
          </w:p>
          <w:p w:rsidR="00491026" w:rsidRPr="00740B3F" w:rsidRDefault="00491026" w:rsidP="003F309B">
            <w:pPr>
              <w:autoSpaceDE w:val="0"/>
              <w:autoSpaceDN w:val="0"/>
              <w:adjustRightInd w:val="0"/>
              <w:rPr>
                <w:rFonts w:ascii="Barlow SK" w:hAnsi="Barlow SK" w:cs="Calibri"/>
                <w:sz w:val="20"/>
                <w:szCs w:val="20"/>
              </w:rPr>
            </w:pPr>
            <w:r w:rsidRPr="00740B3F">
              <w:rPr>
                <w:rFonts w:ascii="Barlow SK" w:hAnsi="Barlow SK" w:cs="Calibri"/>
                <w:b/>
                <w:sz w:val="20"/>
                <w:szCs w:val="20"/>
              </w:rPr>
              <w:t xml:space="preserve">        </w:t>
            </w:r>
            <w:r w:rsidRPr="00740B3F">
              <w:rPr>
                <w:rFonts w:ascii="Barlow SK" w:hAnsi="Barlow SK" w:cs="Calibri"/>
                <w:sz w:val="20"/>
                <w:szCs w:val="20"/>
              </w:rPr>
              <w:t>Hrvatske u unaprijed pripremljenu</w:t>
            </w:r>
          </w:p>
          <w:p w:rsidR="00491026" w:rsidRPr="00740B3F" w:rsidRDefault="00491026" w:rsidP="003F309B">
            <w:pPr>
              <w:autoSpaceDE w:val="0"/>
              <w:autoSpaceDN w:val="0"/>
              <w:adjustRightInd w:val="0"/>
              <w:rPr>
                <w:rFonts w:ascii="Barlow SK" w:hAnsi="Barlow SK" w:cs="Calibri"/>
                <w:sz w:val="20"/>
                <w:szCs w:val="20"/>
              </w:rPr>
            </w:pPr>
            <w:r w:rsidRPr="00740B3F">
              <w:rPr>
                <w:rFonts w:ascii="Barlow SK" w:hAnsi="Barlow SK" w:cs="Calibri"/>
                <w:sz w:val="20"/>
                <w:szCs w:val="20"/>
              </w:rPr>
              <w:t xml:space="preserve">        tablicu (Prilog 1.) prema pripadnosti slijevu</w:t>
            </w:r>
          </w:p>
          <w:p w:rsidR="00491026" w:rsidRPr="00740B3F" w:rsidRDefault="00491026" w:rsidP="004B7BD5">
            <w:pPr>
              <w:pStyle w:val="ListParagraph"/>
              <w:numPr>
                <w:ilvl w:val="0"/>
                <w:numId w:val="93"/>
              </w:numPr>
              <w:autoSpaceDE w:val="0"/>
              <w:autoSpaceDN w:val="0"/>
              <w:adjustRightInd w:val="0"/>
              <w:spacing w:after="0" w:line="240" w:lineRule="auto"/>
              <w:ind w:left="360"/>
              <w:rPr>
                <w:rFonts w:ascii="Barlow SK" w:hAnsi="Barlow SK" w:cs="Calibri"/>
                <w:sz w:val="20"/>
                <w:szCs w:val="20"/>
              </w:rPr>
            </w:pPr>
            <w:r w:rsidRPr="00740B3F">
              <w:rPr>
                <w:rFonts w:ascii="Barlow SK" w:hAnsi="Barlow SK" w:cs="Calibri"/>
                <w:b/>
                <w:sz w:val="20"/>
                <w:szCs w:val="20"/>
              </w:rPr>
              <w:t xml:space="preserve">pokazuje </w:t>
            </w:r>
            <w:r w:rsidRPr="00740B3F">
              <w:rPr>
                <w:rFonts w:ascii="Barlow SK" w:hAnsi="Barlow SK" w:cs="Calibri"/>
                <w:sz w:val="20"/>
                <w:szCs w:val="20"/>
              </w:rPr>
              <w:t xml:space="preserve">rijeke  na geografskoj karti Hrvatske u atlasu str. 20 i </w:t>
            </w:r>
            <w:r w:rsidRPr="00740B3F">
              <w:rPr>
                <w:rFonts w:ascii="Barlow SK" w:hAnsi="Barlow SK" w:cs="Calibri"/>
                <w:b/>
                <w:sz w:val="20"/>
                <w:szCs w:val="20"/>
              </w:rPr>
              <w:t>imenuje</w:t>
            </w:r>
            <w:r w:rsidRPr="00740B3F">
              <w:rPr>
                <w:rFonts w:ascii="Barlow SK" w:hAnsi="Barlow SK" w:cs="Calibri"/>
                <w:sz w:val="20"/>
                <w:szCs w:val="20"/>
              </w:rPr>
              <w:t xml:space="preserve"> ih na slijepoj karti</w:t>
            </w:r>
          </w:p>
          <w:p w:rsidR="00491026" w:rsidRPr="00740B3F" w:rsidRDefault="00491026" w:rsidP="004B7BD5">
            <w:pPr>
              <w:numPr>
                <w:ilvl w:val="0"/>
                <w:numId w:val="93"/>
              </w:numPr>
              <w:autoSpaceDE w:val="0"/>
              <w:autoSpaceDN w:val="0"/>
              <w:adjustRightInd w:val="0"/>
              <w:ind w:left="360"/>
              <w:contextualSpacing/>
              <w:rPr>
                <w:rFonts w:ascii="Barlow SK" w:eastAsia="Calibri" w:hAnsi="Barlow SK" w:cs="Calibri"/>
                <w:sz w:val="20"/>
                <w:szCs w:val="20"/>
                <w:lang w:eastAsia="en-US"/>
              </w:rPr>
            </w:pPr>
            <w:r w:rsidRPr="00740B3F">
              <w:rPr>
                <w:rFonts w:ascii="Barlow SK" w:eastAsia="Calibri" w:hAnsi="Barlow SK" w:cs="Calibri"/>
                <w:b/>
                <w:sz w:val="20"/>
                <w:szCs w:val="20"/>
                <w:lang w:eastAsia="en-US"/>
              </w:rPr>
              <w:t>upisuje</w:t>
            </w:r>
            <w:r w:rsidRPr="00740B3F">
              <w:rPr>
                <w:rFonts w:ascii="Barlow SK" w:eastAsia="Calibri" w:hAnsi="Barlow SK" w:cs="Calibri"/>
                <w:sz w:val="20"/>
                <w:szCs w:val="20"/>
                <w:lang w:eastAsia="en-US"/>
              </w:rPr>
              <w:t xml:space="preserve"> u tablicu obilježja pojedine rijeke</w:t>
            </w:r>
          </w:p>
          <w:p w:rsidR="00491026" w:rsidRPr="00740B3F" w:rsidRDefault="00491026" w:rsidP="004B7BD5">
            <w:pPr>
              <w:numPr>
                <w:ilvl w:val="0"/>
                <w:numId w:val="93"/>
              </w:numPr>
              <w:autoSpaceDE w:val="0"/>
              <w:autoSpaceDN w:val="0"/>
              <w:adjustRightInd w:val="0"/>
              <w:ind w:left="360"/>
              <w:contextualSpacing/>
              <w:rPr>
                <w:rFonts w:ascii="Barlow SK" w:eastAsia="Calibri" w:hAnsi="Barlow SK" w:cs="Calibri"/>
                <w:sz w:val="20"/>
                <w:szCs w:val="20"/>
                <w:lang w:eastAsia="en-US"/>
              </w:rPr>
            </w:pPr>
            <w:r w:rsidRPr="00740B3F">
              <w:rPr>
                <w:rFonts w:ascii="Barlow SK" w:eastAsia="Calibri" w:hAnsi="Barlow SK" w:cs="Calibri"/>
                <w:sz w:val="20"/>
                <w:szCs w:val="20"/>
                <w:lang w:eastAsia="en-US"/>
              </w:rPr>
              <w:t xml:space="preserve">metodom razgovora s učiteljem i ostalim učenicima u razredu </w:t>
            </w:r>
            <w:r w:rsidRPr="00740B3F">
              <w:rPr>
                <w:rFonts w:ascii="Barlow SK" w:eastAsia="Calibri" w:hAnsi="Barlow SK" w:cs="Calibri"/>
                <w:b/>
                <w:sz w:val="20"/>
                <w:szCs w:val="20"/>
                <w:lang w:eastAsia="en-US"/>
              </w:rPr>
              <w:t xml:space="preserve">analizira </w:t>
            </w:r>
            <w:r w:rsidRPr="00740B3F">
              <w:rPr>
                <w:rFonts w:ascii="Barlow SK" w:eastAsia="Calibri" w:hAnsi="Barlow SK" w:cs="Calibri"/>
                <w:sz w:val="20"/>
                <w:szCs w:val="20"/>
                <w:lang w:eastAsia="en-US"/>
              </w:rPr>
              <w:t xml:space="preserve">bilješke i po potrebi ih </w:t>
            </w:r>
            <w:r w:rsidRPr="00740B3F">
              <w:rPr>
                <w:rFonts w:ascii="Barlow SK" w:eastAsia="Calibri" w:hAnsi="Barlow SK" w:cs="Calibri"/>
                <w:b/>
                <w:sz w:val="20"/>
                <w:szCs w:val="20"/>
                <w:lang w:eastAsia="en-US"/>
              </w:rPr>
              <w:t>korigira</w:t>
            </w:r>
          </w:p>
          <w:p w:rsidR="00491026" w:rsidRPr="00740B3F" w:rsidRDefault="00491026" w:rsidP="004B7BD5">
            <w:pPr>
              <w:numPr>
                <w:ilvl w:val="0"/>
                <w:numId w:val="93"/>
              </w:numPr>
              <w:autoSpaceDE w:val="0"/>
              <w:autoSpaceDN w:val="0"/>
              <w:adjustRightInd w:val="0"/>
              <w:ind w:left="360"/>
              <w:contextualSpacing/>
              <w:rPr>
                <w:rFonts w:ascii="Barlow SK" w:eastAsia="Calibri" w:hAnsi="Barlow SK" w:cs="Calibri"/>
                <w:sz w:val="20"/>
                <w:szCs w:val="20"/>
                <w:lang w:eastAsia="en-US"/>
              </w:rPr>
            </w:pPr>
            <w:r w:rsidRPr="00740B3F">
              <w:rPr>
                <w:rFonts w:ascii="Barlow SK" w:eastAsia="Calibri" w:hAnsi="Barlow SK" w:cs="Calibri"/>
                <w:sz w:val="20"/>
                <w:szCs w:val="20"/>
                <w:lang w:eastAsia="en-US"/>
              </w:rPr>
              <w:t xml:space="preserve">prema uputi učitelja koristeći se pouzdanim izvorom u digitalnom okružju </w:t>
            </w:r>
            <w:r w:rsidRPr="00740B3F">
              <w:rPr>
                <w:rFonts w:ascii="Barlow SK" w:eastAsia="Calibri" w:hAnsi="Barlow SK" w:cs="Calibri"/>
                <w:b/>
                <w:sz w:val="20"/>
                <w:szCs w:val="20"/>
                <w:lang w:eastAsia="en-US"/>
              </w:rPr>
              <w:t xml:space="preserve">istražuje </w:t>
            </w:r>
            <w:r w:rsidRPr="00740B3F">
              <w:rPr>
                <w:rFonts w:ascii="Barlow SK" w:eastAsia="Calibri" w:hAnsi="Barlow SK" w:cs="Calibri"/>
                <w:sz w:val="20"/>
                <w:szCs w:val="20"/>
                <w:lang w:eastAsia="en-US"/>
              </w:rPr>
              <w:t>imena pet najduljih rijeka Hrvatske</w:t>
            </w:r>
          </w:p>
          <w:p w:rsidR="00491026" w:rsidRPr="00740B3F" w:rsidRDefault="00491026" w:rsidP="004B7BD5">
            <w:pPr>
              <w:pStyle w:val="ListParagraph"/>
              <w:numPr>
                <w:ilvl w:val="0"/>
                <w:numId w:val="91"/>
              </w:numPr>
              <w:spacing w:after="0" w:line="240" w:lineRule="auto"/>
              <w:ind w:left="360"/>
              <w:rPr>
                <w:rFonts w:ascii="Barlow SK" w:eastAsia="Times New Roman" w:hAnsi="Barlow SK" w:cs="Calibri"/>
                <w:sz w:val="20"/>
                <w:szCs w:val="20"/>
                <w:lang w:eastAsia="hr-HR"/>
              </w:rPr>
            </w:pPr>
            <w:r w:rsidRPr="00740B3F">
              <w:rPr>
                <w:rFonts w:ascii="Barlow SK" w:hAnsi="Barlow SK" w:cs="Calibri"/>
                <w:b/>
                <w:sz w:val="20"/>
                <w:szCs w:val="20"/>
              </w:rPr>
              <w:t>pokazuje</w:t>
            </w:r>
            <w:r w:rsidRPr="00740B3F">
              <w:rPr>
                <w:rFonts w:ascii="Barlow SK" w:hAnsi="Barlow SK" w:cs="Calibri"/>
                <w:sz w:val="20"/>
                <w:szCs w:val="20"/>
              </w:rPr>
              <w:t xml:space="preserve"> rijeke i njihove pritoke na geografskoj karti Europe u atlasu str. 48.-49. prateći njihov tok od izvora prema ušću</w:t>
            </w:r>
          </w:p>
          <w:p w:rsidR="00491026" w:rsidRPr="00740B3F" w:rsidRDefault="00491026" w:rsidP="004B7BD5">
            <w:pPr>
              <w:pStyle w:val="ListParagraph"/>
              <w:numPr>
                <w:ilvl w:val="0"/>
                <w:numId w:val="91"/>
              </w:numPr>
              <w:spacing w:after="0" w:line="240" w:lineRule="auto"/>
              <w:ind w:left="360"/>
              <w:rPr>
                <w:rFonts w:ascii="Barlow SK" w:eastAsia="Times New Roman" w:hAnsi="Barlow SK" w:cs="Calibri"/>
                <w:sz w:val="20"/>
                <w:szCs w:val="20"/>
                <w:lang w:eastAsia="hr-HR"/>
              </w:rPr>
            </w:pPr>
            <w:r w:rsidRPr="00740B3F">
              <w:rPr>
                <w:rFonts w:ascii="Barlow SK" w:hAnsi="Barlow SK" w:cs="Calibri"/>
                <w:sz w:val="20"/>
                <w:szCs w:val="20"/>
              </w:rPr>
              <w:t xml:space="preserve">rješavajući zadatak u digitalnom alatu LearningApps* </w:t>
            </w:r>
            <w:r w:rsidRPr="00740B3F">
              <w:rPr>
                <w:rFonts w:ascii="Barlow SK" w:hAnsi="Barlow SK" w:cs="Calibri"/>
                <w:b/>
                <w:sz w:val="20"/>
                <w:szCs w:val="20"/>
              </w:rPr>
              <w:t xml:space="preserve">imenuje </w:t>
            </w:r>
            <w:r w:rsidRPr="00740B3F">
              <w:rPr>
                <w:rFonts w:ascii="Barlow SK" w:hAnsi="Barlow SK" w:cs="Calibri"/>
                <w:sz w:val="20"/>
                <w:szCs w:val="20"/>
              </w:rPr>
              <w:t>rijeke Hrvatske na slijepoj karti</w:t>
            </w:r>
          </w:p>
        </w:tc>
        <w:tc>
          <w:tcPr>
            <w:tcW w:w="2943" w:type="dxa"/>
            <w:shd w:val="clear" w:color="auto" w:fill="auto"/>
          </w:tcPr>
          <w:p w:rsidR="00491026" w:rsidRPr="00740B3F" w:rsidRDefault="00491026" w:rsidP="003F309B">
            <w:pPr>
              <w:rPr>
                <w:rFonts w:ascii="Barlow SK" w:hAnsi="Barlow SK" w:cs="Calibri"/>
                <w:sz w:val="20"/>
                <w:szCs w:val="20"/>
              </w:rPr>
            </w:pPr>
            <w:r w:rsidRPr="00740B3F">
              <w:rPr>
                <w:rFonts w:ascii="Barlow SK" w:hAnsi="Barlow SK" w:cs="Calibri"/>
                <w:b/>
                <w:sz w:val="20"/>
                <w:szCs w:val="20"/>
              </w:rPr>
              <w:t>vrednovanje za učenje</w:t>
            </w:r>
            <w:r w:rsidRPr="00740B3F">
              <w:rPr>
                <w:rFonts w:ascii="Barlow SK" w:hAnsi="Barlow SK" w:cs="Calibri"/>
                <w:sz w:val="20"/>
                <w:szCs w:val="20"/>
              </w:rPr>
              <w:t>- promatranje i  pitanja na satu te davanje povratnih informacija učeniku; pitanja u digitalnom alatu Learning Apps*</w:t>
            </w:r>
          </w:p>
        </w:tc>
      </w:tr>
    </w:tbl>
    <w:p w:rsidR="00491026" w:rsidRPr="00740B3F"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740B3F" w:rsidTr="00740B3F">
        <w:tc>
          <w:tcPr>
            <w:tcW w:w="9889" w:type="dxa"/>
            <w:tcBorders>
              <w:top w:val="nil"/>
              <w:left w:val="nil"/>
              <w:bottom w:val="nil"/>
              <w:right w:val="nil"/>
            </w:tcBorders>
            <w:shd w:val="clear" w:color="auto" w:fill="auto"/>
          </w:tcPr>
          <w:p w:rsidR="00491026" w:rsidRPr="00740B3F" w:rsidRDefault="00491026" w:rsidP="0042501C">
            <w:pPr>
              <w:rPr>
                <w:rFonts w:ascii="Barlow SK" w:hAnsi="Barlow SK" w:cs="Calibri"/>
                <w:b/>
                <w:color w:val="C00000"/>
                <w:sz w:val="20"/>
                <w:szCs w:val="20"/>
              </w:rPr>
            </w:pPr>
            <w:r w:rsidRPr="00740B3F">
              <w:rPr>
                <w:rFonts w:ascii="Barlow SK" w:hAnsi="Barlow SK" w:cs="Calibri"/>
                <w:b/>
                <w:color w:val="C00000"/>
                <w:sz w:val="20"/>
                <w:szCs w:val="20"/>
              </w:rPr>
              <w:t>Napomene</w:t>
            </w:r>
          </w:p>
          <w:p w:rsidR="00491026" w:rsidRPr="00740B3F" w:rsidRDefault="00491026" w:rsidP="003F309B">
            <w:pPr>
              <w:autoSpaceDE w:val="0"/>
              <w:autoSpaceDN w:val="0"/>
              <w:adjustRightInd w:val="0"/>
              <w:rPr>
                <w:rFonts w:ascii="Barlow SK" w:eastAsia="Calibri" w:hAnsi="Barlow SK" w:cs="Calibri"/>
                <w:sz w:val="20"/>
                <w:szCs w:val="20"/>
                <w:lang w:eastAsia="en-US"/>
              </w:rPr>
            </w:pPr>
            <w:r w:rsidRPr="00740B3F">
              <w:rPr>
                <w:rFonts w:ascii="Barlow SK" w:eastAsia="Calibri" w:hAnsi="Barlow SK" w:cs="Calibri"/>
                <w:b/>
                <w:sz w:val="20"/>
                <w:szCs w:val="20"/>
                <w:lang w:eastAsia="en-US"/>
              </w:rPr>
              <w:t>POVEZANOST S MEĐUPREDMETNIM TEMAMA I DRUGIM PREDMETIMA</w:t>
            </w:r>
            <w:r w:rsidRPr="00740B3F">
              <w:rPr>
                <w:rFonts w:ascii="Barlow SK" w:eastAsia="Calibri" w:hAnsi="Barlow SK" w:cs="Calibri"/>
                <w:sz w:val="20"/>
                <w:szCs w:val="20"/>
                <w:lang w:eastAsia="en-US"/>
              </w:rPr>
              <w:t>: Učiti kako učiti, Osobni i socijalni razvoj, Uporaba informacijske i komunikacijske tehnologije, Hrvatski jezik</w:t>
            </w:r>
          </w:p>
          <w:p w:rsidR="00491026" w:rsidRPr="00740B3F" w:rsidRDefault="00491026" w:rsidP="003F309B">
            <w:pPr>
              <w:autoSpaceDE w:val="0"/>
              <w:autoSpaceDN w:val="0"/>
              <w:adjustRightInd w:val="0"/>
              <w:rPr>
                <w:rFonts w:ascii="Barlow SK" w:eastAsia="Calibri" w:hAnsi="Barlow SK" w:cs="Calibri"/>
                <w:sz w:val="20"/>
                <w:szCs w:val="20"/>
                <w:lang w:eastAsia="en-US"/>
              </w:rPr>
            </w:pPr>
          </w:p>
          <w:p w:rsidR="00491026" w:rsidRPr="00740B3F" w:rsidRDefault="00491026" w:rsidP="004B7BD5">
            <w:pPr>
              <w:numPr>
                <w:ilvl w:val="0"/>
                <w:numId w:val="80"/>
              </w:numPr>
              <w:ind w:left="360"/>
              <w:textAlignment w:val="baseline"/>
              <w:rPr>
                <w:rFonts w:ascii="Barlow SK" w:hAnsi="Barlow SK" w:cs="Calibri"/>
                <w:sz w:val="20"/>
                <w:szCs w:val="20"/>
                <w:lang w:eastAsia="en-US"/>
              </w:rPr>
            </w:pPr>
            <w:r w:rsidRPr="00740B3F">
              <w:rPr>
                <w:rFonts w:ascii="Barlow SK" w:hAnsi="Barlow SK" w:cs="Calibri"/>
                <w:b/>
                <w:bCs/>
                <w:sz w:val="20"/>
                <w:szCs w:val="20"/>
                <w:lang w:eastAsia="en-US"/>
              </w:rPr>
              <w:t xml:space="preserve">osr </w:t>
            </w:r>
            <w:r w:rsidRPr="00740B3F">
              <w:rPr>
                <w:rFonts w:ascii="Barlow SK" w:hAnsi="Barlow SK" w:cs="Calibri"/>
                <w:b/>
                <w:sz w:val="20"/>
                <w:szCs w:val="20"/>
                <w:lang w:eastAsia="en-US"/>
              </w:rPr>
              <w:t>A.2.3.</w:t>
            </w:r>
            <w:r w:rsidRPr="00740B3F">
              <w:rPr>
                <w:rFonts w:ascii="Barlow SK" w:hAnsi="Barlow SK" w:cs="Calibri"/>
                <w:sz w:val="20"/>
                <w:szCs w:val="20"/>
                <w:lang w:eastAsia="en-US"/>
              </w:rPr>
              <w:t>  Razvija osobne potencijale.</w:t>
            </w:r>
            <w:r w:rsidRPr="00740B3F">
              <w:rPr>
                <w:rFonts w:ascii="Barlow SK" w:eastAsia="Calibri" w:hAnsi="Barlow SK" w:cs="Calibri"/>
                <w:sz w:val="20"/>
                <w:szCs w:val="20"/>
                <w:lang w:eastAsia="en-US"/>
              </w:rPr>
              <w:t> </w:t>
            </w:r>
          </w:p>
          <w:p w:rsidR="00491026" w:rsidRPr="00740B3F" w:rsidRDefault="00491026" w:rsidP="004B7BD5">
            <w:pPr>
              <w:numPr>
                <w:ilvl w:val="0"/>
                <w:numId w:val="80"/>
              </w:numPr>
              <w:ind w:left="360"/>
              <w:textAlignment w:val="baseline"/>
              <w:rPr>
                <w:rFonts w:ascii="Barlow SK" w:hAnsi="Barlow SK" w:cs="Calibri"/>
                <w:sz w:val="20"/>
                <w:szCs w:val="20"/>
                <w:lang w:eastAsia="en-US"/>
              </w:rPr>
            </w:pPr>
            <w:r w:rsidRPr="00740B3F">
              <w:rPr>
                <w:rFonts w:ascii="Barlow SK" w:hAnsi="Barlow SK" w:cs="Calibri"/>
                <w:b/>
                <w:bCs/>
                <w:sz w:val="20"/>
                <w:szCs w:val="20"/>
                <w:lang w:eastAsia="en-US"/>
              </w:rPr>
              <w:t>osr</w:t>
            </w:r>
            <w:r w:rsidRPr="00740B3F">
              <w:rPr>
                <w:rFonts w:ascii="Barlow SK" w:hAnsi="Barlow SK" w:cs="Calibri"/>
                <w:sz w:val="20"/>
                <w:szCs w:val="20"/>
                <w:lang w:eastAsia="en-US"/>
              </w:rPr>
              <w:t xml:space="preserve"> </w:t>
            </w:r>
            <w:r w:rsidRPr="00740B3F">
              <w:rPr>
                <w:rFonts w:ascii="Barlow SK" w:hAnsi="Barlow SK" w:cs="Calibri"/>
                <w:b/>
                <w:sz w:val="20"/>
                <w:szCs w:val="20"/>
                <w:lang w:eastAsia="en-US"/>
              </w:rPr>
              <w:t>A.2.4</w:t>
            </w:r>
            <w:r w:rsidRPr="00740B3F">
              <w:rPr>
                <w:rFonts w:ascii="Barlow SK" w:hAnsi="Barlow SK" w:cs="Calibri"/>
                <w:sz w:val="20"/>
                <w:szCs w:val="20"/>
                <w:lang w:eastAsia="en-US"/>
              </w:rPr>
              <w:t>.  Razvija radne navike.</w:t>
            </w:r>
            <w:r w:rsidRPr="00740B3F">
              <w:rPr>
                <w:rFonts w:ascii="Barlow SK" w:eastAsia="Calibri" w:hAnsi="Barlow SK" w:cs="Calibri"/>
                <w:sz w:val="20"/>
                <w:szCs w:val="20"/>
                <w:lang w:eastAsia="en-US"/>
              </w:rPr>
              <w:t> </w:t>
            </w:r>
          </w:p>
          <w:p w:rsidR="00491026" w:rsidRPr="00740B3F" w:rsidRDefault="00491026" w:rsidP="004B7BD5">
            <w:pPr>
              <w:numPr>
                <w:ilvl w:val="0"/>
                <w:numId w:val="80"/>
              </w:numPr>
              <w:ind w:left="360"/>
              <w:textAlignment w:val="baseline"/>
              <w:rPr>
                <w:rFonts w:ascii="Barlow SK" w:hAnsi="Barlow SK" w:cs="Calibri"/>
                <w:sz w:val="20"/>
                <w:szCs w:val="20"/>
                <w:lang w:eastAsia="en-US"/>
              </w:rPr>
            </w:pPr>
            <w:r w:rsidRPr="00740B3F">
              <w:rPr>
                <w:rFonts w:ascii="Barlow SK" w:hAnsi="Barlow SK" w:cs="Calibri"/>
                <w:b/>
                <w:bCs/>
                <w:sz w:val="20"/>
                <w:szCs w:val="20"/>
                <w:lang w:eastAsia="en-US"/>
              </w:rPr>
              <w:t xml:space="preserve">uku </w:t>
            </w:r>
            <w:r w:rsidRPr="00740B3F">
              <w:rPr>
                <w:rFonts w:ascii="Barlow SK" w:hAnsi="Barlow SK" w:cs="Calibri"/>
                <w:b/>
                <w:sz w:val="20"/>
                <w:szCs w:val="20"/>
                <w:lang w:eastAsia="en-US"/>
              </w:rPr>
              <w:t>D.2.2</w:t>
            </w:r>
            <w:r w:rsidRPr="00740B3F">
              <w:rPr>
                <w:rFonts w:ascii="Barlow SK" w:hAnsi="Barlow SK" w:cs="Calibri"/>
                <w:sz w:val="20"/>
                <w:szCs w:val="20"/>
                <w:lang w:eastAsia="en-US"/>
              </w:rPr>
              <w:t>.  Učenik ostvaruje dobru komunikaciju s drugima, uspješno surađuje u različitim situacijama i spreman je zatražiti i ponuditi pomoć. </w:t>
            </w:r>
            <w:r w:rsidRPr="00740B3F">
              <w:rPr>
                <w:rFonts w:ascii="Barlow SK" w:eastAsia="Calibri" w:hAnsi="Barlow SK" w:cs="Calibri"/>
                <w:sz w:val="20"/>
                <w:szCs w:val="20"/>
                <w:lang w:eastAsia="en-US"/>
              </w:rPr>
              <w:t> </w:t>
            </w:r>
          </w:p>
          <w:p w:rsidR="00491026" w:rsidRPr="00740B3F" w:rsidRDefault="00491026" w:rsidP="004B7BD5">
            <w:pPr>
              <w:numPr>
                <w:ilvl w:val="0"/>
                <w:numId w:val="94"/>
              </w:numPr>
              <w:ind w:left="360"/>
              <w:textAlignment w:val="baseline"/>
              <w:rPr>
                <w:rFonts w:ascii="Barlow SK" w:hAnsi="Barlow SK" w:cs="Calibri"/>
                <w:sz w:val="20"/>
                <w:szCs w:val="20"/>
                <w:lang w:eastAsia="en-US"/>
              </w:rPr>
            </w:pPr>
            <w:r w:rsidRPr="00740B3F">
              <w:rPr>
                <w:rFonts w:ascii="Barlow SK" w:hAnsi="Barlow SK" w:cs="Calibri"/>
                <w:b/>
                <w:bCs/>
                <w:sz w:val="20"/>
                <w:szCs w:val="20"/>
                <w:lang w:eastAsia="en-US"/>
              </w:rPr>
              <w:t xml:space="preserve">HJ </w:t>
            </w:r>
            <w:r w:rsidRPr="00740B3F">
              <w:rPr>
                <w:rFonts w:ascii="Barlow SK" w:hAnsi="Barlow SK" w:cs="Calibri"/>
                <w:b/>
                <w:sz w:val="20"/>
                <w:szCs w:val="20"/>
                <w:lang w:eastAsia="en-US"/>
              </w:rPr>
              <w:t>A.5.3.</w:t>
            </w:r>
            <w:r w:rsidRPr="00740B3F">
              <w:rPr>
                <w:rFonts w:ascii="Barlow SK" w:hAnsi="Barlow SK" w:cs="Calibri"/>
                <w:sz w:val="20"/>
                <w:szCs w:val="20"/>
                <w:lang w:eastAsia="en-US"/>
              </w:rPr>
              <w:t xml:space="preserve"> Učenik čita tekst, izdvaja ključne riječi i objašnjava značenje teksta.    </w:t>
            </w:r>
            <w:r w:rsidRPr="00740B3F">
              <w:rPr>
                <w:rFonts w:ascii="Barlow SK" w:eastAsia="Calibri" w:hAnsi="Barlow SK" w:cs="Calibri"/>
                <w:sz w:val="20"/>
                <w:szCs w:val="20"/>
                <w:lang w:eastAsia="en-US"/>
              </w:rPr>
              <w:t> </w:t>
            </w:r>
          </w:p>
          <w:p w:rsidR="00491026" w:rsidRPr="00740B3F" w:rsidRDefault="00491026" w:rsidP="004B7BD5">
            <w:pPr>
              <w:pStyle w:val="ListParagraph"/>
              <w:numPr>
                <w:ilvl w:val="0"/>
                <w:numId w:val="94"/>
              </w:numPr>
              <w:spacing w:after="0"/>
              <w:ind w:left="360"/>
              <w:rPr>
                <w:rFonts w:ascii="Barlow SK" w:hAnsi="Barlow SK" w:cs="Calibri"/>
                <w:sz w:val="20"/>
                <w:szCs w:val="20"/>
              </w:rPr>
            </w:pPr>
            <w:r w:rsidRPr="00740B3F">
              <w:rPr>
                <w:rFonts w:ascii="Barlow SK" w:hAnsi="Barlow SK" w:cs="Calibri"/>
                <w:b/>
                <w:sz w:val="20"/>
                <w:szCs w:val="20"/>
              </w:rPr>
              <w:t>ikt A 2.1.</w:t>
            </w:r>
            <w:r w:rsidRPr="00740B3F">
              <w:rPr>
                <w:rFonts w:ascii="Barlow SK" w:hAnsi="Barlow SK" w:cs="Calibri"/>
                <w:sz w:val="20"/>
                <w:szCs w:val="20"/>
              </w:rPr>
              <w:t xml:space="preserve">  Učenik prema savjetu odabire odgovarajuću digitalnu tehnologiju za izvršavanje zadatka</w:t>
            </w:r>
            <w:r w:rsidRPr="00740B3F">
              <w:rPr>
                <w:rFonts w:ascii="Barlow SK" w:hAnsi="Barlow SK"/>
                <w:sz w:val="20"/>
                <w:szCs w:val="20"/>
              </w:rPr>
              <w:t>.</w:t>
            </w:r>
          </w:p>
        </w:tc>
      </w:tr>
    </w:tbl>
    <w:p w:rsidR="00491026" w:rsidRPr="00740B3F"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740B3F" w:rsidTr="00027660">
        <w:tc>
          <w:tcPr>
            <w:tcW w:w="9889" w:type="dxa"/>
          </w:tcPr>
          <w:p w:rsidR="00491026" w:rsidRPr="00740B3F" w:rsidRDefault="00491026" w:rsidP="00740B3F">
            <w:pPr>
              <w:jc w:val="center"/>
              <w:rPr>
                <w:rFonts w:ascii="Barlow SK" w:hAnsi="Barlow SK" w:cs="Calibri"/>
                <w:b/>
                <w:sz w:val="20"/>
                <w:szCs w:val="20"/>
              </w:rPr>
            </w:pPr>
            <w:r w:rsidRPr="00740B3F">
              <w:rPr>
                <w:rFonts w:ascii="Barlow SK" w:hAnsi="Barlow SK" w:cs="Calibri"/>
                <w:b/>
                <w:sz w:val="20"/>
                <w:szCs w:val="20"/>
              </w:rPr>
              <w:t>PLAN ŠKOLSKE PLOČE</w:t>
            </w:r>
          </w:p>
          <w:p w:rsidR="00491026" w:rsidRPr="00740B3F" w:rsidRDefault="00491026" w:rsidP="0064329D">
            <w:pPr>
              <w:jc w:val="center"/>
              <w:rPr>
                <w:rFonts w:ascii="Barlow SK" w:hAnsi="Barlow SK" w:cs="Calibri"/>
                <w:b/>
                <w:sz w:val="20"/>
                <w:szCs w:val="20"/>
              </w:rPr>
            </w:pPr>
          </w:p>
          <w:p w:rsidR="00491026" w:rsidRPr="00740B3F" w:rsidRDefault="00491026" w:rsidP="00740B3F">
            <w:pPr>
              <w:jc w:val="center"/>
              <w:rPr>
                <w:rFonts w:ascii="Barlow SK" w:hAnsi="Barlow SK" w:cs="Calibri"/>
                <w:b/>
                <w:sz w:val="20"/>
                <w:szCs w:val="20"/>
              </w:rPr>
            </w:pPr>
            <w:r w:rsidRPr="00740B3F">
              <w:rPr>
                <w:rFonts w:ascii="Barlow SK" w:hAnsi="Barlow SK" w:cs="Calibri"/>
                <w:b/>
                <w:sz w:val="20"/>
                <w:szCs w:val="20"/>
              </w:rPr>
              <w:t>Rijeke Hrvatske</w:t>
            </w:r>
          </w:p>
          <w:p w:rsidR="00491026" w:rsidRPr="00740B3F" w:rsidRDefault="00491026" w:rsidP="0064329D">
            <w:pPr>
              <w:rPr>
                <w:rFonts w:ascii="Barlow SK" w:hAnsi="Barlow SK" w:cs="Calibri"/>
                <w:b/>
                <w:sz w:val="20"/>
                <w:szCs w:val="20"/>
              </w:rPr>
            </w:pPr>
            <w:r w:rsidRPr="00740B3F">
              <w:rPr>
                <w:rFonts w:ascii="Barlow SK" w:hAnsi="Barlow SK" w:cs="Calibri"/>
                <w:b/>
                <w:sz w:val="20"/>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06"/>
              <w:gridCol w:w="3750"/>
              <w:gridCol w:w="1575"/>
              <w:gridCol w:w="3032"/>
            </w:tblGrid>
            <w:tr w:rsidR="00491026" w:rsidRPr="00740B3F" w:rsidTr="00027660">
              <w:tc>
                <w:tcPr>
                  <w:tcW w:w="6925" w:type="dxa"/>
                  <w:gridSpan w:val="2"/>
                  <w:shd w:val="clear" w:color="auto" w:fill="E2EFD9"/>
                </w:tcPr>
                <w:p w:rsidR="00491026" w:rsidRPr="00740B3F" w:rsidRDefault="00491026" w:rsidP="0064329D">
                  <w:pPr>
                    <w:jc w:val="center"/>
                    <w:rPr>
                      <w:rFonts w:ascii="Barlow SK" w:hAnsi="Barlow SK" w:cs="Calibri"/>
                      <w:b/>
                      <w:sz w:val="20"/>
                      <w:szCs w:val="20"/>
                    </w:rPr>
                  </w:pPr>
                  <w:bookmarkStart w:id="2" w:name="_Hlk15473933"/>
                  <w:r w:rsidRPr="00740B3F">
                    <w:rPr>
                      <w:rFonts w:ascii="Barlow SK" w:hAnsi="Barlow SK" w:cs="Calibri"/>
                      <w:b/>
                      <w:sz w:val="20"/>
                      <w:szCs w:val="20"/>
                    </w:rPr>
                    <w:t>CRNOMORSKI SLIJEV</w:t>
                  </w:r>
                </w:p>
              </w:tc>
              <w:tc>
                <w:tcPr>
                  <w:tcW w:w="6570" w:type="dxa"/>
                  <w:gridSpan w:val="2"/>
                  <w:shd w:val="clear" w:color="auto" w:fill="F4B083"/>
                </w:tcPr>
                <w:p w:rsidR="00491026" w:rsidRPr="00740B3F" w:rsidRDefault="00491026" w:rsidP="0064329D">
                  <w:pPr>
                    <w:jc w:val="center"/>
                    <w:rPr>
                      <w:rFonts w:ascii="Barlow SK" w:hAnsi="Barlow SK" w:cs="Calibri"/>
                      <w:b/>
                      <w:sz w:val="20"/>
                      <w:szCs w:val="20"/>
                    </w:rPr>
                  </w:pPr>
                  <w:r w:rsidRPr="00740B3F">
                    <w:rPr>
                      <w:rFonts w:ascii="Barlow SK" w:hAnsi="Barlow SK" w:cs="Calibri"/>
                      <w:b/>
                      <w:sz w:val="20"/>
                      <w:szCs w:val="20"/>
                    </w:rPr>
                    <w:t>JADRANSKI SIJEV</w:t>
                  </w:r>
                </w:p>
              </w:tc>
            </w:tr>
            <w:tr w:rsidR="00491026" w:rsidRPr="00740B3F" w:rsidTr="00027660">
              <w:tc>
                <w:tcPr>
                  <w:tcW w:w="1705" w:type="dxa"/>
                  <w:shd w:val="clear" w:color="auto" w:fill="E2EFD9"/>
                </w:tcPr>
                <w:p w:rsidR="00491026" w:rsidRPr="00740B3F" w:rsidRDefault="00491026" w:rsidP="0064329D">
                  <w:pPr>
                    <w:jc w:val="center"/>
                    <w:rPr>
                      <w:rFonts w:ascii="Barlow SK" w:hAnsi="Barlow SK" w:cs="Calibri"/>
                      <w:b/>
                      <w:sz w:val="20"/>
                      <w:szCs w:val="20"/>
                    </w:rPr>
                  </w:pPr>
                  <w:r w:rsidRPr="00740B3F">
                    <w:rPr>
                      <w:rFonts w:ascii="Barlow SK" w:hAnsi="Barlow SK" w:cs="Calibri"/>
                      <w:b/>
                      <w:sz w:val="20"/>
                      <w:szCs w:val="20"/>
                    </w:rPr>
                    <w:t>RIJEKA</w:t>
                  </w:r>
                </w:p>
              </w:tc>
              <w:tc>
                <w:tcPr>
                  <w:tcW w:w="5220" w:type="dxa"/>
                  <w:shd w:val="clear" w:color="auto" w:fill="E2EFD9"/>
                </w:tcPr>
                <w:p w:rsidR="00491026" w:rsidRPr="00740B3F" w:rsidRDefault="00491026" w:rsidP="0064329D">
                  <w:pPr>
                    <w:jc w:val="center"/>
                    <w:rPr>
                      <w:rFonts w:ascii="Barlow SK" w:hAnsi="Barlow SK" w:cs="Calibri"/>
                      <w:b/>
                      <w:sz w:val="20"/>
                      <w:szCs w:val="20"/>
                    </w:rPr>
                  </w:pPr>
                  <w:r w:rsidRPr="00740B3F">
                    <w:rPr>
                      <w:rFonts w:ascii="Barlow SK" w:hAnsi="Barlow SK" w:cs="Calibri"/>
                      <w:b/>
                      <w:sz w:val="20"/>
                      <w:szCs w:val="20"/>
                    </w:rPr>
                    <w:t>OBILJEŽJE</w:t>
                  </w:r>
                </w:p>
              </w:tc>
              <w:tc>
                <w:tcPr>
                  <w:tcW w:w="2160" w:type="dxa"/>
                  <w:shd w:val="clear" w:color="auto" w:fill="F4B083"/>
                </w:tcPr>
                <w:p w:rsidR="00491026" w:rsidRPr="00740B3F" w:rsidRDefault="00491026" w:rsidP="0064329D">
                  <w:pPr>
                    <w:jc w:val="center"/>
                    <w:rPr>
                      <w:rFonts w:ascii="Barlow SK" w:hAnsi="Barlow SK" w:cs="Calibri"/>
                      <w:b/>
                      <w:sz w:val="20"/>
                      <w:szCs w:val="20"/>
                    </w:rPr>
                  </w:pPr>
                  <w:r w:rsidRPr="00740B3F">
                    <w:rPr>
                      <w:rFonts w:ascii="Barlow SK" w:hAnsi="Barlow SK" w:cs="Calibri"/>
                      <w:b/>
                      <w:sz w:val="20"/>
                      <w:szCs w:val="20"/>
                    </w:rPr>
                    <w:t>RIJEKA</w:t>
                  </w:r>
                </w:p>
              </w:tc>
              <w:tc>
                <w:tcPr>
                  <w:tcW w:w="4410" w:type="dxa"/>
                  <w:shd w:val="clear" w:color="auto" w:fill="F4B083"/>
                </w:tcPr>
                <w:p w:rsidR="00491026" w:rsidRPr="00740B3F" w:rsidRDefault="00491026" w:rsidP="0064329D">
                  <w:pPr>
                    <w:jc w:val="center"/>
                    <w:rPr>
                      <w:rFonts w:ascii="Barlow SK" w:hAnsi="Barlow SK" w:cs="Calibri"/>
                      <w:b/>
                      <w:sz w:val="20"/>
                      <w:szCs w:val="20"/>
                    </w:rPr>
                  </w:pPr>
                  <w:r w:rsidRPr="00740B3F">
                    <w:rPr>
                      <w:rFonts w:ascii="Barlow SK" w:hAnsi="Barlow SK" w:cs="Calibri"/>
                      <w:b/>
                      <w:sz w:val="20"/>
                      <w:szCs w:val="20"/>
                    </w:rPr>
                    <w:t>OBILJEŽJE</w:t>
                  </w:r>
                </w:p>
              </w:tc>
            </w:tr>
            <w:tr w:rsidR="00491026" w:rsidRPr="00740B3F" w:rsidTr="00027660">
              <w:tc>
                <w:tcPr>
                  <w:tcW w:w="1705" w:type="dxa"/>
                  <w:shd w:val="clear" w:color="auto" w:fill="auto"/>
                </w:tcPr>
                <w:p w:rsidR="00491026" w:rsidRPr="00740B3F" w:rsidRDefault="00491026" w:rsidP="0064329D">
                  <w:pPr>
                    <w:jc w:val="center"/>
                    <w:rPr>
                      <w:rFonts w:ascii="Barlow SK" w:hAnsi="Barlow SK" w:cs="Calibri"/>
                      <w:sz w:val="20"/>
                      <w:szCs w:val="20"/>
                    </w:rPr>
                  </w:pPr>
                  <w:r w:rsidRPr="00740B3F">
                    <w:rPr>
                      <w:rFonts w:ascii="Barlow SK" w:hAnsi="Barlow SK" w:cs="Calibri"/>
                      <w:sz w:val="20"/>
                      <w:szCs w:val="20"/>
                    </w:rPr>
                    <w:t>Sava</w:t>
                  </w:r>
                </w:p>
              </w:tc>
              <w:tc>
                <w:tcPr>
                  <w:tcW w:w="5220" w:type="dxa"/>
                  <w:shd w:val="clear" w:color="auto" w:fill="auto"/>
                </w:tcPr>
                <w:p w:rsidR="00491026" w:rsidRPr="00740B3F" w:rsidRDefault="00491026" w:rsidP="0064329D">
                  <w:pPr>
                    <w:rPr>
                      <w:rFonts w:ascii="Barlow SK" w:hAnsi="Barlow SK" w:cs="Calibri"/>
                      <w:sz w:val="20"/>
                      <w:szCs w:val="20"/>
                    </w:rPr>
                  </w:pPr>
                  <w:r w:rsidRPr="00740B3F">
                    <w:rPr>
                      <w:rFonts w:ascii="Barlow SK" w:hAnsi="Barlow SK" w:cs="Calibri"/>
                      <w:sz w:val="20"/>
                      <w:szCs w:val="20"/>
                    </w:rPr>
                    <w:t xml:space="preserve">izvor u Sloveniji, ušće u Srbiji, najdulji tok u Hrvatskoj, prometno i vodoopskrbno značenje,  </w:t>
                  </w:r>
                </w:p>
                <w:p w:rsidR="00491026" w:rsidRPr="00740B3F" w:rsidRDefault="00491026" w:rsidP="0064329D">
                  <w:pPr>
                    <w:rPr>
                      <w:rFonts w:ascii="Barlow SK" w:hAnsi="Barlow SK" w:cs="Calibri"/>
                      <w:sz w:val="20"/>
                      <w:szCs w:val="20"/>
                    </w:rPr>
                  </w:pPr>
                  <w:r w:rsidRPr="00740B3F">
                    <w:rPr>
                      <w:rFonts w:ascii="Barlow SK" w:hAnsi="Barlow SK" w:cs="Calibri"/>
                      <w:sz w:val="20"/>
                      <w:szCs w:val="20"/>
                    </w:rPr>
                    <w:t xml:space="preserve">pritoci: </w:t>
                  </w:r>
                  <w:r w:rsidRPr="00740B3F">
                    <w:rPr>
                      <w:rFonts w:ascii="Barlow SK" w:hAnsi="Barlow SK" w:cs="Calibri"/>
                      <w:b/>
                      <w:sz w:val="20"/>
                      <w:szCs w:val="20"/>
                    </w:rPr>
                    <w:t>Una, Kupa, Sutla, Krapina, Orljava</w:t>
                  </w:r>
                </w:p>
              </w:tc>
              <w:tc>
                <w:tcPr>
                  <w:tcW w:w="2160" w:type="dxa"/>
                  <w:shd w:val="clear" w:color="auto" w:fill="auto"/>
                </w:tcPr>
                <w:p w:rsidR="00491026" w:rsidRPr="00740B3F" w:rsidRDefault="00491026" w:rsidP="0064329D">
                  <w:pPr>
                    <w:jc w:val="center"/>
                    <w:rPr>
                      <w:rFonts w:ascii="Barlow SK" w:hAnsi="Barlow SK" w:cs="Calibri"/>
                      <w:sz w:val="20"/>
                      <w:szCs w:val="20"/>
                    </w:rPr>
                  </w:pPr>
                  <w:r w:rsidRPr="00740B3F">
                    <w:rPr>
                      <w:rFonts w:ascii="Barlow SK" w:hAnsi="Barlow SK" w:cs="Calibri"/>
                      <w:sz w:val="20"/>
                      <w:szCs w:val="20"/>
                    </w:rPr>
                    <w:t>Lika, Gacka, Krbava</w:t>
                  </w:r>
                </w:p>
              </w:tc>
              <w:tc>
                <w:tcPr>
                  <w:tcW w:w="4410" w:type="dxa"/>
                  <w:shd w:val="clear" w:color="auto" w:fill="auto"/>
                </w:tcPr>
                <w:p w:rsidR="00491026" w:rsidRPr="00740B3F" w:rsidRDefault="00491026" w:rsidP="0064329D">
                  <w:pPr>
                    <w:jc w:val="center"/>
                    <w:rPr>
                      <w:rFonts w:ascii="Barlow SK" w:hAnsi="Barlow SK" w:cs="Calibri"/>
                      <w:sz w:val="20"/>
                      <w:szCs w:val="20"/>
                    </w:rPr>
                  </w:pPr>
                  <w:r w:rsidRPr="00740B3F">
                    <w:rPr>
                      <w:rFonts w:ascii="Barlow SK" w:hAnsi="Barlow SK" w:cs="Calibri"/>
                      <w:sz w:val="20"/>
                      <w:szCs w:val="20"/>
                    </w:rPr>
                    <w:t>rijeke ponornice, ribolovno značenje (Gacka)</w:t>
                  </w:r>
                </w:p>
              </w:tc>
            </w:tr>
            <w:tr w:rsidR="00491026" w:rsidRPr="00740B3F" w:rsidTr="00027660">
              <w:tc>
                <w:tcPr>
                  <w:tcW w:w="1705" w:type="dxa"/>
                  <w:shd w:val="clear" w:color="auto" w:fill="auto"/>
                </w:tcPr>
                <w:p w:rsidR="00491026" w:rsidRPr="00740B3F" w:rsidRDefault="00491026" w:rsidP="0064329D">
                  <w:pPr>
                    <w:jc w:val="center"/>
                    <w:rPr>
                      <w:rFonts w:ascii="Barlow SK" w:hAnsi="Barlow SK" w:cs="Calibri"/>
                      <w:sz w:val="20"/>
                      <w:szCs w:val="20"/>
                    </w:rPr>
                  </w:pPr>
                  <w:r w:rsidRPr="00740B3F">
                    <w:rPr>
                      <w:rFonts w:ascii="Barlow SK" w:hAnsi="Barlow SK" w:cs="Calibri"/>
                      <w:sz w:val="20"/>
                      <w:szCs w:val="20"/>
                    </w:rPr>
                    <w:t>Drava</w:t>
                  </w:r>
                </w:p>
              </w:tc>
              <w:tc>
                <w:tcPr>
                  <w:tcW w:w="5220" w:type="dxa"/>
                  <w:shd w:val="clear" w:color="auto" w:fill="auto"/>
                </w:tcPr>
                <w:p w:rsidR="00491026" w:rsidRPr="00740B3F" w:rsidRDefault="00491026" w:rsidP="0064329D">
                  <w:pPr>
                    <w:rPr>
                      <w:rFonts w:ascii="Barlow SK" w:hAnsi="Barlow SK" w:cs="Calibri"/>
                      <w:sz w:val="20"/>
                      <w:szCs w:val="20"/>
                    </w:rPr>
                  </w:pPr>
                  <w:r w:rsidRPr="00740B3F">
                    <w:rPr>
                      <w:rFonts w:ascii="Barlow SK" w:hAnsi="Barlow SK" w:cs="Calibri"/>
                      <w:sz w:val="20"/>
                      <w:szCs w:val="20"/>
                    </w:rPr>
                    <w:t xml:space="preserve">izvire u Italiji, utječe u Dunav, hidroenergetsko vodoopskrbnoznačenje, međunarodni plovni put do Osijeka,  pritoci: </w:t>
                  </w:r>
                  <w:r w:rsidRPr="00740B3F">
                    <w:rPr>
                      <w:rFonts w:ascii="Barlow SK" w:hAnsi="Barlow SK" w:cs="Calibri"/>
                      <w:b/>
                      <w:sz w:val="20"/>
                      <w:szCs w:val="20"/>
                    </w:rPr>
                    <w:t>Mura, Bednja</w:t>
                  </w:r>
                </w:p>
              </w:tc>
              <w:tc>
                <w:tcPr>
                  <w:tcW w:w="2160" w:type="dxa"/>
                  <w:shd w:val="clear" w:color="auto" w:fill="auto"/>
                </w:tcPr>
                <w:p w:rsidR="00491026" w:rsidRPr="00740B3F" w:rsidRDefault="00491026" w:rsidP="0064329D">
                  <w:pPr>
                    <w:jc w:val="center"/>
                    <w:rPr>
                      <w:rFonts w:ascii="Barlow SK" w:hAnsi="Barlow SK" w:cs="Calibri"/>
                      <w:sz w:val="20"/>
                      <w:szCs w:val="20"/>
                    </w:rPr>
                  </w:pPr>
                  <w:r w:rsidRPr="00740B3F">
                    <w:rPr>
                      <w:rFonts w:ascii="Barlow SK" w:hAnsi="Barlow SK" w:cs="Calibri"/>
                      <w:sz w:val="20"/>
                      <w:szCs w:val="20"/>
                    </w:rPr>
                    <w:t>Mirna</w:t>
                  </w:r>
                </w:p>
              </w:tc>
              <w:tc>
                <w:tcPr>
                  <w:tcW w:w="4410" w:type="dxa"/>
                  <w:shd w:val="clear" w:color="auto" w:fill="auto"/>
                </w:tcPr>
                <w:p w:rsidR="00491026" w:rsidRPr="00740B3F" w:rsidRDefault="00491026" w:rsidP="0064329D">
                  <w:pPr>
                    <w:rPr>
                      <w:rFonts w:ascii="Barlow SK" w:hAnsi="Barlow SK" w:cs="Calibri"/>
                      <w:sz w:val="20"/>
                      <w:szCs w:val="20"/>
                    </w:rPr>
                  </w:pPr>
                  <w:r w:rsidRPr="00740B3F">
                    <w:rPr>
                      <w:rFonts w:ascii="Barlow SK" w:hAnsi="Barlow SK" w:cs="Calibri"/>
                      <w:sz w:val="20"/>
                      <w:szCs w:val="20"/>
                    </w:rPr>
                    <w:t>najdulja i vodom najbogatija  istarska rijeka</w:t>
                  </w:r>
                </w:p>
              </w:tc>
            </w:tr>
            <w:tr w:rsidR="00491026" w:rsidRPr="00740B3F" w:rsidTr="00027660">
              <w:tc>
                <w:tcPr>
                  <w:tcW w:w="1705" w:type="dxa"/>
                  <w:shd w:val="clear" w:color="auto" w:fill="auto"/>
                </w:tcPr>
                <w:p w:rsidR="00491026" w:rsidRPr="00740B3F" w:rsidRDefault="00491026" w:rsidP="0064329D">
                  <w:pPr>
                    <w:jc w:val="center"/>
                    <w:rPr>
                      <w:rFonts w:ascii="Barlow SK" w:hAnsi="Barlow SK" w:cs="Calibri"/>
                      <w:sz w:val="20"/>
                      <w:szCs w:val="20"/>
                    </w:rPr>
                  </w:pPr>
                  <w:r w:rsidRPr="00740B3F">
                    <w:rPr>
                      <w:rFonts w:ascii="Barlow SK" w:hAnsi="Barlow SK" w:cs="Calibri"/>
                      <w:sz w:val="20"/>
                      <w:szCs w:val="20"/>
                    </w:rPr>
                    <w:t>Dunav</w:t>
                  </w:r>
                </w:p>
              </w:tc>
              <w:tc>
                <w:tcPr>
                  <w:tcW w:w="5220" w:type="dxa"/>
                  <w:shd w:val="clear" w:color="auto" w:fill="auto"/>
                </w:tcPr>
                <w:p w:rsidR="00491026" w:rsidRPr="00740B3F" w:rsidRDefault="00491026" w:rsidP="0064329D">
                  <w:pPr>
                    <w:rPr>
                      <w:rFonts w:ascii="Barlow SK" w:hAnsi="Barlow SK" w:cs="Calibri"/>
                      <w:sz w:val="20"/>
                      <w:szCs w:val="20"/>
                    </w:rPr>
                  </w:pPr>
                  <w:r w:rsidRPr="00740B3F">
                    <w:rPr>
                      <w:rFonts w:ascii="Barlow SK" w:hAnsi="Barlow SK" w:cs="Calibri"/>
                      <w:sz w:val="20"/>
                      <w:szCs w:val="20"/>
                    </w:rPr>
                    <w:t xml:space="preserve">izvor u Njemačkoj, ušće u Crno more, najdulja rijeka koja protječe kroz Hrvatsku, plovan cijelim tokom kroz Hrvatsku- međunarodni plovni put, pritoci: </w:t>
                  </w:r>
                  <w:r w:rsidRPr="00740B3F">
                    <w:rPr>
                      <w:rFonts w:ascii="Barlow SK" w:hAnsi="Barlow SK" w:cs="Calibri"/>
                      <w:b/>
                      <w:sz w:val="20"/>
                      <w:szCs w:val="20"/>
                    </w:rPr>
                    <w:t>Drava, Vuka</w:t>
                  </w:r>
                </w:p>
              </w:tc>
              <w:tc>
                <w:tcPr>
                  <w:tcW w:w="2160" w:type="dxa"/>
                  <w:shd w:val="clear" w:color="auto" w:fill="auto"/>
                </w:tcPr>
                <w:p w:rsidR="00491026" w:rsidRPr="00740B3F" w:rsidRDefault="00491026" w:rsidP="0064329D">
                  <w:pPr>
                    <w:jc w:val="center"/>
                    <w:rPr>
                      <w:rFonts w:ascii="Barlow SK" w:hAnsi="Barlow SK" w:cs="Calibri"/>
                      <w:sz w:val="20"/>
                      <w:szCs w:val="20"/>
                    </w:rPr>
                  </w:pPr>
                  <w:r w:rsidRPr="00740B3F">
                    <w:rPr>
                      <w:rFonts w:ascii="Barlow SK" w:hAnsi="Barlow SK" w:cs="Calibri"/>
                      <w:sz w:val="20"/>
                      <w:szCs w:val="20"/>
                    </w:rPr>
                    <w:t>Raša, Dragonja</w:t>
                  </w:r>
                </w:p>
              </w:tc>
              <w:tc>
                <w:tcPr>
                  <w:tcW w:w="4410" w:type="dxa"/>
                  <w:shd w:val="clear" w:color="auto" w:fill="auto"/>
                </w:tcPr>
                <w:p w:rsidR="00491026" w:rsidRPr="00740B3F" w:rsidRDefault="00491026" w:rsidP="0064329D">
                  <w:pPr>
                    <w:rPr>
                      <w:rFonts w:ascii="Barlow SK" w:hAnsi="Barlow SK" w:cs="Calibri"/>
                      <w:sz w:val="20"/>
                      <w:szCs w:val="20"/>
                    </w:rPr>
                  </w:pPr>
                  <w:r w:rsidRPr="00740B3F">
                    <w:rPr>
                      <w:rFonts w:ascii="Barlow SK" w:hAnsi="Barlow SK" w:cs="Calibri"/>
                      <w:sz w:val="20"/>
                      <w:szCs w:val="20"/>
                    </w:rPr>
                    <w:t xml:space="preserve"> rijeke u Istri</w:t>
                  </w:r>
                </w:p>
              </w:tc>
            </w:tr>
            <w:tr w:rsidR="00491026" w:rsidRPr="00740B3F" w:rsidTr="00027660">
              <w:tc>
                <w:tcPr>
                  <w:tcW w:w="1705" w:type="dxa"/>
                  <w:shd w:val="clear" w:color="auto" w:fill="auto"/>
                </w:tcPr>
                <w:p w:rsidR="00491026" w:rsidRPr="00740B3F" w:rsidRDefault="00491026" w:rsidP="0064329D">
                  <w:pPr>
                    <w:jc w:val="center"/>
                    <w:rPr>
                      <w:rFonts w:ascii="Barlow SK" w:hAnsi="Barlow SK" w:cs="Calibri"/>
                      <w:sz w:val="20"/>
                      <w:szCs w:val="20"/>
                    </w:rPr>
                  </w:pPr>
                  <w:r w:rsidRPr="00740B3F">
                    <w:rPr>
                      <w:rFonts w:ascii="Barlow SK" w:hAnsi="Barlow SK" w:cs="Calibri"/>
                      <w:sz w:val="20"/>
                      <w:szCs w:val="20"/>
                    </w:rPr>
                    <w:t>Kupa</w:t>
                  </w:r>
                </w:p>
              </w:tc>
              <w:tc>
                <w:tcPr>
                  <w:tcW w:w="5220" w:type="dxa"/>
                  <w:shd w:val="clear" w:color="auto" w:fill="auto"/>
                </w:tcPr>
                <w:p w:rsidR="00491026" w:rsidRPr="00740B3F" w:rsidRDefault="00491026" w:rsidP="0064329D">
                  <w:pPr>
                    <w:rPr>
                      <w:rFonts w:ascii="Barlow SK" w:hAnsi="Barlow SK" w:cs="Calibri"/>
                      <w:sz w:val="20"/>
                      <w:szCs w:val="20"/>
                    </w:rPr>
                  </w:pPr>
                  <w:r w:rsidRPr="00740B3F">
                    <w:rPr>
                      <w:rFonts w:ascii="Barlow SK" w:hAnsi="Barlow SK" w:cs="Calibri"/>
                      <w:sz w:val="20"/>
                      <w:szCs w:val="20"/>
                    </w:rPr>
                    <w:t>najdulja hrvatska rijeka s izvorom i ušćem u Hrvatskoj, rekreacijsko značenje (rafting)</w:t>
                  </w:r>
                </w:p>
                <w:p w:rsidR="00491026" w:rsidRPr="00740B3F" w:rsidRDefault="00491026" w:rsidP="0064329D">
                  <w:pPr>
                    <w:rPr>
                      <w:rFonts w:ascii="Barlow SK" w:hAnsi="Barlow SK" w:cs="Calibri"/>
                      <w:sz w:val="20"/>
                      <w:szCs w:val="20"/>
                    </w:rPr>
                  </w:pPr>
                  <w:r w:rsidRPr="00740B3F">
                    <w:rPr>
                      <w:rFonts w:ascii="Barlow SK" w:hAnsi="Barlow SK" w:cs="Calibri"/>
                      <w:sz w:val="20"/>
                      <w:szCs w:val="20"/>
                    </w:rPr>
                    <w:t xml:space="preserve">pritoci: </w:t>
                  </w:r>
                  <w:r w:rsidRPr="00740B3F">
                    <w:rPr>
                      <w:rFonts w:ascii="Barlow SK" w:hAnsi="Barlow SK" w:cs="Calibri"/>
                      <w:b/>
                      <w:sz w:val="20"/>
                      <w:szCs w:val="20"/>
                    </w:rPr>
                    <w:t xml:space="preserve">Dobra, Korana </w:t>
                  </w:r>
                  <w:r w:rsidRPr="00740B3F">
                    <w:rPr>
                      <w:rFonts w:ascii="Barlow SK" w:hAnsi="Barlow SK" w:cs="Calibri"/>
                      <w:sz w:val="20"/>
                      <w:szCs w:val="20"/>
                    </w:rPr>
                    <w:t>(rekreacijsko i ribolovno značenje)</w:t>
                  </w:r>
                </w:p>
              </w:tc>
              <w:tc>
                <w:tcPr>
                  <w:tcW w:w="2160" w:type="dxa"/>
                  <w:shd w:val="clear" w:color="auto" w:fill="auto"/>
                </w:tcPr>
                <w:p w:rsidR="00491026" w:rsidRPr="00740B3F" w:rsidRDefault="00491026" w:rsidP="0064329D">
                  <w:pPr>
                    <w:jc w:val="center"/>
                    <w:rPr>
                      <w:rFonts w:ascii="Barlow SK" w:hAnsi="Barlow SK" w:cs="Calibri"/>
                      <w:sz w:val="20"/>
                      <w:szCs w:val="20"/>
                    </w:rPr>
                  </w:pPr>
                  <w:r w:rsidRPr="00740B3F">
                    <w:rPr>
                      <w:rFonts w:ascii="Barlow SK" w:hAnsi="Barlow SK" w:cs="Calibri"/>
                      <w:sz w:val="20"/>
                      <w:szCs w:val="20"/>
                    </w:rPr>
                    <w:t>Zrmanja</w:t>
                  </w:r>
                </w:p>
              </w:tc>
              <w:tc>
                <w:tcPr>
                  <w:tcW w:w="4410" w:type="dxa"/>
                  <w:shd w:val="clear" w:color="auto" w:fill="auto"/>
                </w:tcPr>
                <w:p w:rsidR="00491026" w:rsidRPr="00740B3F" w:rsidRDefault="00491026" w:rsidP="0064329D">
                  <w:pPr>
                    <w:rPr>
                      <w:rFonts w:ascii="Barlow SK" w:hAnsi="Barlow SK" w:cs="Calibri"/>
                      <w:sz w:val="20"/>
                      <w:szCs w:val="20"/>
                    </w:rPr>
                  </w:pPr>
                  <w:r w:rsidRPr="00740B3F">
                    <w:rPr>
                      <w:rFonts w:ascii="Barlow SK" w:hAnsi="Barlow SK" w:cs="Calibri"/>
                      <w:sz w:val="20"/>
                      <w:szCs w:val="20"/>
                    </w:rPr>
                    <w:t>rekreacijsko značenje (rafting)</w:t>
                  </w:r>
                </w:p>
              </w:tc>
            </w:tr>
            <w:tr w:rsidR="00491026" w:rsidRPr="00740B3F" w:rsidTr="00027660">
              <w:tc>
                <w:tcPr>
                  <w:tcW w:w="6925" w:type="dxa"/>
                  <w:gridSpan w:val="2"/>
                  <w:tcBorders>
                    <w:bottom w:val="nil"/>
                  </w:tcBorders>
                  <w:shd w:val="clear" w:color="auto" w:fill="auto"/>
                </w:tcPr>
                <w:p w:rsidR="00491026" w:rsidRPr="00740B3F" w:rsidRDefault="00491026" w:rsidP="0064329D">
                  <w:pPr>
                    <w:rPr>
                      <w:rFonts w:ascii="Barlow SK" w:hAnsi="Barlow SK" w:cs="Calibri"/>
                      <w:sz w:val="20"/>
                      <w:szCs w:val="20"/>
                    </w:rPr>
                  </w:pPr>
                </w:p>
              </w:tc>
              <w:tc>
                <w:tcPr>
                  <w:tcW w:w="2160" w:type="dxa"/>
                  <w:shd w:val="clear" w:color="auto" w:fill="auto"/>
                </w:tcPr>
                <w:p w:rsidR="00491026" w:rsidRPr="00740B3F" w:rsidRDefault="00491026" w:rsidP="0064329D">
                  <w:pPr>
                    <w:jc w:val="center"/>
                    <w:rPr>
                      <w:rFonts w:ascii="Barlow SK" w:hAnsi="Barlow SK" w:cs="Calibri"/>
                      <w:sz w:val="20"/>
                      <w:szCs w:val="20"/>
                    </w:rPr>
                  </w:pPr>
                  <w:r w:rsidRPr="00740B3F">
                    <w:rPr>
                      <w:rFonts w:ascii="Barlow SK" w:hAnsi="Barlow SK" w:cs="Calibri"/>
                      <w:sz w:val="20"/>
                      <w:szCs w:val="20"/>
                    </w:rPr>
                    <w:t>Krka</w:t>
                  </w:r>
                </w:p>
              </w:tc>
              <w:tc>
                <w:tcPr>
                  <w:tcW w:w="4410" w:type="dxa"/>
                  <w:shd w:val="clear" w:color="auto" w:fill="auto"/>
                </w:tcPr>
                <w:p w:rsidR="00491026" w:rsidRPr="00740B3F" w:rsidRDefault="00491026" w:rsidP="0064329D">
                  <w:pPr>
                    <w:rPr>
                      <w:rFonts w:ascii="Barlow SK" w:hAnsi="Barlow SK" w:cs="Calibri"/>
                      <w:sz w:val="20"/>
                      <w:szCs w:val="20"/>
                    </w:rPr>
                  </w:pPr>
                  <w:r w:rsidRPr="00740B3F">
                    <w:rPr>
                      <w:rFonts w:ascii="Barlow SK" w:hAnsi="Barlow SK" w:cs="Calibri"/>
                      <w:sz w:val="20"/>
                      <w:szCs w:val="20"/>
                    </w:rPr>
                    <w:t>turističko značenje- područje oko rijeke proglašeno nacionalnim parkom</w:t>
                  </w:r>
                </w:p>
              </w:tc>
            </w:tr>
            <w:tr w:rsidR="00491026" w:rsidRPr="00740B3F" w:rsidTr="00027660">
              <w:tc>
                <w:tcPr>
                  <w:tcW w:w="6925" w:type="dxa"/>
                  <w:gridSpan w:val="2"/>
                  <w:vMerge w:val="restart"/>
                  <w:tcBorders>
                    <w:top w:val="nil"/>
                  </w:tcBorders>
                  <w:shd w:val="clear" w:color="auto" w:fill="auto"/>
                </w:tcPr>
                <w:p w:rsidR="00491026" w:rsidRPr="00740B3F" w:rsidRDefault="00491026" w:rsidP="0064329D">
                  <w:pPr>
                    <w:rPr>
                      <w:rFonts w:ascii="Barlow SK" w:hAnsi="Barlow SK" w:cs="Calibri"/>
                      <w:sz w:val="20"/>
                      <w:szCs w:val="20"/>
                    </w:rPr>
                  </w:pPr>
                </w:p>
              </w:tc>
              <w:tc>
                <w:tcPr>
                  <w:tcW w:w="2160" w:type="dxa"/>
                  <w:shd w:val="clear" w:color="auto" w:fill="auto"/>
                </w:tcPr>
                <w:p w:rsidR="00491026" w:rsidRPr="00740B3F" w:rsidRDefault="00491026" w:rsidP="0064329D">
                  <w:pPr>
                    <w:jc w:val="center"/>
                    <w:rPr>
                      <w:rFonts w:ascii="Barlow SK" w:hAnsi="Barlow SK" w:cs="Calibri"/>
                      <w:sz w:val="20"/>
                      <w:szCs w:val="20"/>
                    </w:rPr>
                  </w:pPr>
                  <w:r w:rsidRPr="00740B3F">
                    <w:rPr>
                      <w:rFonts w:ascii="Barlow SK" w:hAnsi="Barlow SK" w:cs="Calibri"/>
                      <w:sz w:val="20"/>
                      <w:szCs w:val="20"/>
                    </w:rPr>
                    <w:t>Cetina</w:t>
                  </w:r>
                </w:p>
              </w:tc>
              <w:tc>
                <w:tcPr>
                  <w:tcW w:w="4410" w:type="dxa"/>
                  <w:shd w:val="clear" w:color="auto" w:fill="auto"/>
                </w:tcPr>
                <w:p w:rsidR="00491026" w:rsidRPr="00740B3F" w:rsidRDefault="00491026" w:rsidP="0064329D">
                  <w:pPr>
                    <w:rPr>
                      <w:rFonts w:ascii="Barlow SK" w:hAnsi="Barlow SK" w:cs="Calibri"/>
                      <w:sz w:val="20"/>
                      <w:szCs w:val="20"/>
                    </w:rPr>
                  </w:pPr>
                  <w:r w:rsidRPr="00740B3F">
                    <w:rPr>
                      <w:rFonts w:ascii="Barlow SK" w:hAnsi="Barlow SK" w:cs="Calibri"/>
                      <w:sz w:val="20"/>
                      <w:szCs w:val="20"/>
                    </w:rPr>
                    <w:t>hidroenergetsko značenje</w:t>
                  </w:r>
                </w:p>
              </w:tc>
            </w:tr>
            <w:tr w:rsidR="00491026" w:rsidRPr="00740B3F" w:rsidTr="00027660">
              <w:tc>
                <w:tcPr>
                  <w:tcW w:w="6925" w:type="dxa"/>
                  <w:gridSpan w:val="2"/>
                  <w:vMerge/>
                  <w:shd w:val="clear" w:color="auto" w:fill="auto"/>
                </w:tcPr>
                <w:p w:rsidR="00491026" w:rsidRPr="00740B3F" w:rsidRDefault="00491026" w:rsidP="0064329D">
                  <w:pPr>
                    <w:rPr>
                      <w:rFonts w:ascii="Barlow SK" w:hAnsi="Barlow SK" w:cs="Calibri"/>
                      <w:sz w:val="20"/>
                      <w:szCs w:val="20"/>
                    </w:rPr>
                  </w:pPr>
                </w:p>
              </w:tc>
              <w:tc>
                <w:tcPr>
                  <w:tcW w:w="2160" w:type="dxa"/>
                  <w:shd w:val="clear" w:color="auto" w:fill="auto"/>
                </w:tcPr>
                <w:p w:rsidR="00491026" w:rsidRPr="00740B3F" w:rsidRDefault="00491026" w:rsidP="0064329D">
                  <w:pPr>
                    <w:jc w:val="center"/>
                    <w:rPr>
                      <w:rFonts w:ascii="Barlow SK" w:hAnsi="Barlow SK" w:cs="Calibri"/>
                      <w:sz w:val="20"/>
                      <w:szCs w:val="20"/>
                    </w:rPr>
                  </w:pPr>
                  <w:r w:rsidRPr="00740B3F">
                    <w:rPr>
                      <w:rFonts w:ascii="Barlow SK" w:hAnsi="Barlow SK" w:cs="Calibri"/>
                      <w:sz w:val="20"/>
                      <w:szCs w:val="20"/>
                    </w:rPr>
                    <w:t>Neretva</w:t>
                  </w:r>
                </w:p>
              </w:tc>
              <w:tc>
                <w:tcPr>
                  <w:tcW w:w="4410" w:type="dxa"/>
                  <w:shd w:val="clear" w:color="auto" w:fill="auto"/>
                </w:tcPr>
                <w:p w:rsidR="00491026" w:rsidRPr="00740B3F" w:rsidRDefault="00491026" w:rsidP="0064329D">
                  <w:pPr>
                    <w:rPr>
                      <w:rFonts w:ascii="Barlow SK" w:hAnsi="Barlow SK" w:cs="Calibri"/>
                      <w:sz w:val="20"/>
                      <w:szCs w:val="20"/>
                    </w:rPr>
                  </w:pPr>
                  <w:r w:rsidRPr="00740B3F">
                    <w:rPr>
                      <w:rFonts w:ascii="Barlow SK" w:hAnsi="Barlow SK" w:cs="Calibri"/>
                      <w:sz w:val="20"/>
                      <w:szCs w:val="20"/>
                    </w:rPr>
                    <w:t>izvor BiH, delta Neretve- poljoprivredno i turističko značenje</w:t>
                  </w:r>
                </w:p>
              </w:tc>
            </w:tr>
            <w:bookmarkEnd w:id="2"/>
          </w:tbl>
          <w:p w:rsidR="00491026" w:rsidRPr="00740B3F" w:rsidRDefault="00491026" w:rsidP="0064329D">
            <w:pPr>
              <w:rPr>
                <w:rFonts w:ascii="Barlow SK" w:hAnsi="Barlow SK" w:cs="Calibri"/>
                <w:sz w:val="20"/>
                <w:szCs w:val="20"/>
              </w:rPr>
            </w:pPr>
          </w:p>
        </w:tc>
      </w:tr>
    </w:tbl>
    <w:p w:rsidR="00491026" w:rsidRPr="00740B3F" w:rsidRDefault="00491026" w:rsidP="003F309B">
      <w:pPr>
        <w:rPr>
          <w:rFonts w:ascii="Barlow SK" w:eastAsia="Calibri" w:hAnsi="Barlow SK" w:cs="Calibri"/>
          <w:sz w:val="20"/>
          <w:szCs w:val="20"/>
          <w:lang w:eastAsia="en-US"/>
        </w:rPr>
      </w:pPr>
      <w:r w:rsidRPr="00740B3F">
        <w:rPr>
          <w:rFonts w:ascii="Barlow SK" w:hAnsi="Barlow SK" w:cs="Calibri"/>
          <w:sz w:val="20"/>
          <w:szCs w:val="20"/>
        </w:rPr>
        <w:t xml:space="preserve">* </w:t>
      </w:r>
      <w:hyperlink r:id="rId91" w:history="1">
        <w:r w:rsidRPr="00740B3F">
          <w:rPr>
            <w:rFonts w:ascii="Barlow SK" w:eastAsia="Calibri" w:hAnsi="Barlow SK" w:cs="Calibri"/>
            <w:color w:val="0563C1"/>
            <w:sz w:val="20"/>
            <w:szCs w:val="20"/>
            <w:u w:val="single"/>
            <w:lang w:eastAsia="en-US"/>
          </w:rPr>
          <w:t>https://learningapps.org/watch?v=ps4efx87a19</w:t>
        </w:r>
      </w:hyperlink>
    </w:p>
    <w:p w:rsidR="00491026" w:rsidRPr="00740B3F" w:rsidRDefault="00491026" w:rsidP="00F03F65">
      <w:pPr>
        <w:rPr>
          <w:rFonts w:ascii="Barlow SK" w:hAnsi="Barlow SK" w:cs="Calibri"/>
          <w:sz w:val="20"/>
          <w:szCs w:val="20"/>
        </w:rPr>
      </w:pPr>
    </w:p>
    <w:p w:rsidR="00491026" w:rsidRPr="00740B3F" w:rsidRDefault="00491026" w:rsidP="003F309B">
      <w:pPr>
        <w:rPr>
          <w:rFonts w:ascii="Barlow SK" w:eastAsia="Calibri" w:hAnsi="Barlow SK" w:cs="Calibri"/>
          <w:b/>
          <w:color w:val="C00000"/>
          <w:sz w:val="20"/>
          <w:szCs w:val="20"/>
          <w:lang w:eastAsia="en-US"/>
        </w:rPr>
      </w:pPr>
      <w:r w:rsidRPr="00740B3F">
        <w:rPr>
          <w:rFonts w:ascii="Barlow SK" w:hAnsi="Barlow SK" w:cs="Calibri"/>
          <w:b/>
          <w:color w:val="C00000"/>
          <w:sz w:val="20"/>
          <w:szCs w:val="20"/>
        </w:rPr>
        <w:t xml:space="preserve">Prilog 1. </w:t>
      </w:r>
      <w:r w:rsidRPr="00740B3F">
        <w:rPr>
          <w:rFonts w:ascii="Barlow SK" w:eastAsia="Calibri" w:hAnsi="Barlow SK" w:cs="Calibri"/>
          <w:b/>
          <w:color w:val="C00000"/>
          <w:sz w:val="20"/>
          <w:szCs w:val="20"/>
          <w:lang w:eastAsia="en-US"/>
        </w:rPr>
        <w:t xml:space="preserve">Radni listić s tablicom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7"/>
        <w:gridCol w:w="3403"/>
        <w:gridCol w:w="1583"/>
        <w:gridCol w:w="2965"/>
      </w:tblGrid>
      <w:tr w:rsidR="00491026" w:rsidRPr="00740B3F" w:rsidTr="0042501C">
        <w:tc>
          <w:tcPr>
            <w:tcW w:w="6925" w:type="dxa"/>
            <w:gridSpan w:val="2"/>
            <w:shd w:val="clear" w:color="auto" w:fill="E2EFD9"/>
          </w:tcPr>
          <w:p w:rsidR="00491026" w:rsidRPr="00740B3F" w:rsidRDefault="00491026" w:rsidP="003F309B">
            <w:pPr>
              <w:jc w:val="center"/>
              <w:rPr>
                <w:rFonts w:ascii="Barlow SK" w:eastAsia="Calibri" w:hAnsi="Barlow SK" w:cs="Calibri"/>
                <w:b/>
                <w:sz w:val="20"/>
                <w:szCs w:val="20"/>
                <w:lang w:eastAsia="en-US"/>
              </w:rPr>
            </w:pPr>
            <w:r w:rsidRPr="00740B3F">
              <w:rPr>
                <w:rFonts w:ascii="Barlow SK" w:eastAsia="Calibri" w:hAnsi="Barlow SK" w:cs="Calibri"/>
                <w:b/>
                <w:sz w:val="20"/>
                <w:szCs w:val="20"/>
                <w:lang w:eastAsia="en-US"/>
              </w:rPr>
              <w:t>CRNOMORSKI SLIJEV</w:t>
            </w:r>
          </w:p>
        </w:tc>
        <w:tc>
          <w:tcPr>
            <w:tcW w:w="6570" w:type="dxa"/>
            <w:gridSpan w:val="2"/>
            <w:shd w:val="clear" w:color="auto" w:fill="F4B083"/>
          </w:tcPr>
          <w:p w:rsidR="00491026" w:rsidRPr="00740B3F" w:rsidRDefault="00491026" w:rsidP="003F309B">
            <w:pPr>
              <w:jc w:val="center"/>
              <w:rPr>
                <w:rFonts w:ascii="Barlow SK" w:eastAsia="Calibri" w:hAnsi="Barlow SK" w:cs="Calibri"/>
                <w:b/>
                <w:sz w:val="20"/>
                <w:szCs w:val="20"/>
                <w:lang w:eastAsia="en-US"/>
              </w:rPr>
            </w:pPr>
            <w:r w:rsidRPr="00740B3F">
              <w:rPr>
                <w:rFonts w:ascii="Barlow SK" w:eastAsia="Calibri" w:hAnsi="Barlow SK" w:cs="Calibri"/>
                <w:b/>
                <w:sz w:val="20"/>
                <w:szCs w:val="20"/>
                <w:lang w:eastAsia="en-US"/>
              </w:rPr>
              <w:t>JADRANSKI SIJEV</w:t>
            </w:r>
          </w:p>
        </w:tc>
      </w:tr>
      <w:tr w:rsidR="00491026" w:rsidRPr="00740B3F" w:rsidTr="0042501C">
        <w:tc>
          <w:tcPr>
            <w:tcW w:w="1705" w:type="dxa"/>
            <w:shd w:val="clear" w:color="auto" w:fill="E2EFD9"/>
          </w:tcPr>
          <w:p w:rsidR="00491026" w:rsidRPr="00740B3F" w:rsidRDefault="00491026" w:rsidP="003F309B">
            <w:pPr>
              <w:jc w:val="center"/>
              <w:rPr>
                <w:rFonts w:ascii="Barlow SK" w:eastAsia="Calibri" w:hAnsi="Barlow SK" w:cs="Calibri"/>
                <w:b/>
                <w:sz w:val="20"/>
                <w:szCs w:val="20"/>
                <w:lang w:eastAsia="en-US"/>
              </w:rPr>
            </w:pPr>
            <w:r w:rsidRPr="00740B3F">
              <w:rPr>
                <w:rFonts w:ascii="Barlow SK" w:eastAsia="Calibri" w:hAnsi="Barlow SK" w:cs="Calibri"/>
                <w:b/>
                <w:sz w:val="20"/>
                <w:szCs w:val="20"/>
                <w:lang w:eastAsia="en-US"/>
              </w:rPr>
              <w:t>RIJEKA</w:t>
            </w:r>
          </w:p>
        </w:tc>
        <w:tc>
          <w:tcPr>
            <w:tcW w:w="5220" w:type="dxa"/>
            <w:shd w:val="clear" w:color="auto" w:fill="E2EFD9"/>
          </w:tcPr>
          <w:p w:rsidR="00491026" w:rsidRPr="00740B3F" w:rsidRDefault="00491026" w:rsidP="003F309B">
            <w:pPr>
              <w:jc w:val="center"/>
              <w:rPr>
                <w:rFonts w:ascii="Barlow SK" w:eastAsia="Calibri" w:hAnsi="Barlow SK" w:cs="Calibri"/>
                <w:b/>
                <w:sz w:val="20"/>
                <w:szCs w:val="20"/>
                <w:lang w:eastAsia="en-US"/>
              </w:rPr>
            </w:pPr>
            <w:r w:rsidRPr="00740B3F">
              <w:rPr>
                <w:rFonts w:ascii="Barlow SK" w:eastAsia="Calibri" w:hAnsi="Barlow SK" w:cs="Calibri"/>
                <w:b/>
                <w:sz w:val="20"/>
                <w:szCs w:val="20"/>
                <w:lang w:eastAsia="en-US"/>
              </w:rPr>
              <w:t>OBILJEŽJE</w:t>
            </w:r>
          </w:p>
        </w:tc>
        <w:tc>
          <w:tcPr>
            <w:tcW w:w="2160" w:type="dxa"/>
            <w:shd w:val="clear" w:color="auto" w:fill="F4B083"/>
          </w:tcPr>
          <w:p w:rsidR="00491026" w:rsidRPr="00740B3F" w:rsidRDefault="00491026" w:rsidP="003F309B">
            <w:pPr>
              <w:jc w:val="center"/>
              <w:rPr>
                <w:rFonts w:ascii="Barlow SK" w:eastAsia="Calibri" w:hAnsi="Barlow SK" w:cs="Calibri"/>
                <w:b/>
                <w:sz w:val="20"/>
                <w:szCs w:val="20"/>
                <w:lang w:eastAsia="en-US"/>
              </w:rPr>
            </w:pPr>
            <w:r w:rsidRPr="00740B3F">
              <w:rPr>
                <w:rFonts w:ascii="Barlow SK" w:eastAsia="Calibri" w:hAnsi="Barlow SK" w:cs="Calibri"/>
                <w:b/>
                <w:sz w:val="20"/>
                <w:szCs w:val="20"/>
                <w:lang w:eastAsia="en-US"/>
              </w:rPr>
              <w:t>RIJEKA</w:t>
            </w:r>
          </w:p>
        </w:tc>
        <w:tc>
          <w:tcPr>
            <w:tcW w:w="4410" w:type="dxa"/>
            <w:shd w:val="clear" w:color="auto" w:fill="F4B083"/>
          </w:tcPr>
          <w:p w:rsidR="00491026" w:rsidRPr="00740B3F" w:rsidRDefault="00491026" w:rsidP="003F309B">
            <w:pPr>
              <w:jc w:val="center"/>
              <w:rPr>
                <w:rFonts w:ascii="Barlow SK" w:eastAsia="Calibri" w:hAnsi="Barlow SK" w:cs="Calibri"/>
                <w:b/>
                <w:sz w:val="20"/>
                <w:szCs w:val="20"/>
                <w:lang w:eastAsia="en-US"/>
              </w:rPr>
            </w:pPr>
            <w:r w:rsidRPr="00740B3F">
              <w:rPr>
                <w:rFonts w:ascii="Barlow SK" w:eastAsia="Calibri" w:hAnsi="Barlow SK" w:cs="Calibri"/>
                <w:b/>
                <w:sz w:val="20"/>
                <w:szCs w:val="20"/>
                <w:lang w:eastAsia="en-US"/>
              </w:rPr>
              <w:t>OBILJEŽJE</w:t>
            </w:r>
          </w:p>
        </w:tc>
      </w:tr>
      <w:tr w:rsidR="00491026" w:rsidRPr="00740B3F" w:rsidTr="0042501C">
        <w:tc>
          <w:tcPr>
            <w:tcW w:w="1705" w:type="dxa"/>
            <w:shd w:val="clear" w:color="auto" w:fill="auto"/>
          </w:tcPr>
          <w:p w:rsidR="00491026" w:rsidRPr="00740B3F" w:rsidRDefault="00491026" w:rsidP="003F309B">
            <w:pPr>
              <w:rPr>
                <w:rFonts w:ascii="Barlow SK" w:eastAsia="Calibri" w:hAnsi="Barlow SK" w:cs="Calibri"/>
                <w:sz w:val="20"/>
                <w:szCs w:val="20"/>
                <w:lang w:eastAsia="en-US"/>
              </w:rPr>
            </w:pPr>
          </w:p>
        </w:tc>
        <w:tc>
          <w:tcPr>
            <w:tcW w:w="5220" w:type="dxa"/>
            <w:shd w:val="clear" w:color="auto" w:fill="auto"/>
          </w:tcPr>
          <w:p w:rsidR="00491026" w:rsidRPr="00740B3F" w:rsidRDefault="00491026" w:rsidP="003F309B">
            <w:pPr>
              <w:rPr>
                <w:rFonts w:ascii="Barlow SK" w:eastAsia="Calibri" w:hAnsi="Barlow SK" w:cs="Calibri"/>
                <w:sz w:val="20"/>
                <w:szCs w:val="20"/>
                <w:lang w:eastAsia="en-US"/>
              </w:rPr>
            </w:pPr>
          </w:p>
          <w:p w:rsidR="00491026" w:rsidRPr="00740B3F" w:rsidRDefault="00491026" w:rsidP="003F309B">
            <w:pPr>
              <w:rPr>
                <w:rFonts w:ascii="Barlow SK" w:eastAsia="Calibri" w:hAnsi="Barlow SK" w:cs="Calibri"/>
                <w:sz w:val="20"/>
                <w:szCs w:val="20"/>
                <w:lang w:eastAsia="en-US"/>
              </w:rPr>
            </w:pPr>
          </w:p>
        </w:tc>
        <w:tc>
          <w:tcPr>
            <w:tcW w:w="216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c>
          <w:tcPr>
            <w:tcW w:w="441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r>
      <w:tr w:rsidR="00491026" w:rsidRPr="00740B3F" w:rsidTr="0042501C">
        <w:tc>
          <w:tcPr>
            <w:tcW w:w="1705" w:type="dxa"/>
            <w:shd w:val="clear" w:color="auto" w:fill="auto"/>
          </w:tcPr>
          <w:p w:rsidR="00491026" w:rsidRPr="00740B3F" w:rsidRDefault="00491026" w:rsidP="003F309B">
            <w:pPr>
              <w:jc w:val="center"/>
              <w:rPr>
                <w:rFonts w:ascii="Barlow SK" w:eastAsia="Calibri" w:hAnsi="Barlow SK" w:cs="Calibri"/>
                <w:sz w:val="20"/>
                <w:szCs w:val="20"/>
                <w:lang w:eastAsia="en-US"/>
              </w:rPr>
            </w:pPr>
          </w:p>
          <w:p w:rsidR="00491026" w:rsidRPr="00740B3F" w:rsidRDefault="00491026" w:rsidP="003F309B">
            <w:pPr>
              <w:jc w:val="center"/>
              <w:rPr>
                <w:rFonts w:ascii="Barlow SK" w:eastAsia="Calibri" w:hAnsi="Barlow SK" w:cs="Calibri"/>
                <w:sz w:val="20"/>
                <w:szCs w:val="20"/>
                <w:lang w:eastAsia="en-US"/>
              </w:rPr>
            </w:pPr>
          </w:p>
        </w:tc>
        <w:tc>
          <w:tcPr>
            <w:tcW w:w="5220" w:type="dxa"/>
            <w:shd w:val="clear" w:color="auto" w:fill="auto"/>
          </w:tcPr>
          <w:p w:rsidR="00491026" w:rsidRPr="00740B3F" w:rsidRDefault="00491026" w:rsidP="003F309B">
            <w:pPr>
              <w:rPr>
                <w:rFonts w:ascii="Barlow SK" w:eastAsia="Calibri" w:hAnsi="Barlow SK" w:cs="Calibri"/>
                <w:sz w:val="20"/>
                <w:szCs w:val="20"/>
                <w:lang w:eastAsia="en-US"/>
              </w:rPr>
            </w:pPr>
          </w:p>
        </w:tc>
        <w:tc>
          <w:tcPr>
            <w:tcW w:w="216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c>
          <w:tcPr>
            <w:tcW w:w="441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r>
      <w:tr w:rsidR="00491026" w:rsidRPr="00740B3F" w:rsidTr="0042501C">
        <w:tc>
          <w:tcPr>
            <w:tcW w:w="1705" w:type="dxa"/>
            <w:shd w:val="clear" w:color="auto" w:fill="auto"/>
          </w:tcPr>
          <w:p w:rsidR="00491026" w:rsidRPr="00740B3F" w:rsidRDefault="00491026" w:rsidP="003F309B">
            <w:pPr>
              <w:jc w:val="center"/>
              <w:rPr>
                <w:rFonts w:ascii="Barlow SK" w:eastAsia="Calibri" w:hAnsi="Barlow SK" w:cs="Calibri"/>
                <w:sz w:val="20"/>
                <w:szCs w:val="20"/>
                <w:lang w:eastAsia="en-US"/>
              </w:rPr>
            </w:pPr>
          </w:p>
          <w:p w:rsidR="00491026" w:rsidRPr="00740B3F" w:rsidRDefault="00491026" w:rsidP="003F309B">
            <w:pPr>
              <w:jc w:val="center"/>
              <w:rPr>
                <w:rFonts w:ascii="Barlow SK" w:eastAsia="Calibri" w:hAnsi="Barlow SK" w:cs="Calibri"/>
                <w:sz w:val="20"/>
                <w:szCs w:val="20"/>
                <w:lang w:eastAsia="en-US"/>
              </w:rPr>
            </w:pPr>
          </w:p>
        </w:tc>
        <w:tc>
          <w:tcPr>
            <w:tcW w:w="5220" w:type="dxa"/>
            <w:shd w:val="clear" w:color="auto" w:fill="auto"/>
          </w:tcPr>
          <w:p w:rsidR="00491026" w:rsidRPr="00740B3F" w:rsidRDefault="00491026" w:rsidP="003F309B">
            <w:pPr>
              <w:rPr>
                <w:rFonts w:ascii="Barlow SK" w:eastAsia="Calibri" w:hAnsi="Barlow SK" w:cs="Calibri"/>
                <w:sz w:val="20"/>
                <w:szCs w:val="20"/>
                <w:lang w:eastAsia="en-US"/>
              </w:rPr>
            </w:pPr>
          </w:p>
        </w:tc>
        <w:tc>
          <w:tcPr>
            <w:tcW w:w="216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c>
          <w:tcPr>
            <w:tcW w:w="441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r>
      <w:tr w:rsidR="00491026" w:rsidRPr="00740B3F" w:rsidTr="0042501C">
        <w:tc>
          <w:tcPr>
            <w:tcW w:w="1705" w:type="dxa"/>
            <w:shd w:val="clear" w:color="auto" w:fill="auto"/>
          </w:tcPr>
          <w:p w:rsidR="00491026" w:rsidRPr="00740B3F" w:rsidRDefault="00491026" w:rsidP="003F309B">
            <w:pPr>
              <w:jc w:val="center"/>
              <w:rPr>
                <w:rFonts w:ascii="Barlow SK" w:eastAsia="Calibri" w:hAnsi="Barlow SK" w:cs="Calibri"/>
                <w:sz w:val="20"/>
                <w:szCs w:val="20"/>
                <w:lang w:eastAsia="en-US"/>
              </w:rPr>
            </w:pPr>
          </w:p>
          <w:p w:rsidR="00491026" w:rsidRPr="00740B3F" w:rsidRDefault="00491026" w:rsidP="003F309B">
            <w:pPr>
              <w:jc w:val="center"/>
              <w:rPr>
                <w:rFonts w:ascii="Barlow SK" w:eastAsia="Calibri" w:hAnsi="Barlow SK" w:cs="Calibri"/>
                <w:sz w:val="20"/>
                <w:szCs w:val="20"/>
                <w:lang w:eastAsia="en-US"/>
              </w:rPr>
            </w:pPr>
          </w:p>
        </w:tc>
        <w:tc>
          <w:tcPr>
            <w:tcW w:w="5220" w:type="dxa"/>
            <w:shd w:val="clear" w:color="auto" w:fill="auto"/>
          </w:tcPr>
          <w:p w:rsidR="00491026" w:rsidRPr="00740B3F" w:rsidRDefault="00491026" w:rsidP="003F309B">
            <w:pPr>
              <w:rPr>
                <w:rFonts w:ascii="Barlow SK" w:eastAsia="Calibri" w:hAnsi="Barlow SK" w:cs="Calibri"/>
                <w:sz w:val="20"/>
                <w:szCs w:val="20"/>
                <w:lang w:eastAsia="en-US"/>
              </w:rPr>
            </w:pPr>
          </w:p>
        </w:tc>
        <w:tc>
          <w:tcPr>
            <w:tcW w:w="216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c>
          <w:tcPr>
            <w:tcW w:w="441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r>
      <w:tr w:rsidR="00491026" w:rsidRPr="00740B3F" w:rsidTr="0042501C">
        <w:tc>
          <w:tcPr>
            <w:tcW w:w="1705" w:type="dxa"/>
            <w:shd w:val="clear" w:color="auto" w:fill="auto"/>
          </w:tcPr>
          <w:p w:rsidR="00491026" w:rsidRPr="00740B3F" w:rsidRDefault="00491026" w:rsidP="003F309B">
            <w:pPr>
              <w:jc w:val="center"/>
              <w:rPr>
                <w:rFonts w:ascii="Barlow SK" w:eastAsia="Calibri" w:hAnsi="Barlow SK" w:cs="Calibri"/>
                <w:sz w:val="20"/>
                <w:szCs w:val="20"/>
                <w:lang w:eastAsia="en-US"/>
              </w:rPr>
            </w:pPr>
          </w:p>
          <w:p w:rsidR="00491026" w:rsidRPr="00740B3F" w:rsidRDefault="00491026" w:rsidP="003F309B">
            <w:pPr>
              <w:jc w:val="center"/>
              <w:rPr>
                <w:rFonts w:ascii="Barlow SK" w:eastAsia="Calibri" w:hAnsi="Barlow SK" w:cs="Calibri"/>
                <w:sz w:val="20"/>
                <w:szCs w:val="20"/>
                <w:lang w:eastAsia="en-US"/>
              </w:rPr>
            </w:pPr>
          </w:p>
        </w:tc>
        <w:tc>
          <w:tcPr>
            <w:tcW w:w="5220" w:type="dxa"/>
            <w:shd w:val="clear" w:color="auto" w:fill="auto"/>
          </w:tcPr>
          <w:p w:rsidR="00491026" w:rsidRPr="00740B3F" w:rsidRDefault="00491026" w:rsidP="003F309B">
            <w:pPr>
              <w:rPr>
                <w:rFonts w:ascii="Barlow SK" w:eastAsia="Calibri" w:hAnsi="Barlow SK" w:cs="Calibri"/>
                <w:sz w:val="20"/>
                <w:szCs w:val="20"/>
                <w:lang w:eastAsia="en-US"/>
              </w:rPr>
            </w:pPr>
          </w:p>
        </w:tc>
        <w:tc>
          <w:tcPr>
            <w:tcW w:w="216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c>
          <w:tcPr>
            <w:tcW w:w="441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r>
      <w:tr w:rsidR="00491026" w:rsidRPr="00740B3F" w:rsidTr="0042501C">
        <w:tc>
          <w:tcPr>
            <w:tcW w:w="6925" w:type="dxa"/>
            <w:gridSpan w:val="2"/>
            <w:vMerge w:val="restart"/>
            <w:shd w:val="clear" w:color="auto" w:fill="auto"/>
          </w:tcPr>
          <w:p w:rsidR="00491026" w:rsidRPr="00740B3F" w:rsidRDefault="00491026" w:rsidP="003F309B">
            <w:pPr>
              <w:jc w:val="center"/>
              <w:rPr>
                <w:rFonts w:ascii="Barlow SK" w:eastAsia="Calibri" w:hAnsi="Barlow SK" w:cs="Calibri"/>
                <w:sz w:val="20"/>
                <w:szCs w:val="20"/>
                <w:lang w:eastAsia="en-US"/>
              </w:rPr>
            </w:pPr>
          </w:p>
          <w:p w:rsidR="00491026" w:rsidRPr="00740B3F" w:rsidRDefault="00491026" w:rsidP="003F309B">
            <w:pPr>
              <w:jc w:val="center"/>
              <w:rPr>
                <w:rFonts w:ascii="Barlow SK" w:eastAsia="Calibri" w:hAnsi="Barlow SK" w:cs="Calibri"/>
                <w:sz w:val="20"/>
                <w:szCs w:val="20"/>
                <w:lang w:eastAsia="en-US"/>
              </w:rPr>
            </w:pPr>
          </w:p>
          <w:p w:rsidR="00491026" w:rsidRPr="00740B3F" w:rsidRDefault="00491026" w:rsidP="003F309B">
            <w:pPr>
              <w:jc w:val="center"/>
              <w:rPr>
                <w:rFonts w:ascii="Barlow SK" w:eastAsia="Calibri" w:hAnsi="Barlow SK" w:cs="Calibri"/>
                <w:sz w:val="20"/>
                <w:szCs w:val="20"/>
                <w:lang w:eastAsia="en-US"/>
              </w:rPr>
            </w:pPr>
          </w:p>
          <w:p w:rsidR="00491026" w:rsidRPr="00740B3F" w:rsidRDefault="00491026" w:rsidP="003F309B">
            <w:pPr>
              <w:rPr>
                <w:rFonts w:ascii="Barlow SK" w:eastAsia="Calibri" w:hAnsi="Barlow SK" w:cs="Calibri"/>
                <w:sz w:val="20"/>
                <w:szCs w:val="20"/>
                <w:lang w:eastAsia="en-US"/>
              </w:rPr>
            </w:pPr>
          </w:p>
        </w:tc>
        <w:tc>
          <w:tcPr>
            <w:tcW w:w="216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c>
          <w:tcPr>
            <w:tcW w:w="441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r>
      <w:tr w:rsidR="00491026" w:rsidRPr="00740B3F" w:rsidTr="0042501C">
        <w:tc>
          <w:tcPr>
            <w:tcW w:w="6925" w:type="dxa"/>
            <w:gridSpan w:val="2"/>
            <w:vMerge/>
            <w:shd w:val="clear" w:color="auto" w:fill="auto"/>
          </w:tcPr>
          <w:p w:rsidR="00491026" w:rsidRPr="00740B3F" w:rsidRDefault="00491026" w:rsidP="003F309B">
            <w:pPr>
              <w:rPr>
                <w:rFonts w:ascii="Barlow SK" w:eastAsia="Calibri" w:hAnsi="Barlow SK" w:cs="Calibri"/>
                <w:sz w:val="20"/>
                <w:szCs w:val="20"/>
                <w:lang w:eastAsia="en-US"/>
              </w:rPr>
            </w:pPr>
          </w:p>
        </w:tc>
        <w:tc>
          <w:tcPr>
            <w:tcW w:w="216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c>
          <w:tcPr>
            <w:tcW w:w="441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r>
      <w:tr w:rsidR="00491026" w:rsidRPr="00740B3F" w:rsidTr="0042501C">
        <w:tc>
          <w:tcPr>
            <w:tcW w:w="6925" w:type="dxa"/>
            <w:gridSpan w:val="2"/>
            <w:vMerge/>
            <w:shd w:val="clear" w:color="auto" w:fill="auto"/>
          </w:tcPr>
          <w:p w:rsidR="00491026" w:rsidRPr="00740B3F" w:rsidRDefault="00491026" w:rsidP="003F309B">
            <w:pPr>
              <w:rPr>
                <w:rFonts w:ascii="Barlow SK" w:eastAsia="Calibri" w:hAnsi="Barlow SK" w:cs="Calibri"/>
                <w:sz w:val="20"/>
                <w:szCs w:val="20"/>
                <w:lang w:eastAsia="en-US"/>
              </w:rPr>
            </w:pPr>
          </w:p>
        </w:tc>
        <w:tc>
          <w:tcPr>
            <w:tcW w:w="216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c>
          <w:tcPr>
            <w:tcW w:w="4410" w:type="dxa"/>
            <w:shd w:val="clear" w:color="auto" w:fill="auto"/>
          </w:tcPr>
          <w:p w:rsidR="00491026" w:rsidRPr="00740B3F" w:rsidRDefault="00491026" w:rsidP="003F309B">
            <w:pPr>
              <w:jc w:val="center"/>
              <w:rPr>
                <w:rFonts w:ascii="Barlow SK" w:eastAsia="Calibri" w:hAnsi="Barlow SK" w:cs="Calibri"/>
                <w:sz w:val="20"/>
                <w:szCs w:val="20"/>
                <w:lang w:eastAsia="en-US"/>
              </w:rPr>
            </w:pPr>
          </w:p>
        </w:tc>
      </w:tr>
    </w:tbl>
    <w:p w:rsidR="00491026" w:rsidRPr="00740B3F" w:rsidRDefault="00491026" w:rsidP="003F309B">
      <w:pPr>
        <w:spacing w:after="200" w:line="276" w:lineRule="auto"/>
        <w:rPr>
          <w:rFonts w:ascii="Barlow SK" w:eastAsia="Calibri" w:hAnsi="Barlow SK" w:cs="Calibri"/>
          <w:sz w:val="20"/>
          <w:szCs w:val="20"/>
          <w:lang w:eastAsia="en-US"/>
        </w:rPr>
      </w:pPr>
    </w:p>
    <w:p w:rsidR="00491026" w:rsidRPr="00740B3F" w:rsidRDefault="00491026" w:rsidP="003F309B">
      <w:pPr>
        <w:spacing w:after="200" w:line="276" w:lineRule="auto"/>
        <w:rPr>
          <w:rFonts w:ascii="Barlow SK" w:eastAsia="Calibri" w:hAnsi="Barlow SK" w:cs="Calibri"/>
          <w:sz w:val="20"/>
          <w:szCs w:val="20"/>
          <w:lang w:eastAsia="en-US"/>
        </w:rPr>
      </w:pPr>
    </w:p>
    <w:p w:rsidR="00491026" w:rsidRDefault="00491026" w:rsidP="003F309B">
      <w:pPr>
        <w:spacing w:after="200" w:line="276" w:lineRule="auto"/>
        <w:rPr>
          <w:rFonts w:ascii="Barlow SK" w:eastAsia="Calibri" w:hAnsi="Barlow SK" w:cs="Calibri"/>
          <w:b/>
          <w:sz w:val="20"/>
          <w:szCs w:val="20"/>
          <w:lang w:eastAsia="en-US"/>
        </w:rPr>
      </w:pPr>
      <w:r w:rsidRPr="00740B3F">
        <w:rPr>
          <w:rFonts w:ascii="Barlow SK" w:eastAsia="Calibri" w:hAnsi="Barlow SK" w:cs="Calibri"/>
          <w:b/>
          <w:sz w:val="20"/>
          <w:szCs w:val="20"/>
          <w:lang w:eastAsia="en-US"/>
        </w:rPr>
        <w:lastRenderedPageBreak/>
        <w:t>Prilog 2. Slijepa karta Hrvatske</w:t>
      </w:r>
    </w:p>
    <w:p w:rsidR="00491026" w:rsidRPr="00740B3F" w:rsidRDefault="00491026" w:rsidP="003F309B">
      <w:pPr>
        <w:spacing w:after="200" w:line="276" w:lineRule="auto"/>
        <w:rPr>
          <w:rFonts w:ascii="Barlow SK" w:eastAsia="Calibri" w:hAnsi="Barlow SK" w:cs="Calibri"/>
          <w:sz w:val="20"/>
          <w:szCs w:val="20"/>
          <w:lang w:eastAsia="en-US"/>
        </w:rPr>
      </w:pPr>
      <w:r w:rsidRPr="00740B3F">
        <w:rPr>
          <w:rFonts w:ascii="Barlow SK" w:eastAsia="Calibri" w:hAnsi="Barlow SK" w:cs="Calibri"/>
          <w:noProof/>
          <w:sz w:val="20"/>
          <w:szCs w:val="20"/>
          <w:lang w:eastAsia="en-US"/>
        </w:rPr>
        <w:pict>
          <v:shape id="_x0000_i1034" type="#_x0000_t75" style="width:467.25pt;height:468pt;visibility:visible">
            <v:imagedata r:id="rId92" o:title=""/>
          </v:shape>
        </w:pict>
      </w:r>
    </w:p>
    <w:p w:rsidR="00491026" w:rsidRPr="00740B3F" w:rsidRDefault="00491026" w:rsidP="00F03F65">
      <w:pPr>
        <w:rPr>
          <w:rFonts w:ascii="Barlow SK" w:hAnsi="Barlow SK" w:cs="Calibri"/>
          <w:sz w:val="20"/>
          <w:szCs w:val="20"/>
        </w:rPr>
      </w:pPr>
    </w:p>
    <w:p w:rsidR="00491026" w:rsidRPr="00740B3F" w:rsidRDefault="00491026">
      <w:pPr>
        <w:rPr>
          <w:rFonts w:ascii="Barlow SK" w:hAnsi="Barlow SK" w:cs="Calibri"/>
          <w:sz w:val="20"/>
          <w:szCs w:val="20"/>
        </w:rPr>
      </w:pPr>
    </w:p>
    <w:p w:rsidR="00491026" w:rsidRPr="006E0D2D" w:rsidRDefault="00491026" w:rsidP="00740B3F">
      <w:pPr>
        <w:spacing w:after="200" w:line="276" w:lineRule="auto"/>
        <w:rPr>
          <w:rFonts w:ascii="Barlow SK" w:eastAsia="Calibri" w:hAnsi="Barlow SK" w:cs="Calibri"/>
          <w:b/>
          <w:i/>
          <w:color w:val="C00000"/>
          <w:sz w:val="20"/>
          <w:szCs w:val="20"/>
          <w:lang w:eastAsia="en-US"/>
        </w:rPr>
      </w:pPr>
      <w:r>
        <w:rPr>
          <w:rFonts w:ascii="Barlow SK" w:hAnsi="Barlow SK" w:cs="Calibri"/>
          <w:sz w:val="20"/>
          <w:szCs w:val="20"/>
        </w:rPr>
        <w:br w:type="page"/>
      </w:r>
      <w:r w:rsidRPr="006E0D2D">
        <w:rPr>
          <w:rFonts w:ascii="Barlow SK" w:eastAsia="Calibri" w:hAnsi="Barlow SK" w:cs="Calibri"/>
          <w:b/>
          <w:i/>
          <w:color w:val="C00000"/>
          <w:sz w:val="20"/>
          <w:szCs w:val="20"/>
          <w:lang w:eastAsia="en-US"/>
        </w:rPr>
        <w:lastRenderedPageBreak/>
        <w:t>Bilješke</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740B3F">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Pr="008D7A80" w:rsidRDefault="00491026" w:rsidP="00F03F65">
      <w:pPr>
        <w:rPr>
          <w:rFonts w:ascii="Barlow SK" w:hAnsi="Barlow SK" w:cs="Calibri"/>
          <w:b/>
          <w:sz w:val="20"/>
          <w:szCs w:val="20"/>
        </w:rPr>
      </w:pPr>
      <w:r w:rsidRPr="008D7A80">
        <w:rPr>
          <w:rFonts w:ascii="Barlow SK" w:hAnsi="Barlow SK" w:cs="Calibri"/>
          <w:b/>
          <w:sz w:val="20"/>
          <w:szCs w:val="20"/>
        </w:rPr>
        <w:lastRenderedPageBreak/>
        <w:tab/>
      </w:r>
      <w:r w:rsidRPr="008D7A80">
        <w:rPr>
          <w:rFonts w:ascii="Barlow SK" w:hAnsi="Barlow SK" w:cs="Calibri"/>
          <w:b/>
          <w:sz w:val="20"/>
          <w:szCs w:val="20"/>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8"/>
        <w:gridCol w:w="4687"/>
        <w:gridCol w:w="2704"/>
      </w:tblGrid>
      <w:tr w:rsidR="00491026" w:rsidRPr="008D7A80" w:rsidTr="00AD797A">
        <w:tc>
          <w:tcPr>
            <w:tcW w:w="3158" w:type="dxa"/>
            <w:shd w:val="clear" w:color="auto" w:fill="D99594"/>
          </w:tcPr>
          <w:p w:rsidR="00491026" w:rsidRPr="008D7A80" w:rsidRDefault="00491026" w:rsidP="005E370B">
            <w:pPr>
              <w:rPr>
                <w:rFonts w:ascii="Barlow SK" w:hAnsi="Barlow SK" w:cs="Calibri"/>
                <w:b/>
                <w:sz w:val="20"/>
                <w:szCs w:val="20"/>
              </w:rPr>
            </w:pPr>
            <w:r w:rsidRPr="008D7A80">
              <w:rPr>
                <w:rFonts w:ascii="Barlow SK" w:hAnsi="Barlow SK" w:cs="Calibri"/>
                <w:b/>
                <w:sz w:val="20"/>
                <w:szCs w:val="20"/>
              </w:rPr>
              <w:t>Naziv nastavnoga predmeta</w:t>
            </w:r>
          </w:p>
        </w:tc>
        <w:tc>
          <w:tcPr>
            <w:tcW w:w="6731" w:type="dxa"/>
            <w:gridSpan w:val="2"/>
            <w:shd w:val="clear" w:color="auto" w:fill="D99594"/>
          </w:tcPr>
          <w:p w:rsidR="00491026" w:rsidRPr="008D7A80" w:rsidRDefault="00491026" w:rsidP="00F03F65">
            <w:pPr>
              <w:rPr>
                <w:rFonts w:ascii="Barlow SK" w:hAnsi="Barlow SK" w:cs="Calibri"/>
                <w:b/>
                <w:sz w:val="20"/>
                <w:szCs w:val="20"/>
              </w:rPr>
            </w:pPr>
            <w:r w:rsidRPr="008D7A80">
              <w:rPr>
                <w:rFonts w:ascii="Barlow SK" w:hAnsi="Barlow SK" w:cs="Calibri"/>
                <w:b/>
                <w:sz w:val="20"/>
                <w:szCs w:val="20"/>
              </w:rPr>
              <w:t>GEOGRAFIJA</w:t>
            </w:r>
          </w:p>
        </w:tc>
      </w:tr>
      <w:tr w:rsidR="00491026" w:rsidRPr="008D7A80" w:rsidTr="00AD797A">
        <w:tc>
          <w:tcPr>
            <w:tcW w:w="3158" w:type="dxa"/>
            <w:shd w:val="clear" w:color="auto" w:fill="auto"/>
          </w:tcPr>
          <w:p w:rsidR="00491026" w:rsidRPr="008D7A80" w:rsidRDefault="00491026" w:rsidP="00692898">
            <w:pPr>
              <w:rPr>
                <w:rFonts w:ascii="Barlow SK" w:hAnsi="Barlow SK" w:cs="Calibri"/>
                <w:b/>
                <w:sz w:val="20"/>
                <w:szCs w:val="20"/>
                <w:vertAlign w:val="superscript"/>
              </w:rPr>
            </w:pPr>
            <w:r w:rsidRPr="008D7A80">
              <w:rPr>
                <w:rFonts w:ascii="Barlow SK" w:hAnsi="Barlow SK" w:cs="Calibri"/>
                <w:b/>
                <w:sz w:val="20"/>
                <w:szCs w:val="20"/>
              </w:rPr>
              <w:t>Redni broj i naziv nastavnog sata</w:t>
            </w:r>
          </w:p>
        </w:tc>
        <w:tc>
          <w:tcPr>
            <w:tcW w:w="6731" w:type="dxa"/>
            <w:gridSpan w:val="2"/>
            <w:shd w:val="clear" w:color="auto" w:fill="auto"/>
          </w:tcPr>
          <w:p w:rsidR="00491026" w:rsidRPr="008D7A80" w:rsidRDefault="00491026" w:rsidP="00F03F65">
            <w:pPr>
              <w:rPr>
                <w:rFonts w:ascii="Barlow SK" w:hAnsi="Barlow SK" w:cs="Calibri"/>
                <w:sz w:val="20"/>
                <w:szCs w:val="20"/>
              </w:rPr>
            </w:pPr>
            <w:r w:rsidRPr="008D7A80">
              <w:rPr>
                <w:rFonts w:ascii="Barlow SK" w:hAnsi="Barlow SK" w:cs="Calibri"/>
                <w:sz w:val="20"/>
                <w:szCs w:val="20"/>
              </w:rPr>
              <w:t>45. Jezera i močvare Hrvatske</w:t>
            </w:r>
          </w:p>
        </w:tc>
      </w:tr>
      <w:tr w:rsidR="00491026" w:rsidRPr="008D7A80" w:rsidTr="00AD797A">
        <w:tc>
          <w:tcPr>
            <w:tcW w:w="3158" w:type="dxa"/>
            <w:shd w:val="clear" w:color="auto" w:fill="auto"/>
          </w:tcPr>
          <w:p w:rsidR="00491026" w:rsidRPr="008D7A80" w:rsidRDefault="00491026" w:rsidP="00F03F65">
            <w:pPr>
              <w:rPr>
                <w:rFonts w:ascii="Barlow SK" w:hAnsi="Barlow SK" w:cs="Calibri"/>
                <w:b/>
                <w:sz w:val="20"/>
                <w:szCs w:val="20"/>
              </w:rPr>
            </w:pPr>
            <w:r w:rsidRPr="008D7A80">
              <w:rPr>
                <w:rFonts w:ascii="Barlow SK" w:hAnsi="Barlow SK" w:cs="Calibri"/>
                <w:b/>
                <w:sz w:val="20"/>
                <w:szCs w:val="20"/>
              </w:rPr>
              <w:t>Razred</w:t>
            </w:r>
          </w:p>
        </w:tc>
        <w:tc>
          <w:tcPr>
            <w:tcW w:w="6731" w:type="dxa"/>
            <w:gridSpan w:val="2"/>
            <w:shd w:val="clear" w:color="auto" w:fill="auto"/>
          </w:tcPr>
          <w:p w:rsidR="00491026" w:rsidRPr="008D7A80" w:rsidRDefault="00491026" w:rsidP="00F03F65">
            <w:pPr>
              <w:rPr>
                <w:rFonts w:ascii="Barlow SK" w:hAnsi="Barlow SK" w:cs="Calibri"/>
                <w:sz w:val="20"/>
                <w:szCs w:val="20"/>
              </w:rPr>
            </w:pPr>
            <w:r w:rsidRPr="008D7A80">
              <w:rPr>
                <w:rFonts w:ascii="Barlow SK" w:hAnsi="Barlow SK" w:cs="Calibri"/>
                <w:sz w:val="20"/>
                <w:szCs w:val="20"/>
              </w:rPr>
              <w:t>peti</w:t>
            </w:r>
          </w:p>
        </w:tc>
      </w:tr>
      <w:tr w:rsidR="00491026" w:rsidRPr="008D7A80" w:rsidTr="00AD797A">
        <w:tc>
          <w:tcPr>
            <w:tcW w:w="3158" w:type="dxa"/>
            <w:shd w:val="clear" w:color="auto" w:fill="auto"/>
          </w:tcPr>
          <w:p w:rsidR="00491026" w:rsidRPr="008D7A80" w:rsidRDefault="00491026" w:rsidP="00F03F65">
            <w:pPr>
              <w:rPr>
                <w:rFonts w:ascii="Barlow SK" w:hAnsi="Barlow SK" w:cs="Calibri"/>
                <w:b/>
                <w:sz w:val="20"/>
                <w:szCs w:val="20"/>
              </w:rPr>
            </w:pPr>
            <w:r w:rsidRPr="008D7A80">
              <w:rPr>
                <w:rFonts w:ascii="Barlow SK" w:hAnsi="Barlow SK" w:cs="Calibri"/>
                <w:b/>
                <w:sz w:val="20"/>
                <w:szCs w:val="20"/>
              </w:rPr>
              <w:t xml:space="preserve">Tip sata </w:t>
            </w:r>
          </w:p>
          <w:p w:rsidR="00491026" w:rsidRPr="008D7A80" w:rsidRDefault="00491026" w:rsidP="00F03F65">
            <w:pPr>
              <w:rPr>
                <w:rFonts w:ascii="Barlow SK" w:hAnsi="Barlow SK" w:cs="Calibri"/>
                <w:b/>
                <w:sz w:val="20"/>
                <w:szCs w:val="20"/>
              </w:rPr>
            </w:pPr>
            <w:r w:rsidRPr="008D7A80">
              <w:rPr>
                <w:rFonts w:ascii="Barlow SK" w:hAnsi="Barlow SK" w:cs="Calibri"/>
                <w:sz w:val="20"/>
                <w:szCs w:val="20"/>
              </w:rPr>
              <w:t>(obrada, ponavljanje, vježbanje, provjeravanje, kombinirani)</w:t>
            </w:r>
          </w:p>
        </w:tc>
        <w:tc>
          <w:tcPr>
            <w:tcW w:w="6731" w:type="dxa"/>
            <w:gridSpan w:val="2"/>
            <w:shd w:val="clear" w:color="auto" w:fill="auto"/>
          </w:tcPr>
          <w:p w:rsidR="00491026" w:rsidRPr="008D7A80" w:rsidRDefault="00491026" w:rsidP="00F03F65">
            <w:pPr>
              <w:rPr>
                <w:rFonts w:ascii="Barlow SK" w:hAnsi="Barlow SK" w:cs="Calibri"/>
                <w:sz w:val="20"/>
                <w:szCs w:val="20"/>
              </w:rPr>
            </w:pPr>
            <w:r w:rsidRPr="008D7A80">
              <w:rPr>
                <w:rFonts w:ascii="Barlow SK" w:hAnsi="Barlow SK" w:cs="Calibri"/>
                <w:sz w:val="20"/>
                <w:szCs w:val="20"/>
              </w:rPr>
              <w:t>kombinirani</w:t>
            </w:r>
          </w:p>
        </w:tc>
      </w:tr>
      <w:tr w:rsidR="00491026" w:rsidRPr="008D7A80" w:rsidTr="00AD797A">
        <w:trPr>
          <w:trHeight w:val="588"/>
        </w:trPr>
        <w:tc>
          <w:tcPr>
            <w:tcW w:w="3158" w:type="dxa"/>
            <w:shd w:val="clear" w:color="auto" w:fill="E5B8B7"/>
          </w:tcPr>
          <w:p w:rsidR="00491026" w:rsidRPr="008D7A80" w:rsidRDefault="00491026" w:rsidP="00AD797A">
            <w:pPr>
              <w:jc w:val="center"/>
              <w:rPr>
                <w:rFonts w:ascii="Barlow SK" w:hAnsi="Barlow SK" w:cs="Calibri"/>
                <w:b/>
                <w:sz w:val="20"/>
                <w:szCs w:val="20"/>
              </w:rPr>
            </w:pPr>
            <w:r w:rsidRPr="008D7A80">
              <w:rPr>
                <w:rFonts w:ascii="Barlow SK" w:hAnsi="Barlow SK" w:cs="Calibri"/>
                <w:b/>
                <w:sz w:val="20"/>
                <w:szCs w:val="20"/>
              </w:rPr>
              <w:t>Ishodi učenja iz kurikuluma</w:t>
            </w:r>
          </w:p>
          <w:p w:rsidR="00491026" w:rsidRPr="008D7A80" w:rsidRDefault="00491026" w:rsidP="00AD797A">
            <w:pPr>
              <w:jc w:val="center"/>
              <w:rPr>
                <w:rFonts w:ascii="Barlow SK" w:hAnsi="Barlow SK" w:cs="Calibri"/>
                <w:sz w:val="20"/>
                <w:szCs w:val="20"/>
              </w:rPr>
            </w:pPr>
            <w:r w:rsidRPr="008D7A80">
              <w:rPr>
                <w:rFonts w:ascii="Barlow SK" w:hAnsi="Barlow SK" w:cs="Calibri"/>
                <w:sz w:val="20"/>
                <w:szCs w:val="20"/>
              </w:rPr>
              <w:t>(glavni ishod + razrada ishoda)</w:t>
            </w:r>
          </w:p>
          <w:p w:rsidR="00491026" w:rsidRPr="008D7A80" w:rsidRDefault="00491026" w:rsidP="00AD797A">
            <w:pPr>
              <w:jc w:val="center"/>
              <w:rPr>
                <w:rFonts w:ascii="Barlow SK" w:hAnsi="Barlow SK" w:cs="Calibri"/>
                <w:b/>
                <w:sz w:val="20"/>
                <w:szCs w:val="20"/>
              </w:rPr>
            </w:pPr>
            <w:r w:rsidRPr="008D7A80">
              <w:rPr>
                <w:rFonts w:ascii="Barlow SK" w:hAnsi="Barlow SK" w:cs="Calibri"/>
                <w:b/>
                <w:sz w:val="20"/>
                <w:szCs w:val="20"/>
              </w:rPr>
              <w:t>2-3 za jedan nastavni sat</w:t>
            </w:r>
          </w:p>
        </w:tc>
        <w:tc>
          <w:tcPr>
            <w:tcW w:w="3348" w:type="dxa"/>
            <w:shd w:val="clear" w:color="auto" w:fill="E5B8B7"/>
          </w:tcPr>
          <w:p w:rsidR="00491026" w:rsidRPr="008D7A80" w:rsidRDefault="00491026" w:rsidP="00AD797A">
            <w:pPr>
              <w:jc w:val="center"/>
              <w:rPr>
                <w:rFonts w:ascii="Barlow SK" w:hAnsi="Barlow SK" w:cs="Calibri"/>
                <w:b/>
                <w:sz w:val="20"/>
                <w:szCs w:val="20"/>
              </w:rPr>
            </w:pPr>
            <w:r w:rsidRPr="008D7A80">
              <w:rPr>
                <w:rFonts w:ascii="Barlow SK" w:hAnsi="Barlow SK" w:cs="Calibri"/>
                <w:b/>
                <w:sz w:val="20"/>
                <w:szCs w:val="20"/>
              </w:rPr>
              <w:t>Aktivnost učenika</w:t>
            </w:r>
          </w:p>
          <w:p w:rsidR="00491026" w:rsidRPr="008D7A80" w:rsidRDefault="00491026" w:rsidP="00AD797A">
            <w:pPr>
              <w:jc w:val="center"/>
              <w:rPr>
                <w:rFonts w:ascii="Barlow SK" w:hAnsi="Barlow SK" w:cs="Calibri"/>
                <w:sz w:val="20"/>
                <w:szCs w:val="20"/>
              </w:rPr>
            </w:pPr>
          </w:p>
        </w:tc>
        <w:tc>
          <w:tcPr>
            <w:tcW w:w="3383" w:type="dxa"/>
            <w:shd w:val="clear" w:color="auto" w:fill="E5B8B7"/>
          </w:tcPr>
          <w:p w:rsidR="00491026" w:rsidRPr="008D7A80" w:rsidRDefault="00491026" w:rsidP="00AD797A">
            <w:pPr>
              <w:jc w:val="center"/>
              <w:rPr>
                <w:rFonts w:ascii="Barlow SK" w:hAnsi="Barlow SK" w:cs="Calibri"/>
                <w:b/>
                <w:sz w:val="20"/>
                <w:szCs w:val="20"/>
              </w:rPr>
            </w:pPr>
            <w:r w:rsidRPr="008D7A80">
              <w:rPr>
                <w:rFonts w:ascii="Barlow SK" w:hAnsi="Barlow SK" w:cs="Calibri"/>
                <w:b/>
                <w:sz w:val="20"/>
                <w:szCs w:val="20"/>
              </w:rPr>
              <w:t>Vrednovanje ishoda i procesa učenja na kraju nastavnoga sata</w:t>
            </w:r>
          </w:p>
        </w:tc>
      </w:tr>
      <w:tr w:rsidR="00491026" w:rsidRPr="008D7A80" w:rsidTr="00AD797A">
        <w:trPr>
          <w:trHeight w:val="1627"/>
        </w:trPr>
        <w:tc>
          <w:tcPr>
            <w:tcW w:w="3158" w:type="dxa"/>
            <w:shd w:val="clear" w:color="auto" w:fill="auto"/>
          </w:tcPr>
          <w:p w:rsidR="00491026" w:rsidRPr="008D7A80" w:rsidRDefault="00491026" w:rsidP="009C7BD2">
            <w:pPr>
              <w:rPr>
                <w:rFonts w:ascii="Barlow SK" w:eastAsia="Calibri" w:hAnsi="Barlow SK" w:cs="Calibri"/>
                <w:sz w:val="20"/>
                <w:szCs w:val="20"/>
              </w:rPr>
            </w:pPr>
            <w:r w:rsidRPr="008D7A80">
              <w:rPr>
                <w:rFonts w:ascii="Barlow SK" w:eastAsia="Calibri" w:hAnsi="Barlow SK" w:cs="Calibri"/>
                <w:b/>
                <w:color w:val="FF0000"/>
                <w:sz w:val="20"/>
                <w:szCs w:val="20"/>
              </w:rPr>
              <w:t>GEO OŠ C.5.2</w:t>
            </w:r>
            <w:r w:rsidRPr="008D7A80">
              <w:rPr>
                <w:rFonts w:ascii="Barlow SK" w:eastAsia="Calibri" w:hAnsi="Barlow SK" w:cs="Calibri"/>
                <w:color w:val="231F20"/>
                <w:sz w:val="20"/>
                <w:szCs w:val="20"/>
              </w:rPr>
              <w:t>. Učenik opisuje osnovna obilježja i važnost kopnenih voda na Zemlji i u Hrvatskoj te podržava njihovo održivo iskorištavanje.</w:t>
            </w:r>
            <w:r w:rsidRPr="008D7A80">
              <w:rPr>
                <w:rFonts w:ascii="Barlow SK" w:eastAsia="Calibri" w:hAnsi="Barlow SK" w:cs="Calibri"/>
                <w:sz w:val="20"/>
                <w:szCs w:val="20"/>
              </w:rPr>
              <w:t> </w:t>
            </w:r>
          </w:p>
          <w:p w:rsidR="00491026" w:rsidRPr="008D7A80" w:rsidRDefault="00491026" w:rsidP="004B7BD5">
            <w:pPr>
              <w:numPr>
                <w:ilvl w:val="0"/>
                <w:numId w:val="95"/>
              </w:numPr>
              <w:ind w:left="360"/>
              <w:rPr>
                <w:rFonts w:ascii="Barlow SK" w:eastAsia="Calibri" w:hAnsi="Barlow SK" w:cs="Calibri"/>
                <w:sz w:val="20"/>
                <w:szCs w:val="20"/>
                <w:lang w:eastAsia="en-US"/>
              </w:rPr>
            </w:pPr>
            <w:r w:rsidRPr="008D7A80">
              <w:rPr>
                <w:rFonts w:ascii="Barlow SK" w:eastAsia="Calibri" w:hAnsi="Barlow SK" w:cs="Calibri"/>
                <w:sz w:val="20"/>
                <w:szCs w:val="20"/>
                <w:lang w:eastAsia="en-US"/>
              </w:rPr>
              <w:t>razlikuje prirodna jezera od umjetnih te navodi i na geografskoj karti pokazuje primjere iz Republike Hrvatske</w:t>
            </w:r>
          </w:p>
          <w:p w:rsidR="00491026" w:rsidRPr="008D7A80" w:rsidRDefault="00491026" w:rsidP="004B7BD5">
            <w:pPr>
              <w:numPr>
                <w:ilvl w:val="0"/>
                <w:numId w:val="95"/>
              </w:numPr>
              <w:ind w:left="360"/>
              <w:rPr>
                <w:rFonts w:ascii="Barlow SK" w:eastAsia="Calibri" w:hAnsi="Barlow SK" w:cs="Calibri"/>
                <w:sz w:val="20"/>
                <w:szCs w:val="20"/>
                <w:lang w:eastAsia="en-US"/>
              </w:rPr>
            </w:pPr>
            <w:r w:rsidRPr="008D7A80">
              <w:rPr>
                <w:rFonts w:ascii="Barlow SK" w:eastAsia="Calibri" w:hAnsi="Barlow SK" w:cs="Calibri"/>
                <w:sz w:val="20"/>
                <w:szCs w:val="20"/>
                <w:lang w:eastAsia="en-US"/>
              </w:rPr>
              <w:t>opisuje načine iskorištavanja kopnenih voda na primjerima iz Hrvatske</w:t>
            </w:r>
          </w:p>
          <w:p w:rsidR="00491026" w:rsidRPr="008D7A80" w:rsidRDefault="00491026" w:rsidP="004B7BD5">
            <w:pPr>
              <w:pStyle w:val="ListParagraph"/>
              <w:numPr>
                <w:ilvl w:val="0"/>
                <w:numId w:val="95"/>
              </w:numPr>
              <w:spacing w:after="0" w:line="240" w:lineRule="auto"/>
              <w:ind w:left="360"/>
              <w:rPr>
                <w:rFonts w:ascii="Barlow SK" w:hAnsi="Barlow SK" w:cs="Calibri"/>
                <w:b/>
                <w:color w:val="FF0000"/>
                <w:sz w:val="20"/>
                <w:szCs w:val="20"/>
              </w:rPr>
            </w:pPr>
            <w:r w:rsidRPr="008D7A80">
              <w:rPr>
                <w:rFonts w:ascii="Barlow SK" w:hAnsi="Barlow SK" w:cs="Calibri"/>
                <w:sz w:val="20"/>
                <w:szCs w:val="20"/>
              </w:rPr>
              <w:t>opisuje koncept održivosti (održivi razvoj) na primjeru odnosa prema slatkoj vodi</w:t>
            </w:r>
          </w:p>
        </w:tc>
        <w:tc>
          <w:tcPr>
            <w:tcW w:w="3348" w:type="dxa"/>
            <w:shd w:val="clear" w:color="auto" w:fill="auto"/>
          </w:tcPr>
          <w:p w:rsidR="00491026" w:rsidRPr="008D7A80" w:rsidRDefault="00491026" w:rsidP="004B7BD5">
            <w:pPr>
              <w:pStyle w:val="ListParagraph"/>
              <w:numPr>
                <w:ilvl w:val="0"/>
                <w:numId w:val="96"/>
              </w:numPr>
              <w:spacing w:after="0" w:line="240" w:lineRule="auto"/>
              <w:ind w:left="360"/>
              <w:rPr>
                <w:rFonts w:ascii="Barlow SK" w:eastAsia="Times New Roman" w:hAnsi="Barlow SK" w:cs="Calibri"/>
                <w:sz w:val="20"/>
                <w:szCs w:val="20"/>
                <w:lang w:eastAsia="hr-HR"/>
              </w:rPr>
            </w:pPr>
            <w:r w:rsidRPr="008D7A80">
              <w:rPr>
                <w:rFonts w:ascii="Barlow SK" w:eastAsia="Times New Roman" w:hAnsi="Barlow SK" w:cs="Calibri"/>
                <w:b/>
                <w:sz w:val="20"/>
                <w:szCs w:val="20"/>
                <w:lang w:eastAsia="hr-HR"/>
              </w:rPr>
              <w:t>gleda</w:t>
            </w:r>
            <w:r w:rsidRPr="008D7A80">
              <w:rPr>
                <w:rFonts w:ascii="Barlow SK" w:eastAsia="Times New Roman" w:hAnsi="Barlow SK" w:cs="Calibri"/>
                <w:sz w:val="20"/>
                <w:szCs w:val="20"/>
                <w:lang w:eastAsia="hr-HR"/>
              </w:rPr>
              <w:t xml:space="preserve"> film o Plitvičkim jezerima</w:t>
            </w:r>
          </w:p>
          <w:p w:rsidR="00491026" w:rsidRPr="008D7A80" w:rsidRDefault="00491026" w:rsidP="009C7BD2">
            <w:pPr>
              <w:rPr>
                <w:rFonts w:ascii="Barlow SK" w:hAnsi="Barlow SK" w:cs="Calibri"/>
                <w:sz w:val="20"/>
                <w:szCs w:val="20"/>
              </w:rPr>
            </w:pPr>
            <w:hyperlink r:id="rId93" w:history="1">
              <w:r w:rsidRPr="008D7A80">
                <w:rPr>
                  <w:rStyle w:val="Hyperlink"/>
                  <w:rFonts w:ascii="Barlow SK" w:hAnsi="Barlow SK" w:cs="Calibri"/>
                  <w:sz w:val="20"/>
                  <w:szCs w:val="20"/>
                </w:rPr>
                <w:t>https://www.youtube.com/watch?v=SC1WBxz_FMM</w:t>
              </w:r>
            </w:hyperlink>
          </w:p>
          <w:p w:rsidR="00491026" w:rsidRPr="008D7A80" w:rsidRDefault="00491026" w:rsidP="004B7BD5">
            <w:pPr>
              <w:numPr>
                <w:ilvl w:val="0"/>
                <w:numId w:val="101"/>
              </w:numPr>
              <w:ind w:left="360"/>
              <w:contextualSpacing/>
              <w:rPr>
                <w:rFonts w:ascii="Barlow SK" w:eastAsia="Calibri" w:hAnsi="Barlow SK" w:cs="Calibri"/>
                <w:sz w:val="20"/>
                <w:szCs w:val="20"/>
                <w:lang w:eastAsia="en-US"/>
              </w:rPr>
            </w:pPr>
            <w:r w:rsidRPr="008D7A80">
              <w:rPr>
                <w:rFonts w:ascii="Barlow SK" w:eastAsia="Calibri" w:hAnsi="Barlow SK" w:cs="Calibri"/>
                <w:b/>
                <w:sz w:val="20"/>
                <w:szCs w:val="20"/>
                <w:lang w:eastAsia="en-US"/>
              </w:rPr>
              <w:t xml:space="preserve">čita </w:t>
            </w:r>
            <w:r w:rsidRPr="008D7A80">
              <w:rPr>
                <w:rFonts w:ascii="Barlow SK" w:eastAsia="Calibri" w:hAnsi="Barlow SK" w:cs="Calibri"/>
                <w:sz w:val="20"/>
                <w:szCs w:val="20"/>
                <w:lang w:eastAsia="en-US"/>
              </w:rPr>
              <w:t xml:space="preserve">tekst  o jezerima i močvarama Hrvatske u udžbeniku na str. 93.-95. </w:t>
            </w:r>
          </w:p>
          <w:p w:rsidR="00491026" w:rsidRPr="008D7A80" w:rsidRDefault="00491026" w:rsidP="004B7BD5">
            <w:pPr>
              <w:numPr>
                <w:ilvl w:val="0"/>
                <w:numId w:val="101"/>
              </w:numPr>
              <w:ind w:left="360"/>
              <w:contextualSpacing/>
              <w:rPr>
                <w:rFonts w:ascii="Barlow SK" w:eastAsia="Calibri" w:hAnsi="Barlow SK" w:cs="Calibri"/>
                <w:sz w:val="20"/>
                <w:szCs w:val="20"/>
                <w:lang w:eastAsia="en-US"/>
              </w:rPr>
            </w:pPr>
            <w:r w:rsidRPr="008D7A80">
              <w:rPr>
                <w:rFonts w:ascii="Barlow SK" w:eastAsia="Calibri" w:hAnsi="Barlow SK" w:cs="Calibri"/>
                <w:sz w:val="20"/>
                <w:szCs w:val="20"/>
                <w:lang w:eastAsia="en-US"/>
              </w:rPr>
              <w:t xml:space="preserve">različitim bojama </w:t>
            </w:r>
            <w:r w:rsidRPr="008D7A80">
              <w:rPr>
                <w:rFonts w:ascii="Barlow SK" w:eastAsia="Calibri" w:hAnsi="Barlow SK" w:cs="Calibri"/>
                <w:b/>
                <w:sz w:val="20"/>
                <w:szCs w:val="20"/>
                <w:lang w:eastAsia="en-US"/>
              </w:rPr>
              <w:t>potcrtava</w:t>
            </w:r>
            <w:r w:rsidRPr="008D7A80">
              <w:rPr>
                <w:rFonts w:ascii="Barlow SK" w:eastAsia="Calibri" w:hAnsi="Barlow SK" w:cs="Calibri"/>
                <w:sz w:val="20"/>
                <w:szCs w:val="20"/>
                <w:lang w:eastAsia="en-US"/>
              </w:rPr>
              <w:t xml:space="preserve"> imena močvara, prirodnih i umjetnih jezera</w:t>
            </w:r>
          </w:p>
          <w:p w:rsidR="00491026" w:rsidRPr="008D7A80" w:rsidRDefault="00491026" w:rsidP="00223410">
            <w:pPr>
              <w:rPr>
                <w:rFonts w:ascii="Barlow SK" w:eastAsia="Calibri" w:hAnsi="Barlow SK" w:cs="Calibri"/>
                <w:sz w:val="20"/>
                <w:szCs w:val="20"/>
                <w:lang w:eastAsia="en-US"/>
              </w:rPr>
            </w:pPr>
            <w:r w:rsidRPr="008D7A80">
              <w:rPr>
                <w:rFonts w:ascii="Barlow SK" w:eastAsia="Calibri" w:hAnsi="Barlow SK" w:cs="Calibri"/>
                <w:sz w:val="20"/>
                <w:szCs w:val="20"/>
                <w:lang w:eastAsia="en-US"/>
              </w:rPr>
              <w:t>koristeći se geografskom kartom Hrvatske u atlasu str. 20. i tematskom kartom u udžbeniku str. 94</w:t>
            </w:r>
          </w:p>
          <w:p w:rsidR="00491026" w:rsidRPr="008D7A80" w:rsidRDefault="00491026" w:rsidP="004B7BD5">
            <w:pPr>
              <w:numPr>
                <w:ilvl w:val="0"/>
                <w:numId w:val="101"/>
              </w:numPr>
              <w:ind w:left="360"/>
              <w:contextualSpacing/>
              <w:rPr>
                <w:rFonts w:ascii="Barlow SK" w:eastAsia="Calibri" w:hAnsi="Barlow SK" w:cs="Calibri"/>
                <w:sz w:val="20"/>
                <w:szCs w:val="20"/>
                <w:lang w:eastAsia="en-US"/>
              </w:rPr>
            </w:pPr>
            <w:r w:rsidRPr="008D7A80">
              <w:rPr>
                <w:rFonts w:ascii="Barlow SK" w:eastAsia="Calibri" w:hAnsi="Barlow SK" w:cs="Calibri"/>
                <w:sz w:val="20"/>
                <w:szCs w:val="20"/>
                <w:lang w:eastAsia="en-US"/>
              </w:rPr>
              <w:t xml:space="preserve">radom u paru </w:t>
            </w:r>
            <w:r w:rsidRPr="008D7A80">
              <w:rPr>
                <w:rFonts w:ascii="Barlow SK" w:eastAsia="Calibri" w:hAnsi="Barlow SK" w:cs="Calibri"/>
                <w:b/>
                <w:sz w:val="20"/>
                <w:szCs w:val="20"/>
                <w:lang w:eastAsia="en-US"/>
              </w:rPr>
              <w:t>razvrstava</w:t>
            </w:r>
            <w:r w:rsidRPr="008D7A80">
              <w:rPr>
                <w:rFonts w:ascii="Barlow SK" w:eastAsia="Calibri" w:hAnsi="Barlow SK" w:cs="Calibri"/>
                <w:sz w:val="20"/>
                <w:szCs w:val="20"/>
                <w:lang w:eastAsia="en-US"/>
              </w:rPr>
              <w:t xml:space="preserve"> jezera u odgovarajući stupac,unaprijed pripremljene tablice, s obzirom na postanak i prirodno-geografsku cjelinu Hrvatske u kojoj se nalazi  (Prilog 1.)</w:t>
            </w:r>
          </w:p>
          <w:p w:rsidR="00491026" w:rsidRPr="008D7A80" w:rsidRDefault="00491026" w:rsidP="004B7BD5">
            <w:pPr>
              <w:numPr>
                <w:ilvl w:val="0"/>
                <w:numId w:val="101"/>
              </w:numPr>
              <w:ind w:left="360"/>
              <w:contextualSpacing/>
              <w:rPr>
                <w:rFonts w:ascii="Barlow SK" w:eastAsia="Calibri" w:hAnsi="Barlow SK" w:cs="Calibri"/>
                <w:sz w:val="20"/>
                <w:szCs w:val="20"/>
                <w:lang w:eastAsia="en-US"/>
              </w:rPr>
            </w:pPr>
            <w:r w:rsidRPr="008D7A80">
              <w:rPr>
                <w:rFonts w:ascii="Barlow SK" w:eastAsia="Calibri" w:hAnsi="Barlow SK" w:cs="Calibri"/>
                <w:sz w:val="20"/>
                <w:szCs w:val="20"/>
                <w:lang w:eastAsia="en-US"/>
              </w:rPr>
              <w:t xml:space="preserve">u odgovarajući stupac u tablici </w:t>
            </w:r>
            <w:r w:rsidRPr="008D7A80">
              <w:rPr>
                <w:rFonts w:ascii="Barlow SK" w:eastAsia="Calibri" w:hAnsi="Barlow SK" w:cs="Calibri"/>
                <w:b/>
                <w:sz w:val="20"/>
                <w:szCs w:val="20"/>
                <w:lang w:eastAsia="en-US"/>
              </w:rPr>
              <w:t>upisuje</w:t>
            </w:r>
            <w:r w:rsidRPr="008D7A80">
              <w:rPr>
                <w:rFonts w:ascii="Barlow SK" w:eastAsia="Calibri" w:hAnsi="Barlow SK" w:cs="Calibri"/>
                <w:sz w:val="20"/>
                <w:szCs w:val="20"/>
                <w:lang w:eastAsia="en-US"/>
              </w:rPr>
              <w:t xml:space="preserve"> imena močvara</w:t>
            </w:r>
          </w:p>
          <w:p w:rsidR="00491026" w:rsidRPr="008D7A80" w:rsidRDefault="00491026" w:rsidP="004B7BD5">
            <w:pPr>
              <w:numPr>
                <w:ilvl w:val="0"/>
                <w:numId w:val="101"/>
              </w:numPr>
              <w:ind w:left="360"/>
              <w:contextualSpacing/>
              <w:rPr>
                <w:rFonts w:ascii="Barlow SK" w:eastAsia="Calibri" w:hAnsi="Barlow SK" w:cs="Calibri"/>
                <w:sz w:val="20"/>
                <w:szCs w:val="20"/>
                <w:lang w:eastAsia="en-US"/>
              </w:rPr>
            </w:pPr>
            <w:r w:rsidRPr="008D7A80">
              <w:rPr>
                <w:rFonts w:ascii="Barlow SK" w:eastAsia="Calibri" w:hAnsi="Barlow SK" w:cs="Calibri"/>
                <w:b/>
                <w:sz w:val="20"/>
                <w:szCs w:val="20"/>
                <w:lang w:eastAsia="en-US"/>
              </w:rPr>
              <w:t>imenuje</w:t>
            </w:r>
            <w:r w:rsidRPr="008D7A80">
              <w:rPr>
                <w:rFonts w:ascii="Barlow SK" w:eastAsia="Calibri" w:hAnsi="Barlow SK" w:cs="Calibri"/>
                <w:sz w:val="20"/>
                <w:szCs w:val="20"/>
                <w:lang w:eastAsia="en-US"/>
              </w:rPr>
              <w:t xml:space="preserve"> jezera  na slijepoj karti Hrvatske (Prilog 2.)</w:t>
            </w:r>
          </w:p>
          <w:p w:rsidR="00491026" w:rsidRPr="008D7A80" w:rsidRDefault="00491026" w:rsidP="004B7BD5">
            <w:pPr>
              <w:numPr>
                <w:ilvl w:val="0"/>
                <w:numId w:val="97"/>
              </w:numPr>
              <w:ind w:left="360"/>
              <w:contextualSpacing/>
              <w:rPr>
                <w:rFonts w:ascii="Barlow SK" w:eastAsia="Calibri" w:hAnsi="Barlow SK" w:cs="Calibri"/>
                <w:sz w:val="20"/>
                <w:szCs w:val="20"/>
                <w:lang w:eastAsia="en-US"/>
              </w:rPr>
            </w:pPr>
            <w:r w:rsidRPr="008D7A80">
              <w:rPr>
                <w:rFonts w:ascii="Barlow SK" w:eastAsia="Calibri" w:hAnsi="Barlow SK" w:cs="Calibri"/>
                <w:b/>
                <w:sz w:val="20"/>
                <w:szCs w:val="20"/>
                <w:lang w:eastAsia="en-US"/>
              </w:rPr>
              <w:t xml:space="preserve">označava </w:t>
            </w:r>
            <w:r w:rsidRPr="008D7A80">
              <w:rPr>
                <w:rFonts w:ascii="Barlow SK" w:eastAsia="Calibri" w:hAnsi="Barlow SK" w:cs="Calibri"/>
                <w:sz w:val="20"/>
                <w:szCs w:val="20"/>
                <w:lang w:eastAsia="en-US"/>
              </w:rPr>
              <w:t>močvarna područja na slijepoj karti Hrvatske</w:t>
            </w:r>
          </w:p>
          <w:p w:rsidR="00491026" w:rsidRPr="008D7A80" w:rsidRDefault="00491026" w:rsidP="004B7BD5">
            <w:pPr>
              <w:numPr>
                <w:ilvl w:val="0"/>
                <w:numId w:val="97"/>
              </w:numPr>
              <w:ind w:left="360"/>
              <w:contextualSpacing/>
              <w:rPr>
                <w:rFonts w:ascii="Barlow SK" w:eastAsia="Calibri" w:hAnsi="Barlow SK" w:cs="Calibri"/>
                <w:sz w:val="20"/>
                <w:szCs w:val="20"/>
                <w:lang w:eastAsia="en-US"/>
              </w:rPr>
            </w:pPr>
            <w:r w:rsidRPr="008D7A80">
              <w:rPr>
                <w:rFonts w:ascii="Barlow SK" w:eastAsia="Calibri" w:hAnsi="Barlow SK" w:cs="Calibri"/>
                <w:b/>
                <w:sz w:val="20"/>
                <w:szCs w:val="20"/>
                <w:lang w:eastAsia="en-US"/>
              </w:rPr>
              <w:t xml:space="preserve">zaokružuje </w:t>
            </w:r>
            <w:r w:rsidRPr="008D7A80">
              <w:rPr>
                <w:rFonts w:ascii="Barlow SK" w:eastAsia="Calibri" w:hAnsi="Barlow SK" w:cs="Calibri"/>
                <w:sz w:val="20"/>
                <w:szCs w:val="20"/>
                <w:lang w:eastAsia="en-US"/>
              </w:rPr>
              <w:t xml:space="preserve">imena jezera različitim bojama razlikujući ih prema njihovim posebnostima </w:t>
            </w:r>
          </w:p>
          <w:p w:rsidR="00491026" w:rsidRPr="008D7A80" w:rsidRDefault="00491026" w:rsidP="004B7BD5">
            <w:pPr>
              <w:numPr>
                <w:ilvl w:val="0"/>
                <w:numId w:val="98"/>
              </w:numPr>
              <w:ind w:left="360"/>
              <w:contextualSpacing/>
              <w:rPr>
                <w:rFonts w:ascii="Barlow SK" w:eastAsia="Calibri" w:hAnsi="Barlow SK" w:cs="Calibri"/>
                <w:sz w:val="20"/>
                <w:szCs w:val="20"/>
                <w:lang w:eastAsia="en-US"/>
              </w:rPr>
            </w:pPr>
            <w:r w:rsidRPr="008D7A80">
              <w:rPr>
                <w:rFonts w:ascii="Barlow SK" w:eastAsia="Calibri" w:hAnsi="Barlow SK" w:cs="Calibri"/>
                <w:sz w:val="20"/>
                <w:szCs w:val="20"/>
                <w:lang w:eastAsia="en-US"/>
              </w:rPr>
              <w:t>metodom razgovora s učiteljem i ostalim učenicima u razredu</w:t>
            </w:r>
            <w:r w:rsidRPr="008D7A80">
              <w:rPr>
                <w:rFonts w:ascii="Barlow SK" w:eastAsia="Calibri" w:hAnsi="Barlow SK" w:cs="Calibri"/>
                <w:b/>
                <w:sz w:val="20"/>
                <w:szCs w:val="20"/>
                <w:lang w:eastAsia="en-US"/>
              </w:rPr>
              <w:t xml:space="preserve"> opisuje</w:t>
            </w:r>
            <w:r w:rsidRPr="008D7A80">
              <w:rPr>
                <w:rFonts w:ascii="Barlow SK" w:eastAsia="Calibri" w:hAnsi="Barlow SK" w:cs="Calibri"/>
                <w:sz w:val="20"/>
                <w:szCs w:val="20"/>
                <w:lang w:eastAsia="en-US"/>
              </w:rPr>
              <w:t xml:space="preserve"> načine iskorištavanja kopnenih voda</w:t>
            </w:r>
          </w:p>
          <w:p w:rsidR="00491026" w:rsidRPr="008D7A80" w:rsidRDefault="00491026" w:rsidP="004B7BD5">
            <w:pPr>
              <w:numPr>
                <w:ilvl w:val="0"/>
                <w:numId w:val="98"/>
              </w:numPr>
              <w:ind w:left="360"/>
              <w:contextualSpacing/>
              <w:rPr>
                <w:rFonts w:ascii="Barlow SK" w:eastAsia="Calibri" w:hAnsi="Barlow SK" w:cs="Calibri"/>
                <w:sz w:val="20"/>
                <w:szCs w:val="20"/>
                <w:lang w:eastAsia="en-US"/>
              </w:rPr>
            </w:pPr>
            <w:r w:rsidRPr="008D7A80">
              <w:rPr>
                <w:rFonts w:ascii="Barlow SK" w:eastAsia="Calibri" w:hAnsi="Barlow SK" w:cs="Calibri"/>
                <w:b/>
                <w:sz w:val="20"/>
                <w:szCs w:val="20"/>
                <w:lang w:eastAsia="en-US"/>
              </w:rPr>
              <w:t>piše</w:t>
            </w:r>
            <w:r w:rsidRPr="008D7A80">
              <w:rPr>
                <w:rFonts w:ascii="Barlow SK" w:eastAsia="Calibri" w:hAnsi="Barlow SK" w:cs="Calibri"/>
                <w:sz w:val="20"/>
                <w:szCs w:val="20"/>
                <w:lang w:eastAsia="en-US"/>
              </w:rPr>
              <w:t xml:space="preserve"> bilješke u bilježnicu</w:t>
            </w:r>
          </w:p>
          <w:p w:rsidR="00491026" w:rsidRPr="008D7A80" w:rsidRDefault="00491026" w:rsidP="004B7BD5">
            <w:pPr>
              <w:numPr>
                <w:ilvl w:val="0"/>
                <w:numId w:val="98"/>
              </w:numPr>
              <w:ind w:left="360"/>
              <w:contextualSpacing/>
              <w:rPr>
                <w:rFonts w:ascii="Barlow SK" w:eastAsia="Calibri" w:hAnsi="Barlow SK" w:cs="Calibri"/>
                <w:sz w:val="20"/>
                <w:szCs w:val="20"/>
                <w:lang w:eastAsia="en-US"/>
              </w:rPr>
            </w:pPr>
            <w:r w:rsidRPr="008D7A80">
              <w:rPr>
                <w:rFonts w:ascii="Barlow SK" w:eastAsia="Calibri" w:hAnsi="Barlow SK" w:cs="Calibri"/>
                <w:b/>
                <w:sz w:val="20"/>
                <w:szCs w:val="20"/>
                <w:lang w:eastAsia="en-US"/>
              </w:rPr>
              <w:t xml:space="preserve">uspoređuje </w:t>
            </w:r>
            <w:r w:rsidRPr="008D7A80">
              <w:rPr>
                <w:rFonts w:ascii="Barlow SK" w:eastAsia="Calibri" w:hAnsi="Barlow SK" w:cs="Calibri"/>
                <w:sz w:val="20"/>
                <w:szCs w:val="20"/>
                <w:lang w:eastAsia="en-US"/>
              </w:rPr>
              <w:t>svoje bilješke s bilješkama ostalih učenika u razredu te ih po potrebi</w:t>
            </w:r>
            <w:r w:rsidRPr="008D7A80">
              <w:rPr>
                <w:rFonts w:ascii="Barlow SK" w:eastAsia="Calibri" w:hAnsi="Barlow SK" w:cs="Calibri"/>
                <w:b/>
                <w:sz w:val="20"/>
                <w:szCs w:val="20"/>
                <w:lang w:eastAsia="en-US"/>
              </w:rPr>
              <w:t xml:space="preserve"> korigira</w:t>
            </w:r>
          </w:p>
          <w:p w:rsidR="00491026" w:rsidRPr="008D7A80" w:rsidRDefault="00491026" w:rsidP="004B7BD5">
            <w:pPr>
              <w:numPr>
                <w:ilvl w:val="0"/>
                <w:numId w:val="98"/>
              </w:numPr>
              <w:ind w:left="360"/>
              <w:contextualSpacing/>
              <w:rPr>
                <w:rFonts w:ascii="Barlow SK" w:eastAsia="Calibri" w:hAnsi="Barlow SK" w:cs="Calibri"/>
                <w:sz w:val="20"/>
                <w:szCs w:val="20"/>
                <w:lang w:eastAsia="en-US"/>
              </w:rPr>
            </w:pPr>
            <w:r w:rsidRPr="008D7A80">
              <w:rPr>
                <w:rFonts w:ascii="Barlow SK" w:eastAsia="Calibri" w:hAnsi="Barlow SK" w:cs="Calibri"/>
                <w:b/>
                <w:sz w:val="20"/>
                <w:szCs w:val="20"/>
                <w:lang w:eastAsia="en-US"/>
              </w:rPr>
              <w:t>čita</w:t>
            </w:r>
            <w:r w:rsidRPr="008D7A80">
              <w:rPr>
                <w:rFonts w:ascii="Barlow SK" w:eastAsia="Calibri" w:hAnsi="Barlow SK" w:cs="Calibri"/>
                <w:sz w:val="20"/>
                <w:szCs w:val="20"/>
                <w:lang w:eastAsia="en-US"/>
              </w:rPr>
              <w:t xml:space="preserve"> tekstove o ugroženosti Plitvičkih jezera (udžbenik str. 95.,  izvadak novinskog članka koji je podijelio učitelj- Prilog 3.)</w:t>
            </w:r>
          </w:p>
          <w:p w:rsidR="00491026" w:rsidRPr="008D7A80" w:rsidRDefault="00491026" w:rsidP="009C7BD2">
            <w:pPr>
              <w:rPr>
                <w:rFonts w:ascii="Barlow SK" w:eastAsia="Calibri" w:hAnsi="Barlow SK" w:cs="Calibri"/>
                <w:sz w:val="20"/>
                <w:szCs w:val="20"/>
                <w:lang w:eastAsia="en-US"/>
              </w:rPr>
            </w:pPr>
            <w:r w:rsidRPr="008D7A80">
              <w:rPr>
                <w:rFonts w:ascii="Barlow SK" w:eastAsia="Calibri" w:hAnsi="Barlow SK" w:cs="Calibri"/>
                <w:sz w:val="20"/>
                <w:szCs w:val="20"/>
                <w:lang w:eastAsia="en-US"/>
              </w:rPr>
              <w:t xml:space="preserve">  ili</w:t>
            </w:r>
          </w:p>
          <w:p w:rsidR="00491026" w:rsidRPr="008D7A80" w:rsidRDefault="00491026" w:rsidP="004B7BD5">
            <w:pPr>
              <w:numPr>
                <w:ilvl w:val="0"/>
                <w:numId w:val="98"/>
              </w:numPr>
              <w:ind w:left="360"/>
              <w:contextualSpacing/>
              <w:rPr>
                <w:rFonts w:ascii="Barlow SK" w:eastAsia="Calibri" w:hAnsi="Barlow SK" w:cs="Calibri"/>
                <w:sz w:val="20"/>
                <w:szCs w:val="20"/>
                <w:lang w:eastAsia="en-US"/>
              </w:rPr>
            </w:pPr>
            <w:r w:rsidRPr="008D7A80">
              <w:rPr>
                <w:rFonts w:ascii="Barlow SK" w:eastAsia="Calibri" w:hAnsi="Barlow SK" w:cs="Calibri"/>
                <w:sz w:val="20"/>
                <w:szCs w:val="20"/>
                <w:lang w:eastAsia="en-US"/>
              </w:rPr>
              <w:t xml:space="preserve">prema uputi učitelja radom u paru u digitalnom okružju </w:t>
            </w:r>
            <w:r w:rsidRPr="008D7A80">
              <w:rPr>
                <w:rFonts w:ascii="Barlow SK" w:eastAsia="Calibri" w:hAnsi="Barlow SK" w:cs="Calibri"/>
                <w:b/>
                <w:sz w:val="20"/>
                <w:szCs w:val="20"/>
                <w:lang w:eastAsia="en-US"/>
              </w:rPr>
              <w:t>pronalazi</w:t>
            </w:r>
            <w:r w:rsidRPr="008D7A80">
              <w:rPr>
                <w:rFonts w:ascii="Barlow SK" w:eastAsia="Calibri" w:hAnsi="Barlow SK" w:cs="Calibri"/>
                <w:sz w:val="20"/>
                <w:szCs w:val="20"/>
                <w:lang w:eastAsia="en-US"/>
              </w:rPr>
              <w:t xml:space="preserve"> podatke i o ugroženosti Plitvičkih jezera </w:t>
            </w:r>
          </w:p>
          <w:p w:rsidR="00491026" w:rsidRPr="008D7A80" w:rsidRDefault="00491026" w:rsidP="004B7BD5">
            <w:pPr>
              <w:numPr>
                <w:ilvl w:val="0"/>
                <w:numId w:val="97"/>
              </w:numPr>
              <w:ind w:left="360"/>
              <w:contextualSpacing/>
              <w:rPr>
                <w:rFonts w:ascii="Barlow SK" w:eastAsia="Calibri" w:hAnsi="Barlow SK" w:cs="Calibri"/>
                <w:sz w:val="20"/>
                <w:szCs w:val="20"/>
                <w:lang w:eastAsia="en-US"/>
              </w:rPr>
            </w:pPr>
            <w:r w:rsidRPr="008D7A80">
              <w:rPr>
                <w:rFonts w:ascii="Barlow SK" w:eastAsia="Calibri" w:hAnsi="Barlow SK" w:cs="Calibri"/>
                <w:sz w:val="20"/>
                <w:szCs w:val="20"/>
                <w:lang w:eastAsia="en-US"/>
              </w:rPr>
              <w:t xml:space="preserve">metodom razgovora s učiteljem i ostalim učenicima u razredu </w:t>
            </w:r>
            <w:r w:rsidRPr="008D7A80">
              <w:rPr>
                <w:rFonts w:ascii="Barlow SK" w:eastAsia="Calibri" w:hAnsi="Barlow SK" w:cs="Calibri"/>
                <w:b/>
                <w:sz w:val="20"/>
                <w:szCs w:val="20"/>
                <w:lang w:eastAsia="en-US"/>
              </w:rPr>
              <w:t>opisuje</w:t>
            </w:r>
            <w:r w:rsidRPr="008D7A80">
              <w:rPr>
                <w:rFonts w:ascii="Barlow SK" w:eastAsia="Calibri" w:hAnsi="Barlow SK" w:cs="Calibri"/>
                <w:sz w:val="20"/>
                <w:szCs w:val="20"/>
                <w:lang w:eastAsia="en-US"/>
              </w:rPr>
              <w:t xml:space="preserve"> koncept održivosti na primjeru odnosa prema Plitvičkim jezerima</w:t>
            </w:r>
          </w:p>
          <w:p w:rsidR="00491026" w:rsidRPr="008D7A80" w:rsidRDefault="00491026" w:rsidP="004B7BD5">
            <w:pPr>
              <w:numPr>
                <w:ilvl w:val="0"/>
                <w:numId w:val="97"/>
              </w:numPr>
              <w:ind w:left="360"/>
              <w:contextualSpacing/>
              <w:rPr>
                <w:rFonts w:ascii="Barlow SK" w:eastAsia="Calibri" w:hAnsi="Barlow SK" w:cs="Calibri"/>
                <w:sz w:val="20"/>
                <w:szCs w:val="20"/>
                <w:lang w:eastAsia="en-US"/>
              </w:rPr>
            </w:pPr>
            <w:r w:rsidRPr="008D7A80">
              <w:rPr>
                <w:rFonts w:ascii="Barlow SK" w:eastAsia="Calibri" w:hAnsi="Barlow SK" w:cs="Calibri"/>
                <w:b/>
                <w:sz w:val="20"/>
                <w:szCs w:val="20"/>
                <w:lang w:eastAsia="en-US"/>
              </w:rPr>
              <w:t xml:space="preserve">ispunjava </w:t>
            </w:r>
            <w:r w:rsidRPr="008D7A80">
              <w:rPr>
                <w:rFonts w:ascii="Barlow SK" w:eastAsia="Calibri" w:hAnsi="Barlow SK" w:cs="Calibri"/>
                <w:sz w:val="20"/>
                <w:szCs w:val="20"/>
                <w:lang w:eastAsia="en-US"/>
              </w:rPr>
              <w:t>izlaznu karticu</w:t>
            </w:r>
          </w:p>
        </w:tc>
        <w:tc>
          <w:tcPr>
            <w:tcW w:w="3383" w:type="dxa"/>
            <w:shd w:val="clear" w:color="auto" w:fill="auto"/>
          </w:tcPr>
          <w:p w:rsidR="00491026" w:rsidRPr="008D7A80" w:rsidRDefault="00491026" w:rsidP="004B7BD5">
            <w:pPr>
              <w:pStyle w:val="ListParagraph"/>
              <w:numPr>
                <w:ilvl w:val="0"/>
                <w:numId w:val="99"/>
              </w:numPr>
              <w:spacing w:after="0" w:line="240" w:lineRule="auto"/>
              <w:ind w:left="360"/>
              <w:rPr>
                <w:rFonts w:ascii="Barlow SK" w:hAnsi="Barlow SK" w:cs="Calibri"/>
                <w:sz w:val="20"/>
                <w:szCs w:val="20"/>
              </w:rPr>
            </w:pPr>
            <w:r w:rsidRPr="008D7A80">
              <w:rPr>
                <w:rFonts w:ascii="Barlow SK" w:hAnsi="Barlow SK" w:cs="Calibri"/>
                <w:b/>
                <w:sz w:val="20"/>
                <w:szCs w:val="20"/>
              </w:rPr>
              <w:t>vrednovanje za učenje</w:t>
            </w:r>
            <w:r w:rsidRPr="008D7A80">
              <w:rPr>
                <w:rFonts w:ascii="Barlow SK" w:hAnsi="Barlow SK" w:cs="Calibri"/>
                <w:sz w:val="20"/>
                <w:szCs w:val="20"/>
              </w:rPr>
              <w:t>- promatranje i  pitanja na satu te davanje povratnih informacija učeniku; izlazna kartica s pitanjima (Prilog 4.)</w:t>
            </w:r>
          </w:p>
        </w:tc>
      </w:tr>
    </w:tbl>
    <w:p w:rsidR="00491026" w:rsidRPr="008D7A80" w:rsidRDefault="00491026" w:rsidP="00F03F65">
      <w:pPr>
        <w:rPr>
          <w:rFonts w:ascii="Barlow SK" w:hAnsi="Barlow SK" w:cs="Calibri"/>
          <w:sz w:val="20"/>
          <w:szCs w:val="20"/>
        </w:rPr>
      </w:pPr>
    </w:p>
    <w:p w:rsidR="00491026" w:rsidRPr="008D7A80" w:rsidRDefault="00491026">
      <w:r w:rsidRPr="008D7A80">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8D7A80" w:rsidTr="008D7A80">
        <w:tc>
          <w:tcPr>
            <w:tcW w:w="9889" w:type="dxa"/>
            <w:tcBorders>
              <w:top w:val="nil"/>
              <w:left w:val="nil"/>
              <w:bottom w:val="nil"/>
              <w:right w:val="nil"/>
            </w:tcBorders>
            <w:shd w:val="clear" w:color="auto" w:fill="auto"/>
          </w:tcPr>
          <w:p w:rsidR="00491026" w:rsidRPr="008D7A80" w:rsidRDefault="00491026" w:rsidP="005E7403">
            <w:pPr>
              <w:rPr>
                <w:rFonts w:ascii="Barlow SK" w:hAnsi="Barlow SK" w:cs="Calibri"/>
                <w:b/>
                <w:color w:val="C00000"/>
                <w:sz w:val="20"/>
                <w:szCs w:val="20"/>
              </w:rPr>
            </w:pPr>
            <w:r w:rsidRPr="008D7A80">
              <w:rPr>
                <w:rFonts w:ascii="Barlow SK" w:hAnsi="Barlow SK" w:cs="Calibri"/>
                <w:b/>
                <w:color w:val="C00000"/>
                <w:sz w:val="20"/>
                <w:szCs w:val="20"/>
              </w:rPr>
              <w:lastRenderedPageBreak/>
              <w:t>Napomene</w:t>
            </w:r>
          </w:p>
          <w:p w:rsidR="00491026" w:rsidRPr="008D7A80" w:rsidRDefault="00491026" w:rsidP="00AD797A">
            <w:pPr>
              <w:autoSpaceDE w:val="0"/>
              <w:autoSpaceDN w:val="0"/>
              <w:adjustRightInd w:val="0"/>
              <w:rPr>
                <w:rFonts w:ascii="Barlow SK" w:eastAsia="Calibri" w:hAnsi="Barlow SK" w:cs="Calibri"/>
                <w:sz w:val="20"/>
                <w:szCs w:val="20"/>
                <w:lang w:eastAsia="en-US"/>
              </w:rPr>
            </w:pPr>
            <w:r w:rsidRPr="008D7A80">
              <w:rPr>
                <w:rFonts w:ascii="Barlow SK" w:eastAsia="Calibri" w:hAnsi="Barlow SK" w:cs="Calibri"/>
                <w:b/>
                <w:sz w:val="20"/>
                <w:szCs w:val="20"/>
                <w:lang w:eastAsia="en-US"/>
              </w:rPr>
              <w:t>POVEZANOST S MEĐUPREDMETNIM TEMAMA I DRUGIM PREDMETIMA</w:t>
            </w:r>
            <w:r w:rsidRPr="008D7A80">
              <w:rPr>
                <w:rFonts w:ascii="Barlow SK" w:eastAsia="Calibri" w:hAnsi="Barlow SK" w:cs="Calibri"/>
                <w:sz w:val="20"/>
                <w:szCs w:val="20"/>
                <w:lang w:eastAsia="en-US"/>
              </w:rPr>
              <w:t>: Učiti kako učiti, Osobni i socijalni razvoj, Održivi razvoj, Uporaba informacijske i komunikacijske tehnologije, Hrvatski jezik</w:t>
            </w:r>
          </w:p>
          <w:p w:rsidR="00491026" w:rsidRPr="008D7A80" w:rsidRDefault="00491026" w:rsidP="00AD797A">
            <w:pPr>
              <w:autoSpaceDE w:val="0"/>
              <w:autoSpaceDN w:val="0"/>
              <w:adjustRightInd w:val="0"/>
              <w:rPr>
                <w:rFonts w:ascii="Barlow SK" w:eastAsia="Calibri" w:hAnsi="Barlow SK" w:cs="Calibri"/>
                <w:sz w:val="20"/>
                <w:szCs w:val="20"/>
                <w:lang w:eastAsia="en-US"/>
              </w:rPr>
            </w:pPr>
          </w:p>
          <w:p w:rsidR="00491026" w:rsidRPr="008D7A80" w:rsidRDefault="00491026" w:rsidP="004B7BD5">
            <w:pPr>
              <w:numPr>
                <w:ilvl w:val="0"/>
                <w:numId w:val="100"/>
              </w:numPr>
              <w:ind w:left="360"/>
              <w:textAlignment w:val="baseline"/>
              <w:rPr>
                <w:rFonts w:ascii="Barlow SK" w:hAnsi="Barlow SK" w:cs="Calibri"/>
                <w:sz w:val="20"/>
                <w:szCs w:val="20"/>
                <w:lang w:eastAsia="en-US"/>
              </w:rPr>
            </w:pPr>
            <w:r w:rsidRPr="008D7A80">
              <w:rPr>
                <w:rFonts w:ascii="Barlow SK" w:hAnsi="Barlow SK" w:cs="Calibri"/>
                <w:b/>
                <w:bCs/>
                <w:sz w:val="20"/>
                <w:szCs w:val="20"/>
                <w:lang w:eastAsia="en-US"/>
              </w:rPr>
              <w:t xml:space="preserve">osr </w:t>
            </w:r>
            <w:r w:rsidRPr="008D7A80">
              <w:rPr>
                <w:rFonts w:ascii="Barlow SK" w:hAnsi="Barlow SK" w:cs="Calibri"/>
                <w:b/>
                <w:sz w:val="20"/>
                <w:szCs w:val="20"/>
                <w:lang w:eastAsia="en-US"/>
              </w:rPr>
              <w:t>A.2.3.</w:t>
            </w:r>
            <w:r w:rsidRPr="008D7A80">
              <w:rPr>
                <w:rFonts w:ascii="Barlow SK" w:hAnsi="Barlow SK" w:cs="Calibri"/>
                <w:sz w:val="20"/>
                <w:szCs w:val="20"/>
                <w:lang w:eastAsia="en-US"/>
              </w:rPr>
              <w:t>  Razvija osobne potencijale.</w:t>
            </w:r>
            <w:r w:rsidRPr="008D7A80">
              <w:rPr>
                <w:rFonts w:ascii="Barlow SK" w:eastAsia="Calibri" w:hAnsi="Barlow SK" w:cs="Calibri"/>
                <w:sz w:val="20"/>
                <w:szCs w:val="20"/>
                <w:lang w:eastAsia="en-US"/>
              </w:rPr>
              <w:t> </w:t>
            </w:r>
          </w:p>
          <w:p w:rsidR="00491026" w:rsidRPr="008D7A80" w:rsidRDefault="00491026" w:rsidP="004B7BD5">
            <w:pPr>
              <w:numPr>
                <w:ilvl w:val="0"/>
                <w:numId w:val="100"/>
              </w:numPr>
              <w:ind w:left="360"/>
              <w:textAlignment w:val="baseline"/>
              <w:rPr>
                <w:rFonts w:ascii="Barlow SK" w:hAnsi="Barlow SK" w:cs="Calibri"/>
                <w:sz w:val="20"/>
                <w:szCs w:val="20"/>
                <w:lang w:eastAsia="en-US"/>
              </w:rPr>
            </w:pPr>
            <w:r w:rsidRPr="008D7A80">
              <w:rPr>
                <w:rFonts w:ascii="Barlow SK" w:hAnsi="Barlow SK" w:cs="Calibri"/>
                <w:b/>
                <w:bCs/>
                <w:sz w:val="20"/>
                <w:szCs w:val="20"/>
                <w:lang w:eastAsia="en-US"/>
              </w:rPr>
              <w:t>osr</w:t>
            </w:r>
            <w:r w:rsidRPr="008D7A80">
              <w:rPr>
                <w:rFonts w:ascii="Barlow SK" w:hAnsi="Barlow SK" w:cs="Calibri"/>
                <w:sz w:val="20"/>
                <w:szCs w:val="20"/>
                <w:lang w:eastAsia="en-US"/>
              </w:rPr>
              <w:t xml:space="preserve"> </w:t>
            </w:r>
            <w:r w:rsidRPr="008D7A80">
              <w:rPr>
                <w:rFonts w:ascii="Barlow SK" w:hAnsi="Barlow SK" w:cs="Calibri"/>
                <w:b/>
                <w:sz w:val="20"/>
                <w:szCs w:val="20"/>
                <w:lang w:eastAsia="en-US"/>
              </w:rPr>
              <w:t>A.2.4</w:t>
            </w:r>
            <w:r w:rsidRPr="008D7A80">
              <w:rPr>
                <w:rFonts w:ascii="Barlow SK" w:hAnsi="Barlow SK" w:cs="Calibri"/>
                <w:sz w:val="20"/>
                <w:szCs w:val="20"/>
                <w:lang w:eastAsia="en-US"/>
              </w:rPr>
              <w:t>.  Razvija radne navike.</w:t>
            </w:r>
            <w:r w:rsidRPr="008D7A80">
              <w:rPr>
                <w:rFonts w:ascii="Barlow SK" w:eastAsia="Calibri" w:hAnsi="Barlow SK" w:cs="Calibri"/>
                <w:sz w:val="20"/>
                <w:szCs w:val="20"/>
                <w:lang w:eastAsia="en-US"/>
              </w:rPr>
              <w:t> </w:t>
            </w:r>
          </w:p>
          <w:p w:rsidR="00491026" w:rsidRPr="008D7A80" w:rsidRDefault="00491026" w:rsidP="004B7BD5">
            <w:pPr>
              <w:numPr>
                <w:ilvl w:val="0"/>
                <w:numId w:val="100"/>
              </w:numPr>
              <w:ind w:left="360"/>
              <w:textAlignment w:val="baseline"/>
              <w:rPr>
                <w:rFonts w:ascii="Barlow SK" w:hAnsi="Barlow SK" w:cs="Calibri"/>
                <w:sz w:val="20"/>
                <w:szCs w:val="20"/>
                <w:lang w:eastAsia="en-US"/>
              </w:rPr>
            </w:pPr>
            <w:r w:rsidRPr="008D7A80">
              <w:rPr>
                <w:rFonts w:ascii="Barlow SK" w:hAnsi="Barlow SK" w:cs="Calibri"/>
                <w:b/>
                <w:bCs/>
                <w:sz w:val="20"/>
                <w:szCs w:val="20"/>
                <w:lang w:eastAsia="en-US"/>
              </w:rPr>
              <w:t xml:space="preserve">uku </w:t>
            </w:r>
            <w:r w:rsidRPr="008D7A80">
              <w:rPr>
                <w:rFonts w:ascii="Barlow SK" w:hAnsi="Barlow SK" w:cs="Calibri"/>
                <w:b/>
                <w:sz w:val="20"/>
                <w:szCs w:val="20"/>
                <w:lang w:eastAsia="en-US"/>
              </w:rPr>
              <w:t>D.2.2</w:t>
            </w:r>
            <w:r w:rsidRPr="008D7A80">
              <w:rPr>
                <w:rFonts w:ascii="Barlow SK" w:hAnsi="Barlow SK" w:cs="Calibri"/>
                <w:sz w:val="20"/>
                <w:szCs w:val="20"/>
                <w:lang w:eastAsia="en-US"/>
              </w:rPr>
              <w:t>.  Učenik ostvaruje dobru komunikaciju s drugima, uspješno surađuje u različitim situacijama i spreman je zatražiti i ponuditi pomoć. </w:t>
            </w:r>
          </w:p>
          <w:p w:rsidR="00491026" w:rsidRPr="008D7A80" w:rsidRDefault="00491026" w:rsidP="004B7BD5">
            <w:pPr>
              <w:numPr>
                <w:ilvl w:val="0"/>
                <w:numId w:val="100"/>
              </w:numPr>
              <w:ind w:left="360"/>
              <w:textAlignment w:val="baseline"/>
              <w:rPr>
                <w:rFonts w:ascii="Barlow SK" w:hAnsi="Barlow SK" w:cs="Calibri"/>
                <w:sz w:val="20"/>
                <w:szCs w:val="20"/>
                <w:lang w:eastAsia="en-US"/>
              </w:rPr>
            </w:pPr>
            <w:r w:rsidRPr="008D7A80">
              <w:rPr>
                <w:rFonts w:ascii="Barlow SK" w:eastAsia="Calibri" w:hAnsi="Barlow SK" w:cs="Calibri"/>
                <w:b/>
                <w:bCs/>
                <w:sz w:val="20"/>
                <w:szCs w:val="20"/>
                <w:lang w:eastAsia="en-US"/>
              </w:rPr>
              <w:t>odr</w:t>
            </w:r>
            <w:r w:rsidRPr="008D7A80">
              <w:rPr>
                <w:rFonts w:ascii="Barlow SK" w:eastAsia="Calibri" w:hAnsi="Barlow SK" w:cs="Calibri"/>
                <w:sz w:val="20"/>
                <w:szCs w:val="20"/>
                <w:lang w:eastAsia="en-US"/>
              </w:rPr>
              <w:t xml:space="preserve"> </w:t>
            </w:r>
            <w:r w:rsidRPr="008D7A80">
              <w:rPr>
                <w:rFonts w:ascii="Barlow SK" w:eastAsia="Calibri" w:hAnsi="Barlow SK" w:cs="Calibri"/>
                <w:b/>
                <w:sz w:val="20"/>
                <w:szCs w:val="20"/>
                <w:lang w:eastAsia="en-US"/>
              </w:rPr>
              <w:t>A.2. 2</w:t>
            </w:r>
            <w:r w:rsidRPr="008D7A80">
              <w:rPr>
                <w:rFonts w:ascii="Barlow SK" w:eastAsia="Calibri" w:hAnsi="Barlow SK" w:cs="Calibri"/>
                <w:sz w:val="20"/>
                <w:szCs w:val="20"/>
                <w:lang w:eastAsia="en-US"/>
              </w:rPr>
              <w:t>. Uočava da u prirodi postoji međudjelovanje i međuovisnost </w:t>
            </w:r>
          </w:p>
          <w:p w:rsidR="00491026" w:rsidRPr="008D7A80" w:rsidRDefault="00491026" w:rsidP="004B7BD5">
            <w:pPr>
              <w:numPr>
                <w:ilvl w:val="0"/>
                <w:numId w:val="100"/>
              </w:numPr>
              <w:ind w:left="360"/>
              <w:textAlignment w:val="baseline"/>
              <w:rPr>
                <w:rFonts w:ascii="Barlow SK" w:hAnsi="Barlow SK" w:cs="Calibri"/>
                <w:sz w:val="20"/>
                <w:szCs w:val="20"/>
                <w:lang w:eastAsia="en-US"/>
              </w:rPr>
            </w:pPr>
            <w:r w:rsidRPr="008D7A80">
              <w:rPr>
                <w:rFonts w:ascii="Barlow SK" w:hAnsi="Barlow SK" w:cs="Calibri"/>
                <w:b/>
                <w:bCs/>
                <w:sz w:val="20"/>
                <w:szCs w:val="20"/>
                <w:lang w:eastAsia="en-US"/>
              </w:rPr>
              <w:t xml:space="preserve">HJ </w:t>
            </w:r>
            <w:r w:rsidRPr="008D7A80">
              <w:rPr>
                <w:rFonts w:ascii="Barlow SK" w:hAnsi="Barlow SK" w:cs="Calibri"/>
                <w:b/>
                <w:sz w:val="20"/>
                <w:szCs w:val="20"/>
                <w:lang w:eastAsia="en-US"/>
              </w:rPr>
              <w:t>A.5.3.</w:t>
            </w:r>
            <w:r w:rsidRPr="008D7A80">
              <w:rPr>
                <w:rFonts w:ascii="Barlow SK" w:hAnsi="Barlow SK" w:cs="Calibri"/>
                <w:sz w:val="20"/>
                <w:szCs w:val="20"/>
                <w:lang w:eastAsia="en-US"/>
              </w:rPr>
              <w:t xml:space="preserve"> Učenik čita tekst, izdvaja ključne riječi i objašnjava značenje teksta.</w:t>
            </w:r>
          </w:p>
          <w:p w:rsidR="00491026" w:rsidRPr="008D7A80" w:rsidRDefault="00491026" w:rsidP="004B7BD5">
            <w:pPr>
              <w:numPr>
                <w:ilvl w:val="0"/>
                <w:numId w:val="100"/>
              </w:numPr>
              <w:ind w:left="360"/>
              <w:rPr>
                <w:rFonts w:ascii="Barlow SK" w:hAnsi="Barlow SK" w:cs="Calibri"/>
                <w:sz w:val="20"/>
                <w:szCs w:val="20"/>
                <w:lang w:eastAsia="en-US"/>
              </w:rPr>
            </w:pPr>
            <w:r w:rsidRPr="008D7A80">
              <w:rPr>
                <w:rFonts w:ascii="Barlow SK" w:hAnsi="Barlow SK" w:cs="Calibri"/>
                <w:b/>
                <w:bCs/>
                <w:sz w:val="20"/>
                <w:szCs w:val="20"/>
                <w:lang w:eastAsia="en-US"/>
              </w:rPr>
              <w:t>HJ</w:t>
            </w:r>
            <w:r w:rsidRPr="008D7A80">
              <w:rPr>
                <w:rFonts w:ascii="Barlow SK" w:hAnsi="Barlow SK" w:cs="Calibri"/>
                <w:b/>
                <w:sz w:val="20"/>
                <w:szCs w:val="20"/>
                <w:lang w:eastAsia="en-US"/>
              </w:rPr>
              <w:t xml:space="preserve"> A.5.1.</w:t>
            </w:r>
            <w:r w:rsidRPr="008D7A80">
              <w:rPr>
                <w:rFonts w:ascii="Barlow SK" w:hAnsi="Barlow SK" w:cs="Calibri"/>
                <w:sz w:val="20"/>
                <w:szCs w:val="20"/>
                <w:lang w:eastAsia="en-US"/>
              </w:rPr>
              <w:t xml:space="preserve"> Učenik govori i razgovara u skladu s interesima, potrebama i iskustvom.    </w:t>
            </w:r>
          </w:p>
          <w:p w:rsidR="00491026" w:rsidRPr="008D7A80" w:rsidRDefault="00491026" w:rsidP="004B7BD5">
            <w:pPr>
              <w:pStyle w:val="ListParagraph"/>
              <w:numPr>
                <w:ilvl w:val="0"/>
                <w:numId w:val="100"/>
              </w:numPr>
              <w:spacing w:after="0" w:line="240" w:lineRule="auto"/>
              <w:ind w:left="360"/>
              <w:rPr>
                <w:rFonts w:ascii="Barlow SK" w:hAnsi="Barlow SK" w:cs="Calibri"/>
                <w:sz w:val="20"/>
                <w:szCs w:val="20"/>
              </w:rPr>
            </w:pPr>
            <w:r w:rsidRPr="008D7A80">
              <w:rPr>
                <w:rFonts w:ascii="Barlow SK" w:hAnsi="Barlow SK" w:cs="Calibri"/>
                <w:b/>
                <w:bCs/>
                <w:sz w:val="20"/>
                <w:szCs w:val="20"/>
              </w:rPr>
              <w:t>ikt</w:t>
            </w:r>
            <w:r w:rsidRPr="008D7A80">
              <w:rPr>
                <w:rFonts w:ascii="Barlow SK" w:hAnsi="Barlow SK" w:cs="Calibri"/>
                <w:sz w:val="20"/>
                <w:szCs w:val="20"/>
              </w:rPr>
              <w:t xml:space="preserve"> C 2. 2. Učenik uz pomoć učitelja ili samostalno djelotvorno provodi jednostavno pretraživanje informacija u digitalnome okružju.</w:t>
            </w:r>
            <w:r w:rsidRPr="008D7A80">
              <w:rPr>
                <w:rFonts w:ascii="Barlow SK" w:hAnsi="Barlow SK"/>
                <w:sz w:val="20"/>
                <w:szCs w:val="20"/>
              </w:rPr>
              <w:t>  </w:t>
            </w:r>
          </w:p>
        </w:tc>
      </w:tr>
    </w:tbl>
    <w:p w:rsidR="00491026" w:rsidRPr="008D7A80"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8D7A80" w:rsidTr="00AD797A">
        <w:tc>
          <w:tcPr>
            <w:tcW w:w="9889" w:type="dxa"/>
            <w:shd w:val="clear" w:color="auto" w:fill="auto"/>
          </w:tcPr>
          <w:p w:rsidR="00491026" w:rsidRPr="008D7A80" w:rsidRDefault="00491026" w:rsidP="00F03F65">
            <w:pPr>
              <w:rPr>
                <w:rFonts w:ascii="Barlow SK" w:hAnsi="Barlow SK" w:cs="Calibri"/>
                <w:b/>
                <w:color w:val="C00000"/>
                <w:sz w:val="20"/>
                <w:szCs w:val="20"/>
              </w:rPr>
            </w:pPr>
            <w:r w:rsidRPr="008D7A80">
              <w:rPr>
                <w:rFonts w:ascii="Barlow SK" w:hAnsi="Barlow SK" w:cs="Calibri"/>
                <w:b/>
                <w:color w:val="C00000"/>
                <w:sz w:val="20"/>
                <w:szCs w:val="20"/>
              </w:rPr>
              <w:t>Plan školske ploče</w:t>
            </w:r>
          </w:p>
          <w:p w:rsidR="00491026" w:rsidRPr="008D7A80" w:rsidRDefault="00491026" w:rsidP="00F03F65">
            <w:pPr>
              <w:rPr>
                <w:rFonts w:ascii="Barlow SK" w:hAnsi="Barlow SK" w:cs="Calibri"/>
                <w:sz w:val="20"/>
                <w:szCs w:val="20"/>
              </w:rPr>
            </w:pPr>
            <w:r w:rsidRPr="008D7A80">
              <w:rPr>
                <w:rFonts w:ascii="Barlow SK" w:hAnsi="Barlow SK"/>
                <w:sz w:val="20"/>
                <w:szCs w:val="20"/>
              </w:rPr>
              <w:object w:dxaOrig="15645" w:dyaOrig="5340">
                <v:shape id="_x0000_i1035" type="#_x0000_t75" style="width:453pt;height:154.5pt" o:ole="">
                  <v:imagedata r:id="rId94" o:title=""/>
                </v:shape>
                <o:OLEObject Type="Embed" ProgID="PBrush" ShapeID="_x0000_i1035" DrawAspect="Content" ObjectID="_1627394202" r:id="rId95"/>
              </w:object>
            </w:r>
          </w:p>
        </w:tc>
      </w:tr>
    </w:tbl>
    <w:p w:rsidR="00491026" w:rsidRPr="008D7A80" w:rsidRDefault="00491026" w:rsidP="00F03F65">
      <w:pPr>
        <w:rPr>
          <w:rFonts w:ascii="Barlow SK" w:hAnsi="Barlow SK" w:cs="Calibri"/>
          <w:sz w:val="20"/>
          <w:szCs w:val="20"/>
        </w:rPr>
      </w:pPr>
    </w:p>
    <w:p w:rsidR="00491026" w:rsidRPr="008D7A80" w:rsidRDefault="00491026" w:rsidP="00F03F65">
      <w:pPr>
        <w:rPr>
          <w:rFonts w:ascii="Barlow SK" w:hAnsi="Barlow SK" w:cs="Calibri"/>
          <w:sz w:val="20"/>
          <w:szCs w:val="20"/>
        </w:rPr>
      </w:pPr>
    </w:p>
    <w:p w:rsidR="00491026" w:rsidRPr="008D7A80" w:rsidRDefault="00491026">
      <w:pPr>
        <w:rPr>
          <w:rFonts w:ascii="Barlow SK" w:hAnsi="Barlow SK" w:cs="Calibri"/>
          <w:sz w:val="20"/>
          <w:szCs w:val="20"/>
        </w:rPr>
      </w:pPr>
      <w:r w:rsidRPr="008D7A80">
        <w:rPr>
          <w:rFonts w:ascii="Barlow SK" w:hAnsi="Barlow SK" w:cs="Calibri"/>
          <w:sz w:val="20"/>
          <w:szCs w:val="20"/>
        </w:rPr>
        <w:pict>
          <v:shape id="_x0000_i1036" type="#_x0000_t75" style="width:494.25pt;height:59.25pt">
            <v:imagedata r:id="rId96" o:title=""/>
          </v:shape>
        </w:pict>
      </w:r>
    </w:p>
    <w:p w:rsidR="00491026" w:rsidRPr="008D7A80" w:rsidRDefault="00491026">
      <w:pPr>
        <w:rPr>
          <w:rFonts w:ascii="Barlow SK" w:hAnsi="Barlow SK" w:cs="Calibri"/>
          <w:sz w:val="20"/>
          <w:szCs w:val="20"/>
        </w:rPr>
      </w:pPr>
    </w:p>
    <w:p w:rsidR="00491026" w:rsidRPr="008D7A80" w:rsidRDefault="00491026">
      <w:pPr>
        <w:rPr>
          <w:rFonts w:ascii="Barlow SK" w:hAnsi="Barlow SK" w:cs="Calibri"/>
          <w:sz w:val="20"/>
          <w:szCs w:val="20"/>
        </w:rPr>
      </w:pPr>
      <w:r w:rsidRPr="008D7A80">
        <w:rPr>
          <w:rFonts w:ascii="Barlow SK" w:hAnsi="Barlow SK" w:cs="Calibri"/>
          <w:b/>
          <w:color w:val="C00000"/>
          <w:sz w:val="20"/>
          <w:szCs w:val="20"/>
        </w:rPr>
        <w:br w:type="page"/>
      </w:r>
    </w:p>
    <w:p w:rsidR="00491026" w:rsidRPr="008D7A80" w:rsidRDefault="00491026">
      <w:pPr>
        <w:rPr>
          <w:rFonts w:ascii="Barlow SK" w:hAnsi="Barlow SK" w:cs="Calibri"/>
          <w:sz w:val="20"/>
          <w:szCs w:val="20"/>
        </w:rPr>
      </w:pPr>
      <w:bookmarkStart w:id="3" w:name="_Hlk15651653"/>
      <w:r w:rsidRPr="008D7A80">
        <w:rPr>
          <w:rFonts w:ascii="Barlow SK" w:eastAsia="Calibri" w:hAnsi="Barlow SK"/>
          <w:noProof/>
          <w:sz w:val="20"/>
          <w:szCs w:val="20"/>
          <w:lang w:eastAsia="en-US"/>
        </w:rPr>
        <w:lastRenderedPageBreak/>
        <w:pict>
          <v:shape id="_x0000_i1037" type="#_x0000_t75" style="width:368.25pt;height:332.25pt;visibility:visible">
            <v:imagedata r:id="rId97" o:title=""/>
          </v:shape>
        </w:pict>
      </w:r>
      <w:bookmarkEnd w:id="3"/>
    </w:p>
    <w:p w:rsidR="00491026" w:rsidRPr="008D7A80" w:rsidRDefault="00491026" w:rsidP="0085577F">
      <w:pPr>
        <w:spacing w:after="200" w:line="276" w:lineRule="auto"/>
        <w:rPr>
          <w:rFonts w:ascii="Barlow SK" w:eastAsia="Calibri" w:hAnsi="Barlow SK" w:cs="Calibri"/>
          <w:sz w:val="20"/>
          <w:szCs w:val="20"/>
          <w:lang w:eastAsia="en-US"/>
        </w:rPr>
      </w:pPr>
      <w:bookmarkStart w:id="4" w:name="_Hlk15652179"/>
      <w:r w:rsidRPr="008D7A80">
        <w:rPr>
          <w:rFonts w:ascii="Barlow SK" w:eastAsia="Calibri" w:hAnsi="Barlow SK" w:cs="Calibri"/>
          <w:sz w:val="20"/>
          <w:szCs w:val="20"/>
          <w:lang w:eastAsia="en-US"/>
        </w:rPr>
        <w:t>1. Na crte iza brojeva upiši ime jezera.</w:t>
      </w:r>
    </w:p>
    <w:p w:rsidR="00491026" w:rsidRPr="008D7A80" w:rsidRDefault="00491026" w:rsidP="0085577F">
      <w:pPr>
        <w:spacing w:after="200" w:line="276" w:lineRule="auto"/>
        <w:rPr>
          <w:rFonts w:ascii="Barlow SK" w:eastAsia="Calibri" w:hAnsi="Barlow SK" w:cs="Calibri"/>
          <w:sz w:val="20"/>
          <w:szCs w:val="20"/>
          <w:lang w:eastAsia="en-US"/>
        </w:rPr>
      </w:pPr>
      <w:r w:rsidRPr="008D7A80">
        <w:rPr>
          <w:rFonts w:ascii="Barlow SK" w:eastAsia="Calibri" w:hAnsi="Barlow SK" w:cs="Calibri"/>
          <w:sz w:val="20"/>
          <w:szCs w:val="20"/>
          <w:lang w:eastAsia="en-US"/>
        </w:rPr>
        <w:t>1 ______________</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8D7A80">
        <w:rPr>
          <w:rFonts w:ascii="Barlow SK" w:eastAsia="Calibri" w:hAnsi="Barlow SK" w:cs="Calibri"/>
          <w:sz w:val="20"/>
          <w:szCs w:val="20"/>
          <w:lang w:eastAsia="en-US"/>
        </w:rPr>
        <w:t xml:space="preserve"> 6 ______________</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8D7A80">
        <w:rPr>
          <w:rFonts w:ascii="Barlow SK" w:eastAsia="Calibri" w:hAnsi="Barlow SK" w:cs="Calibri"/>
          <w:sz w:val="20"/>
          <w:szCs w:val="20"/>
          <w:lang w:eastAsia="en-US"/>
        </w:rPr>
        <w:t>13  ______________</w:t>
      </w:r>
    </w:p>
    <w:p w:rsidR="00491026" w:rsidRPr="008D7A80" w:rsidRDefault="00491026" w:rsidP="0085577F">
      <w:pPr>
        <w:spacing w:after="200" w:line="276" w:lineRule="auto"/>
        <w:rPr>
          <w:rFonts w:ascii="Barlow SK" w:eastAsia="Calibri" w:hAnsi="Barlow SK" w:cs="Calibri"/>
          <w:sz w:val="20"/>
          <w:szCs w:val="20"/>
          <w:lang w:eastAsia="en-US"/>
        </w:rPr>
      </w:pPr>
      <w:r w:rsidRPr="008D7A80">
        <w:rPr>
          <w:rFonts w:ascii="Barlow SK" w:eastAsia="Calibri" w:hAnsi="Barlow SK" w:cs="Calibri"/>
          <w:sz w:val="20"/>
          <w:szCs w:val="20"/>
          <w:lang w:eastAsia="en-US"/>
        </w:rPr>
        <w:t>2 ______________</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8D7A80">
        <w:rPr>
          <w:rFonts w:ascii="Barlow SK" w:eastAsia="Calibri" w:hAnsi="Barlow SK" w:cs="Calibri"/>
          <w:sz w:val="20"/>
          <w:szCs w:val="20"/>
          <w:lang w:eastAsia="en-US"/>
        </w:rPr>
        <w:t>7 ______________</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8D7A80">
        <w:rPr>
          <w:rFonts w:ascii="Barlow SK" w:eastAsia="Calibri" w:hAnsi="Barlow SK" w:cs="Calibri"/>
          <w:sz w:val="20"/>
          <w:szCs w:val="20"/>
          <w:lang w:eastAsia="en-US"/>
        </w:rPr>
        <w:t>14 ______________</w:t>
      </w:r>
    </w:p>
    <w:p w:rsidR="00491026" w:rsidRPr="008D7A80" w:rsidRDefault="00491026" w:rsidP="0085577F">
      <w:pPr>
        <w:spacing w:after="200" w:line="276" w:lineRule="auto"/>
        <w:rPr>
          <w:rFonts w:ascii="Barlow SK" w:eastAsia="Calibri" w:hAnsi="Barlow SK" w:cs="Calibri"/>
          <w:sz w:val="20"/>
          <w:szCs w:val="20"/>
          <w:lang w:eastAsia="en-US"/>
        </w:rPr>
      </w:pPr>
      <w:r w:rsidRPr="008D7A80">
        <w:rPr>
          <w:rFonts w:ascii="Barlow SK" w:eastAsia="Calibri" w:hAnsi="Barlow SK" w:cs="Calibri"/>
          <w:sz w:val="20"/>
          <w:szCs w:val="20"/>
          <w:lang w:eastAsia="en-US"/>
        </w:rPr>
        <w:t>3  ______________</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8D7A80">
        <w:rPr>
          <w:rFonts w:ascii="Barlow SK" w:eastAsia="Calibri" w:hAnsi="Barlow SK" w:cs="Calibri"/>
          <w:sz w:val="20"/>
          <w:szCs w:val="20"/>
          <w:lang w:eastAsia="en-US"/>
        </w:rPr>
        <w:t xml:space="preserve"> 8  ______________</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8D7A80">
        <w:rPr>
          <w:rFonts w:ascii="Barlow SK" w:eastAsia="Calibri" w:hAnsi="Barlow SK" w:cs="Calibri"/>
          <w:sz w:val="20"/>
          <w:szCs w:val="20"/>
          <w:lang w:eastAsia="en-US"/>
        </w:rPr>
        <w:t>15  ______________</w:t>
      </w:r>
    </w:p>
    <w:p w:rsidR="00491026" w:rsidRPr="008D7A80" w:rsidRDefault="00491026" w:rsidP="0085577F">
      <w:pPr>
        <w:spacing w:after="200" w:line="276" w:lineRule="auto"/>
        <w:rPr>
          <w:rFonts w:ascii="Barlow SK" w:eastAsia="Calibri" w:hAnsi="Barlow SK" w:cs="Calibri"/>
          <w:sz w:val="20"/>
          <w:szCs w:val="20"/>
          <w:lang w:eastAsia="en-US"/>
        </w:rPr>
      </w:pPr>
      <w:r w:rsidRPr="008D7A80">
        <w:rPr>
          <w:rFonts w:ascii="Barlow SK" w:eastAsia="Calibri" w:hAnsi="Barlow SK" w:cs="Calibri"/>
          <w:sz w:val="20"/>
          <w:szCs w:val="20"/>
          <w:lang w:eastAsia="en-US"/>
        </w:rPr>
        <w:t>4 ______________</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8D7A80">
        <w:rPr>
          <w:rFonts w:ascii="Barlow SK" w:eastAsia="Calibri" w:hAnsi="Barlow SK" w:cs="Calibri"/>
          <w:sz w:val="20"/>
          <w:szCs w:val="20"/>
          <w:lang w:eastAsia="en-US"/>
        </w:rPr>
        <w:t>9 ______________</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8D7A80">
        <w:rPr>
          <w:rFonts w:ascii="Barlow SK" w:eastAsia="Calibri" w:hAnsi="Barlow SK" w:cs="Calibri"/>
          <w:sz w:val="20"/>
          <w:szCs w:val="20"/>
          <w:lang w:eastAsia="en-US"/>
        </w:rPr>
        <w:t>16 ______________</w:t>
      </w:r>
    </w:p>
    <w:p w:rsidR="00491026" w:rsidRPr="008D7A80" w:rsidRDefault="00491026" w:rsidP="0085577F">
      <w:pPr>
        <w:spacing w:after="200" w:line="276" w:lineRule="auto"/>
        <w:rPr>
          <w:rFonts w:ascii="Barlow SK" w:eastAsia="Calibri" w:hAnsi="Barlow SK" w:cs="Calibri"/>
          <w:sz w:val="20"/>
          <w:szCs w:val="20"/>
          <w:lang w:eastAsia="en-US"/>
        </w:rPr>
      </w:pPr>
      <w:r w:rsidRPr="008D7A80">
        <w:rPr>
          <w:rFonts w:ascii="Barlow SK" w:eastAsia="Calibri" w:hAnsi="Barlow SK" w:cs="Calibri"/>
          <w:sz w:val="20"/>
          <w:szCs w:val="20"/>
          <w:lang w:eastAsia="en-US"/>
        </w:rPr>
        <w:t>5  ______________</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8D7A80">
        <w:rPr>
          <w:rFonts w:ascii="Barlow SK" w:eastAsia="Calibri" w:hAnsi="Barlow SK" w:cs="Calibri"/>
          <w:sz w:val="20"/>
          <w:szCs w:val="20"/>
          <w:lang w:eastAsia="en-US"/>
        </w:rPr>
        <w:t xml:space="preserve">10 ______________     </w:t>
      </w:r>
    </w:p>
    <w:p w:rsidR="00491026" w:rsidRDefault="00491026" w:rsidP="0085577F">
      <w:pPr>
        <w:spacing w:after="200" w:line="276" w:lineRule="auto"/>
        <w:rPr>
          <w:rFonts w:ascii="Barlow SK" w:eastAsia="Calibri" w:hAnsi="Barlow SK" w:cs="Calibri"/>
          <w:sz w:val="20"/>
          <w:szCs w:val="20"/>
          <w:lang w:eastAsia="en-US"/>
        </w:rPr>
      </w:pPr>
      <w:r w:rsidRPr="008D7A80">
        <w:rPr>
          <w:rFonts w:ascii="Barlow SK" w:eastAsia="Calibri" w:hAnsi="Barlow SK" w:cs="Calibri"/>
          <w:sz w:val="20"/>
          <w:szCs w:val="20"/>
          <w:lang w:eastAsia="en-US"/>
        </w:rPr>
        <w:t>6 ______________</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8D7A80">
        <w:rPr>
          <w:rFonts w:ascii="Barlow SK" w:eastAsia="Calibri" w:hAnsi="Barlow SK" w:cs="Calibri"/>
          <w:sz w:val="20"/>
          <w:szCs w:val="20"/>
          <w:lang w:eastAsia="en-US"/>
        </w:rPr>
        <w:t>11 ______________</w:t>
      </w:r>
    </w:p>
    <w:p w:rsidR="00491026" w:rsidRDefault="00491026" w:rsidP="0085577F">
      <w:pPr>
        <w:spacing w:after="200" w:line="276" w:lineRule="auto"/>
        <w:rPr>
          <w:rFonts w:ascii="Barlow SK" w:eastAsia="Calibri" w:hAnsi="Barlow SK" w:cs="Calibri"/>
          <w:sz w:val="20"/>
          <w:szCs w:val="20"/>
          <w:lang w:eastAsia="en-US"/>
        </w:rPr>
      </w:pPr>
      <w:r w:rsidRPr="008D7A80">
        <w:rPr>
          <w:rFonts w:ascii="Barlow SK" w:eastAsia="Calibri" w:hAnsi="Barlow SK" w:cs="Calibri"/>
          <w:sz w:val="20"/>
          <w:szCs w:val="20"/>
          <w:lang w:eastAsia="en-US"/>
        </w:rPr>
        <w:t>7 ______________</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8D7A80">
        <w:rPr>
          <w:rFonts w:ascii="Barlow SK" w:eastAsia="Calibri" w:hAnsi="Barlow SK" w:cs="Calibri"/>
          <w:sz w:val="20"/>
          <w:szCs w:val="20"/>
          <w:lang w:eastAsia="en-US"/>
        </w:rPr>
        <w:t>12</w:t>
      </w:r>
      <w:bookmarkEnd w:id="4"/>
      <w:r w:rsidRPr="008D7A80">
        <w:rPr>
          <w:rFonts w:ascii="Barlow SK" w:eastAsia="Calibri" w:hAnsi="Barlow SK" w:cs="Calibri"/>
          <w:sz w:val="20"/>
          <w:szCs w:val="20"/>
          <w:lang w:eastAsia="en-US"/>
        </w:rPr>
        <w:t xml:space="preserve"> ______________</w:t>
      </w:r>
    </w:p>
    <w:p w:rsidR="00491026" w:rsidRPr="008D7A80" w:rsidRDefault="00491026" w:rsidP="0085577F">
      <w:pPr>
        <w:spacing w:after="200" w:line="276" w:lineRule="auto"/>
        <w:rPr>
          <w:rFonts w:ascii="Barlow SK" w:eastAsia="Calibri" w:hAnsi="Barlow SK" w:cs="Calibri"/>
          <w:sz w:val="20"/>
          <w:szCs w:val="20"/>
          <w:lang w:eastAsia="en-US"/>
        </w:rPr>
      </w:pPr>
      <w:r w:rsidRPr="008D7A80">
        <w:rPr>
          <w:rFonts w:ascii="Barlow SK" w:eastAsia="Calibri" w:hAnsi="Barlow SK" w:cs="Calibri"/>
          <w:sz w:val="20"/>
          <w:szCs w:val="20"/>
          <w:lang w:eastAsia="en-US"/>
        </w:rPr>
        <w:t>2. Ime najdubljeg prirodnog jezera zaokruži žutom bojom.</w:t>
      </w:r>
    </w:p>
    <w:p w:rsidR="00491026" w:rsidRPr="008D7A80" w:rsidRDefault="00491026" w:rsidP="0085577F">
      <w:pPr>
        <w:spacing w:after="200" w:line="276" w:lineRule="auto"/>
        <w:rPr>
          <w:rFonts w:ascii="Barlow SK" w:eastAsia="Calibri" w:hAnsi="Barlow SK" w:cs="Calibri"/>
          <w:sz w:val="20"/>
          <w:szCs w:val="20"/>
          <w:lang w:eastAsia="en-US"/>
        </w:rPr>
      </w:pPr>
      <w:bookmarkStart w:id="5" w:name="_Hlk15651916"/>
      <w:bookmarkStart w:id="6" w:name="_Hlk15651917"/>
      <w:bookmarkStart w:id="7" w:name="_Hlk15651918"/>
      <w:bookmarkStart w:id="8" w:name="_Hlk15651919"/>
      <w:bookmarkStart w:id="9" w:name="_Hlk15651920"/>
      <w:bookmarkStart w:id="10" w:name="_Hlk15651921"/>
      <w:r w:rsidRPr="008D7A80">
        <w:rPr>
          <w:rFonts w:ascii="Barlow SK" w:eastAsia="Calibri" w:hAnsi="Barlow SK" w:cs="Calibri"/>
          <w:sz w:val="20"/>
          <w:szCs w:val="20"/>
          <w:lang w:eastAsia="en-US"/>
        </w:rPr>
        <w:t>3. Ime površinom najvećeg prirodnog jezera Hrvatske zaokruži zelenom bojom.</w:t>
      </w:r>
    </w:p>
    <w:p w:rsidR="00491026" w:rsidRPr="008D7A80" w:rsidRDefault="00491026" w:rsidP="0085577F">
      <w:pPr>
        <w:spacing w:after="200" w:line="276" w:lineRule="auto"/>
        <w:rPr>
          <w:rFonts w:ascii="Barlow SK" w:eastAsia="Calibri" w:hAnsi="Barlow SK" w:cs="Calibri"/>
          <w:sz w:val="20"/>
          <w:szCs w:val="20"/>
          <w:lang w:eastAsia="en-US"/>
        </w:rPr>
      </w:pPr>
      <w:r w:rsidRPr="008D7A80">
        <w:rPr>
          <w:rFonts w:ascii="Barlow SK" w:eastAsia="Calibri" w:hAnsi="Barlow SK" w:cs="Calibri"/>
          <w:sz w:val="20"/>
          <w:szCs w:val="20"/>
          <w:lang w:eastAsia="en-US"/>
        </w:rPr>
        <w:t>4. Imena dvaju najdubljih krških jezera Hrvatske zaokruži smeđom bojom.</w:t>
      </w:r>
    </w:p>
    <w:p w:rsidR="00491026" w:rsidRPr="008D7A80" w:rsidRDefault="00491026" w:rsidP="0085577F">
      <w:pPr>
        <w:rPr>
          <w:rFonts w:ascii="Barlow SK" w:eastAsia="Calibri" w:hAnsi="Barlow SK" w:cs="Calibri"/>
          <w:sz w:val="20"/>
          <w:szCs w:val="20"/>
          <w:lang w:eastAsia="en-US"/>
        </w:rPr>
      </w:pPr>
      <w:r w:rsidRPr="008D7A80">
        <w:rPr>
          <w:rFonts w:ascii="Barlow SK" w:eastAsia="Calibri" w:hAnsi="Barlow SK" w:cs="Calibri"/>
          <w:sz w:val="20"/>
          <w:szCs w:val="20"/>
          <w:lang w:eastAsia="en-US"/>
        </w:rPr>
        <w:t xml:space="preserve">5. Ime površinom najvećeg umjetnog jezera Hrvatske zaokruži narančastom bojom.         </w:t>
      </w:r>
    </w:p>
    <w:p w:rsidR="00491026" w:rsidRPr="008D7A80" w:rsidRDefault="00491026" w:rsidP="0085577F">
      <w:pPr>
        <w:rPr>
          <w:rFonts w:ascii="Barlow SK" w:eastAsia="Calibri" w:hAnsi="Barlow SK" w:cs="Calibri"/>
          <w:sz w:val="20"/>
          <w:szCs w:val="20"/>
          <w:lang w:eastAsia="en-US"/>
        </w:rPr>
      </w:pPr>
      <w:r w:rsidRPr="008D7A80">
        <w:rPr>
          <w:rFonts w:ascii="Barlow SK" w:eastAsia="Calibri" w:hAnsi="Barlow SK" w:cs="Calibri"/>
          <w:sz w:val="20"/>
          <w:szCs w:val="20"/>
          <w:lang w:eastAsia="en-US"/>
        </w:rPr>
        <w:t xml:space="preserve">    </w:t>
      </w:r>
    </w:p>
    <w:p w:rsidR="00491026" w:rsidRPr="008D7A80" w:rsidRDefault="00491026" w:rsidP="0085577F">
      <w:pPr>
        <w:rPr>
          <w:rFonts w:ascii="Barlow SK" w:eastAsia="Calibri" w:hAnsi="Barlow SK" w:cs="Calibri"/>
          <w:sz w:val="20"/>
          <w:szCs w:val="20"/>
          <w:lang w:eastAsia="en-US"/>
        </w:rPr>
      </w:pPr>
      <w:r w:rsidRPr="008D7A80">
        <w:rPr>
          <w:rFonts w:ascii="Barlow SK" w:eastAsia="Calibri" w:hAnsi="Barlow SK" w:cs="Calibri"/>
          <w:sz w:val="20"/>
          <w:szCs w:val="20"/>
          <w:lang w:eastAsia="en-US"/>
        </w:rPr>
        <w:t xml:space="preserve">6. </w:t>
      </w:r>
      <w:bookmarkStart w:id="11" w:name="_Hlk15652053"/>
      <w:bookmarkStart w:id="12" w:name="_Hlk15652054"/>
      <w:r w:rsidRPr="008D7A80">
        <w:rPr>
          <w:rFonts w:ascii="Barlow SK" w:eastAsia="Calibri" w:hAnsi="Barlow SK" w:cs="Calibri"/>
          <w:sz w:val="20"/>
          <w:szCs w:val="20"/>
          <w:lang w:eastAsia="en-US"/>
        </w:rPr>
        <w:t>Zelenom bojom oboji najznačajnija močvarna područja Hrvatske:  Kopački rit, Lonjsko polje i upiši njihova imena.</w:t>
      </w:r>
    </w:p>
    <w:p w:rsidR="00491026" w:rsidRPr="008D7A80" w:rsidRDefault="00491026" w:rsidP="0085577F">
      <w:pPr>
        <w:rPr>
          <w:rFonts w:ascii="Barlow SK" w:eastAsia="Calibri" w:hAnsi="Barlow SK" w:cs="Calibri"/>
          <w:sz w:val="20"/>
          <w:szCs w:val="20"/>
          <w:lang w:eastAsia="en-US"/>
        </w:rPr>
      </w:pPr>
      <w:r w:rsidRPr="008D7A80">
        <w:rPr>
          <w:rFonts w:ascii="Barlow SK" w:eastAsia="Calibri" w:hAnsi="Barlow SK" w:cs="Calibri"/>
          <w:sz w:val="20"/>
          <w:szCs w:val="20"/>
          <w:lang w:eastAsia="en-US"/>
        </w:rPr>
        <w:t xml:space="preserve">    </w:t>
      </w:r>
      <w:bookmarkEnd w:id="5"/>
      <w:bookmarkEnd w:id="6"/>
      <w:bookmarkEnd w:id="7"/>
      <w:bookmarkEnd w:id="8"/>
      <w:bookmarkEnd w:id="9"/>
      <w:bookmarkEnd w:id="10"/>
      <w:bookmarkEnd w:id="11"/>
      <w:bookmarkEnd w:id="12"/>
    </w:p>
    <w:p w:rsidR="00491026" w:rsidRPr="008D7A80" w:rsidRDefault="00491026">
      <w:pPr>
        <w:rPr>
          <w:rFonts w:ascii="Barlow SK" w:hAnsi="Barlow SK" w:cs="Calibri"/>
          <w:sz w:val="20"/>
          <w:szCs w:val="20"/>
        </w:rPr>
      </w:pPr>
    </w:p>
    <w:p w:rsidR="00B12B3A" w:rsidRDefault="00B12B3A">
      <w:pPr>
        <w:rPr>
          <w:rFonts w:ascii="Barlow SK" w:eastAsia="Calibri" w:hAnsi="Barlow SK" w:cs="Calibri"/>
          <w:b/>
          <w:color w:val="C00000"/>
          <w:sz w:val="20"/>
          <w:szCs w:val="20"/>
          <w:lang w:eastAsia="en-US"/>
        </w:rPr>
      </w:pPr>
      <w:r>
        <w:rPr>
          <w:rFonts w:ascii="Barlow SK" w:eastAsia="Calibri" w:hAnsi="Barlow SK" w:cs="Calibri"/>
          <w:b/>
          <w:color w:val="C00000"/>
          <w:sz w:val="20"/>
          <w:szCs w:val="20"/>
          <w:lang w:eastAsia="en-US"/>
        </w:rPr>
        <w:br w:type="page"/>
      </w:r>
    </w:p>
    <w:p w:rsidR="00491026" w:rsidRPr="008D7A80" w:rsidRDefault="00491026" w:rsidP="008D7A80">
      <w:pPr>
        <w:spacing w:after="200" w:line="360" w:lineRule="auto"/>
        <w:rPr>
          <w:rFonts w:ascii="Barlow SK" w:eastAsia="Calibri" w:hAnsi="Barlow SK" w:cs="Calibri"/>
          <w:b/>
          <w:color w:val="C00000"/>
          <w:sz w:val="20"/>
          <w:szCs w:val="20"/>
          <w:lang w:eastAsia="en-US"/>
        </w:rPr>
      </w:pPr>
      <w:r w:rsidRPr="008D7A80">
        <w:rPr>
          <w:rFonts w:ascii="Barlow SK" w:eastAsia="Calibri" w:hAnsi="Barlow SK" w:cs="Calibri"/>
          <w:b/>
          <w:color w:val="C00000"/>
          <w:sz w:val="20"/>
          <w:szCs w:val="20"/>
          <w:lang w:eastAsia="en-US"/>
        </w:rPr>
        <w:lastRenderedPageBreak/>
        <w:t>Prilog 3. Izvaci iz novinskih članaka</w:t>
      </w:r>
    </w:p>
    <w:p w:rsidR="00491026" w:rsidRPr="008D7A80" w:rsidRDefault="00491026" w:rsidP="008D7A80">
      <w:pPr>
        <w:spacing w:before="100" w:beforeAutospacing="1" w:after="100" w:afterAutospacing="1" w:line="360" w:lineRule="auto"/>
        <w:outlineLvl w:val="0"/>
        <w:rPr>
          <w:rFonts w:ascii="Barlow SK" w:hAnsi="Barlow SK" w:cs="Calibri"/>
          <w:b/>
          <w:bCs/>
          <w:kern w:val="36"/>
          <w:sz w:val="20"/>
          <w:szCs w:val="20"/>
          <w:lang w:eastAsia="en-US"/>
        </w:rPr>
      </w:pPr>
      <w:r w:rsidRPr="008D7A80">
        <w:rPr>
          <w:rFonts w:ascii="Barlow SK" w:hAnsi="Barlow SK" w:cs="Calibri"/>
          <w:b/>
          <w:bCs/>
          <w:kern w:val="36"/>
          <w:sz w:val="20"/>
          <w:szCs w:val="20"/>
          <w:lang w:eastAsia="en-US"/>
        </w:rPr>
        <w:t xml:space="preserve">UNESCO zabrinut: Plitvička jezera preopterećena turistima i preizgrađena apartmanima! </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hAnsi="Barlow SK" w:cs="Calibri"/>
          <w:sz w:val="20"/>
          <w:szCs w:val="20"/>
          <w:lang w:eastAsia="en-US"/>
        </w:rPr>
        <w:t>Masovni turizam nemilice troši Plitvice u skoro svakom svom pogledu. Od ekološkog do urbanističkog.</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hAnsi="Barlow SK" w:cs="Calibri"/>
          <w:sz w:val="20"/>
          <w:szCs w:val="20"/>
          <w:lang w:eastAsia="en-US"/>
        </w:rPr>
        <w:t xml:space="preserve">Pravi znak za uzbunu u nacionalnom parku Plitvička jezera je golemi broj posjetitelja. Masovni turizam nemilice troši Plitvice u skoro svakom svom pogledu. Od ekološkog do urbanističkog. I to toliko troši da je već zabrinut i </w:t>
      </w:r>
      <w:r w:rsidRPr="008D7A80">
        <w:rPr>
          <w:rFonts w:ascii="Barlow SK" w:hAnsi="Barlow SK" w:cs="Calibri"/>
          <w:b/>
          <w:bCs/>
          <w:sz w:val="20"/>
          <w:szCs w:val="20"/>
          <w:lang w:eastAsia="en-US"/>
        </w:rPr>
        <w:t>UNESCO</w:t>
      </w:r>
      <w:r w:rsidRPr="008D7A80">
        <w:rPr>
          <w:rFonts w:ascii="Barlow SK" w:hAnsi="Barlow SK" w:cs="Calibri"/>
          <w:sz w:val="20"/>
          <w:szCs w:val="20"/>
          <w:lang w:eastAsia="en-US"/>
        </w:rPr>
        <w:t xml:space="preserve"> koji bi Plitvice mogao skinuti sa popisa zaštićene svjetske baštine.    </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hAnsi="Barlow SK" w:cs="Calibri"/>
          <w:bCs/>
          <w:sz w:val="20"/>
          <w:szCs w:val="20"/>
          <w:lang w:eastAsia="en-US"/>
        </w:rPr>
        <w:t>UNESCO prijeti da će ovu čarobnu ljepotu skinuti s popisa zaštićene svjetske baštine. Iz prilično jednostavnog razloga - jer je ne štitimo</w:t>
      </w:r>
      <w:r w:rsidRPr="008D7A80">
        <w:rPr>
          <w:rFonts w:ascii="Barlow SK" w:hAnsi="Barlow SK" w:cs="Calibri"/>
          <w:b/>
          <w:sz w:val="20"/>
          <w:szCs w:val="20"/>
          <w:lang w:eastAsia="en-US"/>
        </w:rPr>
        <w:t xml:space="preserve">. </w:t>
      </w:r>
      <w:r w:rsidRPr="008D7A80">
        <w:rPr>
          <w:rFonts w:ascii="Barlow SK" w:hAnsi="Barlow SK" w:cs="Calibri"/>
          <w:sz w:val="20"/>
          <w:szCs w:val="20"/>
          <w:lang w:eastAsia="en-US"/>
        </w:rPr>
        <w:t xml:space="preserve">Naš najstariji i najposjećeniji nacionalni park - uskoro bi to mogao prestati biti. </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hAnsi="Barlow SK" w:cs="Calibri"/>
          <w:sz w:val="20"/>
          <w:szCs w:val="20"/>
          <w:lang w:eastAsia="en-US"/>
        </w:rPr>
        <w:t xml:space="preserve">"Plitvice su suočene sa nizom, zapravo, dva ključna problema, to je prekomjerno posjećivanje i prekomjerna gradnja, na što nas je sad upozorio i UNESCO na svojim službenim stranicama", izjavio je </w:t>
      </w:r>
      <w:r w:rsidRPr="008D7A80">
        <w:rPr>
          <w:rFonts w:ascii="Barlow SK" w:hAnsi="Barlow SK" w:cs="Calibri"/>
          <w:b/>
          <w:bCs/>
          <w:sz w:val="20"/>
          <w:szCs w:val="20"/>
          <w:lang w:eastAsia="en-US"/>
        </w:rPr>
        <w:t>Anđelko</w:t>
      </w:r>
      <w:r w:rsidRPr="008D7A80">
        <w:rPr>
          <w:rFonts w:ascii="Barlow SK" w:hAnsi="Barlow SK" w:cs="Calibri"/>
          <w:sz w:val="20"/>
          <w:szCs w:val="20"/>
          <w:lang w:eastAsia="en-US"/>
        </w:rPr>
        <w:t xml:space="preserve"> </w:t>
      </w:r>
      <w:r w:rsidRPr="008D7A80">
        <w:rPr>
          <w:rFonts w:ascii="Barlow SK" w:hAnsi="Barlow SK" w:cs="Calibri"/>
          <w:b/>
          <w:bCs/>
          <w:sz w:val="20"/>
          <w:szCs w:val="20"/>
          <w:lang w:eastAsia="en-US"/>
        </w:rPr>
        <w:t>Novosel</w:t>
      </w:r>
      <w:r w:rsidRPr="008D7A80">
        <w:rPr>
          <w:rFonts w:ascii="Barlow SK" w:hAnsi="Barlow SK" w:cs="Calibri"/>
          <w:sz w:val="20"/>
          <w:szCs w:val="20"/>
          <w:lang w:eastAsia="en-US"/>
        </w:rPr>
        <w:t xml:space="preserve">, ravnatelj NP Plitvice. </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hAnsi="Barlow SK" w:cs="Calibri"/>
          <w:sz w:val="20"/>
          <w:szCs w:val="20"/>
          <w:lang w:eastAsia="en-US"/>
        </w:rPr>
        <w:t xml:space="preserve">Ovih dana kroz Plitivice prođe osam, a na vhuncu sezone će to biti i 15 tisuća posjetitelja dnevno. Sudeći prema posjetiteljima, najvažniji pribor za odlazak u prirodu, sada je definitivno selfie stick.  </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hAnsi="Barlow SK" w:cs="Calibri"/>
          <w:sz w:val="20"/>
          <w:szCs w:val="20"/>
          <w:lang w:eastAsia="en-US"/>
        </w:rPr>
        <w:t xml:space="preserve">"Više im nije dovoljno to da se pridržavaju svih ovih mostića i tih staza već se poprilično kreću i van staza jer se žele malo izmaknuti iz gužve ne bi li dobili ljepše fotografije i tako oštećuju samu sedru što je ujedno i temeljna stvar zbog koje smo mi pod zaštitom UNESCO-a", kazala je </w:t>
      </w:r>
      <w:r w:rsidRPr="008D7A80">
        <w:rPr>
          <w:rFonts w:ascii="Barlow SK" w:hAnsi="Barlow SK" w:cs="Calibri"/>
          <w:b/>
          <w:bCs/>
          <w:sz w:val="20"/>
          <w:szCs w:val="20"/>
          <w:lang w:eastAsia="en-US"/>
        </w:rPr>
        <w:t>Katarina</w:t>
      </w:r>
      <w:r w:rsidRPr="008D7A80">
        <w:rPr>
          <w:rFonts w:ascii="Barlow SK" w:hAnsi="Barlow SK" w:cs="Calibri"/>
          <w:sz w:val="20"/>
          <w:szCs w:val="20"/>
          <w:lang w:eastAsia="en-US"/>
        </w:rPr>
        <w:t xml:space="preserve"> </w:t>
      </w:r>
      <w:r w:rsidRPr="008D7A80">
        <w:rPr>
          <w:rFonts w:ascii="Barlow SK" w:hAnsi="Barlow SK" w:cs="Calibri"/>
          <w:b/>
          <w:bCs/>
          <w:sz w:val="20"/>
          <w:szCs w:val="20"/>
          <w:lang w:eastAsia="en-US"/>
        </w:rPr>
        <w:t>Poljak</w:t>
      </w:r>
      <w:r w:rsidRPr="008D7A80">
        <w:rPr>
          <w:rFonts w:ascii="Barlow SK" w:hAnsi="Barlow SK" w:cs="Calibri"/>
          <w:sz w:val="20"/>
          <w:szCs w:val="20"/>
          <w:lang w:eastAsia="en-US"/>
        </w:rPr>
        <w:t xml:space="preserve">, čuvarica prirode, NP Plitvice. </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hAnsi="Barlow SK" w:cs="Calibri"/>
          <w:sz w:val="20"/>
          <w:szCs w:val="20"/>
          <w:lang w:eastAsia="en-US"/>
        </w:rPr>
        <w:t xml:space="preserve">Skretanje sa staza, hranjenje riba, namakanje nogu samo su neke od stvari koje turisti vole probati. Pitkoj jezerskoj vodi i zaštićenoj jezerskoj sedri to svakako ne godi, a tek 9 čuvara jedva stiže nadzirati mnogobrojne posjetitelje. </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hAnsi="Barlow SK" w:cs="Calibri"/>
          <w:sz w:val="20"/>
          <w:szCs w:val="20"/>
          <w:lang w:eastAsia="en-US"/>
        </w:rPr>
        <w:t xml:space="preserve">Kako bi se takve situacije lakše kontrolirale a priroda očuvala, nužno je organičiti broj posjetitelja, ali i povećati zaradu, kaže ravnatelj Parka. To je jedini održivi način na koji ćemo očuvati Plitivce. </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hAnsi="Barlow SK" w:cs="Calibri"/>
          <w:sz w:val="20"/>
          <w:szCs w:val="20"/>
          <w:lang w:eastAsia="en-US"/>
        </w:rPr>
        <w:t xml:space="preserve">Područje NP Plitvice proteže se na 300 kvadratnih kilometara, i sav taj prostor je pod zaštitom UNESCO-a kao svjetska prirodna baština, naravno, mnogi lokalci u tome su znali prepoznati priliku za zaradom. Apartmani niču kao gljive poslije kiše, i načelno to ne bi bilo ništa loše, kaže ravnatelj Plitvica, kad bi postojao održivi plan. </w:t>
      </w:r>
    </w:p>
    <w:p w:rsidR="00491026" w:rsidRPr="008D7A80" w:rsidRDefault="00491026" w:rsidP="008D7A80">
      <w:pPr>
        <w:spacing w:after="160" w:line="360" w:lineRule="auto"/>
        <w:rPr>
          <w:rFonts w:ascii="Barlow SK" w:eastAsia="Calibri" w:hAnsi="Barlow SK" w:cs="Calibri"/>
          <w:sz w:val="20"/>
          <w:szCs w:val="20"/>
          <w:lang w:eastAsia="en-US"/>
        </w:rPr>
      </w:pPr>
      <w:r w:rsidRPr="008D7A80">
        <w:rPr>
          <w:rFonts w:ascii="Barlow SK" w:eastAsia="Calibri" w:hAnsi="Barlow SK" w:cs="Calibri"/>
          <w:sz w:val="20"/>
          <w:szCs w:val="20"/>
          <w:lang w:eastAsia="en-US"/>
        </w:rPr>
        <w:t xml:space="preserve">Izvor:  </w:t>
      </w:r>
      <w:hyperlink r:id="rId98" w:history="1">
        <w:r w:rsidRPr="008D7A80">
          <w:rPr>
            <w:rFonts w:ascii="Barlow SK" w:eastAsia="Calibri" w:hAnsi="Barlow SK" w:cs="Calibri"/>
            <w:color w:val="0563C1"/>
            <w:sz w:val="20"/>
            <w:szCs w:val="20"/>
            <w:u w:val="single"/>
            <w:lang w:eastAsia="en-US"/>
          </w:rPr>
          <w:t>https://vijesti.rtl.hr/novosti/hrvatska/1954369/unesco-zabrinut-plitvicka-jezera-preopterecena-turistima-i-preizgradjena-apartmanima/</w:t>
        </w:r>
      </w:hyperlink>
    </w:p>
    <w:p w:rsidR="00491026" w:rsidRPr="008D7A80" w:rsidRDefault="00491026" w:rsidP="008D7A80">
      <w:pPr>
        <w:spacing w:before="100" w:beforeAutospacing="1" w:after="100" w:afterAutospacing="1" w:line="360" w:lineRule="auto"/>
        <w:outlineLvl w:val="0"/>
        <w:rPr>
          <w:rFonts w:ascii="Barlow SK" w:hAnsi="Barlow SK" w:cs="Calibri"/>
          <w:b/>
          <w:bCs/>
          <w:kern w:val="36"/>
          <w:sz w:val="20"/>
          <w:szCs w:val="20"/>
          <w:lang w:eastAsia="en-US"/>
        </w:rPr>
      </w:pPr>
      <w:r w:rsidRPr="008D7A80">
        <w:rPr>
          <w:rFonts w:ascii="Barlow SK" w:hAnsi="Barlow SK" w:cs="Calibri"/>
          <w:b/>
          <w:bCs/>
          <w:kern w:val="36"/>
          <w:sz w:val="20"/>
          <w:szCs w:val="20"/>
          <w:lang w:eastAsia="en-US"/>
        </w:rPr>
        <w:lastRenderedPageBreak/>
        <w:t>Plitvička jezera pucaju po šavovima</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eastAsia="Calibri" w:hAnsi="Barlow SK" w:cs="Calibri"/>
          <w:sz w:val="20"/>
          <w:szCs w:val="20"/>
          <w:lang w:eastAsia="en-US"/>
        </w:rPr>
        <w:t xml:space="preserve">Nacionalni park Plitvička jezera jedan je od najprepoznatljivijih i najposjećenijih destinacija u Hrvatskoj te svake godine obara rekorde u posjećenosti. O njemu pišu i brojni strani mediji: primjerice, Business Insider uvrstio je </w:t>
      </w:r>
      <w:hyperlink r:id="rId99" w:tgtFrame="_blank" w:history="1">
        <w:r w:rsidRPr="008D7A80">
          <w:rPr>
            <w:rFonts w:ascii="Barlow SK" w:eastAsia="Calibri" w:hAnsi="Barlow SK" w:cs="Calibri"/>
            <w:b/>
            <w:bCs/>
            <w:sz w:val="20"/>
            <w:szCs w:val="20"/>
            <w:lang w:eastAsia="en-US"/>
          </w:rPr>
          <w:t xml:space="preserve">Plitvička jezera na popis 27 nevjerojatnih prirodnih čuda </w:t>
        </w:r>
      </w:hyperlink>
      <w:r w:rsidRPr="008D7A80">
        <w:rPr>
          <w:rFonts w:ascii="Barlow SK" w:eastAsia="Calibri" w:hAnsi="Barlow SK" w:cs="Calibri"/>
          <w:sz w:val="20"/>
          <w:szCs w:val="20"/>
          <w:lang w:eastAsia="en-US"/>
        </w:rPr>
        <w:t>na koje je moguće naići lutajući Europom.</w:t>
      </w:r>
      <w:r w:rsidRPr="008D7A80">
        <w:rPr>
          <w:rFonts w:ascii="Barlow SK" w:eastAsia="Calibri" w:hAnsi="Barlow SK" w:cs="Calibri"/>
          <w:sz w:val="20"/>
          <w:szCs w:val="20"/>
          <w:lang w:eastAsia="en-US"/>
        </w:rPr>
        <w:br/>
      </w:r>
      <w:r w:rsidRPr="008D7A80">
        <w:rPr>
          <w:rFonts w:ascii="Barlow SK" w:eastAsia="Calibri" w:hAnsi="Barlow SK" w:cs="Calibri"/>
          <w:sz w:val="20"/>
          <w:szCs w:val="20"/>
          <w:lang w:eastAsia="en-US"/>
        </w:rPr>
        <w:br/>
        <w:t xml:space="preserve">No, rekordi sa sobom nose i tamnu stranu - zbog (pre)velikog porasta broja posjetitelja </w:t>
      </w:r>
      <w:hyperlink r:id="rId100" w:tgtFrame="_blank" w:history="1">
        <w:r w:rsidRPr="008D7A80">
          <w:rPr>
            <w:rFonts w:ascii="Barlow SK" w:eastAsia="Calibri" w:hAnsi="Barlow SK" w:cs="Calibri"/>
            <w:b/>
            <w:bCs/>
            <w:sz w:val="20"/>
            <w:szCs w:val="20"/>
            <w:lang w:eastAsia="en-US"/>
          </w:rPr>
          <w:t>UNESCO je već nekoliko puta upozoravao na povećano zagađenje</w:t>
        </w:r>
      </w:hyperlink>
      <w:r w:rsidRPr="008D7A80">
        <w:rPr>
          <w:rFonts w:ascii="Barlow SK" w:eastAsia="Calibri" w:hAnsi="Barlow SK" w:cs="Calibri"/>
          <w:sz w:val="20"/>
          <w:szCs w:val="20"/>
          <w:lang w:eastAsia="en-US"/>
        </w:rPr>
        <w:t>, što osjetljivi ekosustav neće moći podnijeti. Prošlog su ljeta iz te svjetske organizacije uputili i upozorenje da bi Plitvička jezera, ne popravi li se stanje, mogla biti uvrštena na popis ugrožene svjetske baštine.</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eastAsia="Calibri" w:hAnsi="Barlow SK" w:cs="Calibri"/>
          <w:sz w:val="20"/>
          <w:szCs w:val="20"/>
          <w:lang w:eastAsia="en-US"/>
        </w:rPr>
        <w:t xml:space="preserve">Oglasila se tada i Svjetska organizacija za zaštitu prirode WWF (World Wide Fund for Nature), koja je pozvala Vladu da riješi probleme prekomjerne izgradnje koja ugrožava sedrene slapove te prekomjernih turističkih posjeta u Nacionalnom parku Plitvičkim jezerima te poručila: "U izvješću UNESCO-ove misije iz veljače ove godine izražena je zabrinutost zbog neodrživog proširenja turističkog sadržaja, ali i prekomjernog broja posjetitelja u parku. Zbog toga će članovi misije na 42. sjednici iduće godine preporučiti Odboru Svjetske baštine da razmotri </w:t>
      </w:r>
      <w:hyperlink r:id="rId101" w:tgtFrame="_blank" w:history="1">
        <w:r w:rsidRPr="008D7A80">
          <w:rPr>
            <w:rFonts w:ascii="Barlow SK" w:eastAsia="Calibri" w:hAnsi="Barlow SK" w:cs="Calibri"/>
            <w:b/>
            <w:bCs/>
            <w:sz w:val="20"/>
            <w:szCs w:val="20"/>
            <w:lang w:eastAsia="en-US"/>
          </w:rPr>
          <w:t>upis Nacionalnog parka Plitvičkih jezera na Listu svjetske baštine u opasnosti</w:t>
        </w:r>
      </w:hyperlink>
      <w:r w:rsidRPr="008D7A80">
        <w:rPr>
          <w:rFonts w:ascii="Barlow SK" w:eastAsia="Calibri" w:hAnsi="Barlow SK" w:cs="Calibri"/>
          <w:sz w:val="20"/>
          <w:szCs w:val="20"/>
          <w:lang w:eastAsia="en-US"/>
        </w:rPr>
        <w:t>", stoji u priopćenju WWF-a.</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eastAsia="Calibri" w:hAnsi="Barlow SK" w:cs="Calibri"/>
          <w:sz w:val="20"/>
          <w:szCs w:val="20"/>
          <w:lang w:eastAsia="en-US"/>
        </w:rPr>
        <w:t>Rak-rana tog područja neuređeni je sustav za odvodnju otpadnih i sanitarnih voda te se one izlijevaju u vrtače na rubnim dijelovima naselja koje neposredno graniče s parkom, a budući da je riječ o poroznom terenu, te se vode u određenim okolnostima (veliki priljev, povoljne hidrometeorološke prilike)</w:t>
      </w:r>
      <w:hyperlink r:id="rId102" w:tgtFrame="_blank" w:history="1">
        <w:r w:rsidRPr="008D7A80">
          <w:rPr>
            <w:rFonts w:ascii="Barlow SK" w:eastAsia="Calibri" w:hAnsi="Barlow SK" w:cs="Calibri"/>
            <w:b/>
            <w:bCs/>
            <w:sz w:val="20"/>
            <w:szCs w:val="20"/>
            <w:lang w:eastAsia="en-US"/>
          </w:rPr>
          <w:t xml:space="preserve"> prelijevaju i u sam sustav jezera</w:t>
        </w:r>
      </w:hyperlink>
      <w:r w:rsidRPr="008D7A80">
        <w:rPr>
          <w:rFonts w:ascii="Barlow SK" w:eastAsia="Calibri" w:hAnsi="Barlow SK" w:cs="Calibri"/>
          <w:sz w:val="20"/>
          <w:szCs w:val="20"/>
          <w:lang w:eastAsia="en-US"/>
        </w:rPr>
        <w:t>.</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hAnsi="Barlow SK" w:cs="Calibri"/>
          <w:sz w:val="20"/>
          <w:szCs w:val="20"/>
          <w:lang w:eastAsia="en-US"/>
        </w:rPr>
        <w:t xml:space="preserve">Izvor: </w:t>
      </w:r>
      <w:hyperlink r:id="rId103" w:history="1">
        <w:r w:rsidRPr="008D7A80">
          <w:rPr>
            <w:rFonts w:ascii="Barlow SK" w:hAnsi="Barlow SK" w:cs="Calibri"/>
            <w:color w:val="0563C1"/>
            <w:sz w:val="20"/>
            <w:szCs w:val="20"/>
            <w:u w:val="single"/>
            <w:lang w:eastAsia="en-US"/>
          </w:rPr>
          <w:t>https://dnevnik.hr/vijesti/hrvatska/plitvicka-jezera-pucaju-po-savovima-hocemo-li-postati-generacija-koja-je-uspjela-ubiti-biser-hrvatskog-krsa---485495.html</w:t>
        </w:r>
      </w:hyperlink>
    </w:p>
    <w:p w:rsidR="00491026" w:rsidRPr="008D7A80" w:rsidRDefault="00491026" w:rsidP="00AD797A">
      <w:pPr>
        <w:spacing w:before="100" w:beforeAutospacing="1" w:after="100" w:afterAutospacing="1"/>
        <w:rPr>
          <w:rFonts w:ascii="Barlow SK" w:hAnsi="Barlow SK" w:cs="Calibri"/>
          <w:sz w:val="20"/>
          <w:szCs w:val="20"/>
          <w:lang w:eastAsia="en-US"/>
        </w:rPr>
      </w:pPr>
    </w:p>
    <w:p w:rsidR="00491026" w:rsidRPr="008D7A80" w:rsidRDefault="00491026" w:rsidP="00AD797A">
      <w:pPr>
        <w:spacing w:before="100" w:beforeAutospacing="1" w:after="100" w:afterAutospacing="1"/>
        <w:rPr>
          <w:rFonts w:ascii="Barlow SK" w:hAnsi="Barlow SK" w:cs="Calibri"/>
          <w:b/>
          <w:color w:val="C00000"/>
          <w:sz w:val="20"/>
          <w:szCs w:val="20"/>
          <w:lang w:eastAsia="en-US"/>
        </w:rPr>
      </w:pPr>
      <w:r>
        <w:rPr>
          <w:rFonts w:ascii="Barlow SK" w:hAnsi="Barlow SK" w:cs="Calibri"/>
          <w:b/>
          <w:color w:val="C00000"/>
          <w:sz w:val="20"/>
          <w:szCs w:val="20"/>
          <w:lang w:eastAsia="en-US"/>
        </w:rPr>
        <w:br w:type="page"/>
      </w:r>
      <w:r w:rsidRPr="008D7A80">
        <w:rPr>
          <w:rFonts w:ascii="Barlow SK" w:hAnsi="Barlow SK" w:cs="Calibri"/>
          <w:b/>
          <w:color w:val="C00000"/>
          <w:sz w:val="20"/>
          <w:szCs w:val="20"/>
          <w:lang w:eastAsia="en-US"/>
        </w:rPr>
        <w:lastRenderedPageBreak/>
        <w:t>Prilog 4. Izlazna kartica s pitanjima za provjeru usvojenosti ishoda</w:t>
      </w:r>
    </w:p>
    <w:p w:rsidR="00491026" w:rsidRPr="008D7A80" w:rsidRDefault="00491026" w:rsidP="00AD797A">
      <w:pPr>
        <w:spacing w:before="100" w:beforeAutospacing="1" w:after="100" w:afterAutospacing="1"/>
        <w:rPr>
          <w:rFonts w:ascii="Barlow SK" w:hAnsi="Barlow SK" w:cs="Calibri"/>
          <w:b/>
          <w:sz w:val="20"/>
          <w:szCs w:val="20"/>
          <w:lang w:eastAsia="en-US"/>
        </w:rPr>
      </w:pPr>
      <w:r w:rsidRPr="008D7A80">
        <w:rPr>
          <w:rFonts w:ascii="Barlow SK" w:hAnsi="Barlow SK" w:cs="Calibri"/>
          <w:b/>
          <w:sz w:val="20"/>
          <w:szCs w:val="20"/>
          <w:lang w:eastAsia="en-US"/>
        </w:rPr>
        <w:t>Ime i prezime:</w:t>
      </w:r>
      <w:r>
        <w:rPr>
          <w:rFonts w:ascii="Barlow SK" w:hAnsi="Barlow SK" w:cs="Calibri"/>
          <w:b/>
          <w:sz w:val="20"/>
          <w:szCs w:val="20"/>
          <w:lang w:eastAsia="en-US"/>
        </w:rPr>
        <w:t>________________________________________________</w:t>
      </w:r>
    </w:p>
    <w:p w:rsidR="00491026" w:rsidRPr="008D7A80" w:rsidRDefault="00491026" w:rsidP="00AD797A">
      <w:pPr>
        <w:spacing w:before="100" w:beforeAutospacing="1" w:after="100" w:afterAutospacing="1"/>
        <w:rPr>
          <w:rFonts w:ascii="Barlow SK" w:hAnsi="Barlow SK" w:cs="Calibri"/>
          <w:b/>
          <w:sz w:val="20"/>
          <w:szCs w:val="20"/>
          <w:lang w:eastAsia="en-US"/>
        </w:rPr>
      </w:pPr>
      <w:r w:rsidRPr="008D7A80">
        <w:rPr>
          <w:rFonts w:ascii="Barlow SK" w:hAnsi="Barlow SK" w:cs="Calibri"/>
          <w:b/>
          <w:sz w:val="20"/>
          <w:szCs w:val="20"/>
          <w:lang w:eastAsia="en-US"/>
        </w:rPr>
        <w:t xml:space="preserve">                                           Jezera i močvare Hrvatske</w:t>
      </w:r>
    </w:p>
    <w:p w:rsidR="00491026" w:rsidRPr="008D7A80" w:rsidRDefault="00491026" w:rsidP="00AD797A">
      <w:pPr>
        <w:spacing w:before="100" w:beforeAutospacing="1" w:after="100" w:afterAutospacing="1"/>
        <w:rPr>
          <w:rFonts w:ascii="Barlow SK" w:hAnsi="Barlow SK" w:cs="Calibri"/>
          <w:b/>
          <w:sz w:val="20"/>
          <w:szCs w:val="20"/>
          <w:lang w:eastAsia="en-US"/>
        </w:rPr>
      </w:pPr>
      <w:r w:rsidRPr="008D7A80">
        <w:rPr>
          <w:rFonts w:ascii="Barlow SK" w:hAnsi="Barlow SK" w:cs="Calibri"/>
          <w:b/>
          <w:sz w:val="20"/>
          <w:szCs w:val="20"/>
          <w:lang w:eastAsia="en-US"/>
        </w:rPr>
        <w:t>Odgovori na pitanja i prilikom izlaska iz učionice predaj učitelju/ici.</w:t>
      </w:r>
    </w:p>
    <w:p w:rsidR="00491026" w:rsidRPr="008D7A80" w:rsidRDefault="00491026" w:rsidP="00AD797A">
      <w:pPr>
        <w:spacing w:before="100" w:beforeAutospacing="1" w:after="100" w:afterAutospacing="1"/>
        <w:rPr>
          <w:rFonts w:ascii="Barlow SK" w:hAnsi="Barlow SK" w:cs="Calibri"/>
          <w:sz w:val="20"/>
          <w:szCs w:val="20"/>
          <w:lang w:eastAsia="en-US"/>
        </w:rPr>
      </w:pPr>
      <w:r w:rsidRPr="008D7A80">
        <w:rPr>
          <w:rFonts w:ascii="Barlow SK" w:hAnsi="Barlow SK" w:cs="Calibri"/>
          <w:sz w:val="20"/>
          <w:szCs w:val="20"/>
          <w:lang w:eastAsia="en-US"/>
        </w:rPr>
        <w:t>1. Među navedenim jezerima zaokruži jezera prirodnog postanka.</w:t>
      </w:r>
    </w:p>
    <w:p w:rsidR="00491026" w:rsidRDefault="00491026" w:rsidP="008D7A80">
      <w:pPr>
        <w:spacing w:before="100" w:beforeAutospacing="1" w:after="100" w:afterAutospacing="1"/>
        <w:jc w:val="center"/>
        <w:rPr>
          <w:rFonts w:ascii="Barlow SK" w:hAnsi="Barlow SK" w:cs="Calibri"/>
          <w:sz w:val="20"/>
          <w:szCs w:val="20"/>
          <w:lang w:eastAsia="en-US"/>
        </w:rPr>
      </w:pPr>
      <w:r w:rsidRPr="008D7A80">
        <w:rPr>
          <w:rFonts w:ascii="Barlow SK" w:hAnsi="Barlow SK" w:cs="Calibri"/>
          <w:sz w:val="20"/>
          <w:szCs w:val="20"/>
          <w:lang w:eastAsia="en-US"/>
        </w:rPr>
        <w:t>Vransko jezero na Cresu         Perućko jezero            Crveno jezero             Dubravsko jezero</w:t>
      </w:r>
    </w:p>
    <w:p w:rsidR="00491026" w:rsidRPr="008D7A80" w:rsidRDefault="00491026" w:rsidP="008D7A80">
      <w:pPr>
        <w:spacing w:before="100" w:beforeAutospacing="1" w:after="100" w:afterAutospacing="1"/>
        <w:jc w:val="center"/>
        <w:rPr>
          <w:rFonts w:ascii="Barlow SK" w:hAnsi="Barlow SK" w:cs="Calibri"/>
          <w:sz w:val="20"/>
          <w:szCs w:val="20"/>
          <w:lang w:eastAsia="en-US"/>
        </w:rPr>
      </w:pPr>
      <w:r w:rsidRPr="008D7A80">
        <w:rPr>
          <w:rFonts w:ascii="Barlow SK" w:hAnsi="Barlow SK" w:cs="Calibri"/>
          <w:sz w:val="20"/>
          <w:szCs w:val="20"/>
          <w:lang w:eastAsia="en-US"/>
        </w:rPr>
        <w:t>jezero Butoniga</w:t>
      </w:r>
    </w:p>
    <w:p w:rsidR="00491026" w:rsidRPr="008D7A80" w:rsidRDefault="00491026" w:rsidP="00AD797A">
      <w:pPr>
        <w:rPr>
          <w:rFonts w:ascii="Barlow SK" w:hAnsi="Barlow SK" w:cs="Calibri"/>
          <w:sz w:val="20"/>
          <w:szCs w:val="20"/>
          <w:lang w:eastAsia="en-US"/>
        </w:rPr>
      </w:pPr>
      <w:r w:rsidRPr="008D7A80">
        <w:rPr>
          <w:rFonts w:ascii="Barlow SK" w:hAnsi="Barlow SK" w:cs="Calibri"/>
          <w:sz w:val="20"/>
          <w:szCs w:val="20"/>
          <w:lang w:eastAsia="en-US"/>
        </w:rPr>
        <w:t xml:space="preserve">2. Poveži pojmove upisivanjem jednog slova na crtu ispred pojma u lijevom stupcu. Pazi, dva pojma u desnom        </w:t>
      </w:r>
    </w:p>
    <w:p w:rsidR="00491026" w:rsidRPr="008D7A80" w:rsidRDefault="00491026" w:rsidP="00AD797A">
      <w:pPr>
        <w:rPr>
          <w:rFonts w:ascii="Barlow SK" w:hAnsi="Barlow SK" w:cs="Calibri"/>
          <w:sz w:val="20"/>
          <w:szCs w:val="20"/>
          <w:lang w:eastAsia="en-US"/>
        </w:rPr>
      </w:pPr>
      <w:r w:rsidRPr="008D7A80">
        <w:rPr>
          <w:rFonts w:ascii="Barlow SK" w:hAnsi="Barlow SK" w:cs="Calibri"/>
          <w:sz w:val="20"/>
          <w:szCs w:val="20"/>
          <w:lang w:eastAsia="en-US"/>
        </w:rPr>
        <w:t xml:space="preserve">    stupcu su višak.</w:t>
      </w:r>
    </w:p>
    <w:p w:rsidR="00491026" w:rsidRPr="008D7A80" w:rsidRDefault="00491026" w:rsidP="00AD797A">
      <w:pPr>
        <w:spacing w:before="100" w:beforeAutospacing="1" w:after="100" w:afterAutospacing="1"/>
        <w:rPr>
          <w:rFonts w:ascii="Barlow SK" w:hAnsi="Barlow SK" w:cs="Calibri"/>
          <w:sz w:val="20"/>
          <w:szCs w:val="20"/>
          <w:lang w:eastAsia="en-US"/>
        </w:rPr>
      </w:pPr>
      <w:r w:rsidRPr="008D7A80">
        <w:rPr>
          <w:rFonts w:ascii="Barlow SK" w:hAnsi="Barlow SK" w:cs="Calibri"/>
          <w:sz w:val="20"/>
          <w:szCs w:val="20"/>
          <w:lang w:eastAsia="en-US"/>
        </w:rPr>
        <w:t>_____ Vransko jezero na Cresu</w:t>
      </w:r>
      <w:r>
        <w:rPr>
          <w:rFonts w:ascii="Barlow SK" w:hAnsi="Barlow SK" w:cs="Calibri"/>
          <w:sz w:val="20"/>
          <w:szCs w:val="20"/>
          <w:lang w:eastAsia="en-US"/>
        </w:rPr>
        <w:tab/>
      </w:r>
      <w:r>
        <w:rPr>
          <w:rFonts w:ascii="Barlow SK" w:hAnsi="Barlow SK" w:cs="Calibri"/>
          <w:sz w:val="20"/>
          <w:szCs w:val="20"/>
          <w:lang w:eastAsia="en-US"/>
        </w:rPr>
        <w:tab/>
      </w:r>
      <w:r w:rsidRPr="008D7A80">
        <w:rPr>
          <w:rFonts w:ascii="Barlow SK" w:hAnsi="Barlow SK" w:cs="Calibri"/>
          <w:sz w:val="20"/>
          <w:szCs w:val="20"/>
          <w:lang w:eastAsia="en-US"/>
        </w:rPr>
        <w:t>A površinom najveće prirodno jezero Hrvatske</w:t>
      </w:r>
    </w:p>
    <w:p w:rsidR="00491026" w:rsidRPr="008D7A80" w:rsidRDefault="00491026" w:rsidP="00AD797A">
      <w:pPr>
        <w:spacing w:before="100" w:beforeAutospacing="1" w:after="100" w:afterAutospacing="1"/>
        <w:rPr>
          <w:rFonts w:ascii="Barlow SK" w:hAnsi="Barlow SK" w:cs="Calibri"/>
          <w:sz w:val="20"/>
          <w:szCs w:val="20"/>
          <w:lang w:eastAsia="en-US"/>
        </w:rPr>
      </w:pPr>
      <w:r w:rsidRPr="008D7A80">
        <w:rPr>
          <w:rFonts w:ascii="Barlow SK" w:hAnsi="Barlow SK" w:cs="Calibri"/>
          <w:sz w:val="20"/>
          <w:szCs w:val="20"/>
          <w:lang w:eastAsia="en-US"/>
        </w:rPr>
        <w:t>_____ Crveno jezero</w:t>
      </w:r>
      <w:r>
        <w:rPr>
          <w:rFonts w:ascii="Barlow SK" w:hAnsi="Barlow SK" w:cs="Calibri"/>
          <w:sz w:val="20"/>
          <w:szCs w:val="20"/>
          <w:lang w:eastAsia="en-US"/>
        </w:rPr>
        <w:tab/>
      </w:r>
      <w:r>
        <w:rPr>
          <w:rFonts w:ascii="Barlow SK" w:hAnsi="Barlow SK" w:cs="Calibri"/>
          <w:sz w:val="20"/>
          <w:szCs w:val="20"/>
          <w:lang w:eastAsia="en-US"/>
        </w:rPr>
        <w:tab/>
      </w:r>
      <w:r>
        <w:rPr>
          <w:rFonts w:ascii="Barlow SK" w:hAnsi="Barlow SK" w:cs="Calibri"/>
          <w:sz w:val="20"/>
          <w:szCs w:val="20"/>
          <w:lang w:eastAsia="en-US"/>
        </w:rPr>
        <w:tab/>
      </w:r>
      <w:r w:rsidRPr="008D7A80">
        <w:rPr>
          <w:rFonts w:ascii="Barlow SK" w:hAnsi="Barlow SK" w:cs="Calibri"/>
          <w:sz w:val="20"/>
          <w:szCs w:val="20"/>
          <w:lang w:eastAsia="en-US"/>
        </w:rPr>
        <w:t>B najdublje prirodno jezero Hrvatske</w:t>
      </w:r>
    </w:p>
    <w:p w:rsidR="00491026" w:rsidRPr="008D7A80" w:rsidRDefault="00491026" w:rsidP="00AD797A">
      <w:pPr>
        <w:spacing w:before="100" w:beforeAutospacing="1" w:after="100" w:afterAutospacing="1"/>
        <w:rPr>
          <w:rFonts w:ascii="Barlow SK" w:hAnsi="Barlow SK" w:cs="Calibri"/>
          <w:sz w:val="20"/>
          <w:szCs w:val="20"/>
          <w:lang w:eastAsia="en-US"/>
        </w:rPr>
      </w:pPr>
      <w:r w:rsidRPr="008D7A80">
        <w:rPr>
          <w:rFonts w:ascii="Barlow SK" w:hAnsi="Barlow SK" w:cs="Calibri"/>
          <w:sz w:val="20"/>
          <w:szCs w:val="20"/>
          <w:lang w:eastAsia="en-US"/>
        </w:rPr>
        <w:t>_____ Dubravsko jezero</w:t>
      </w:r>
      <w:r>
        <w:rPr>
          <w:rFonts w:ascii="Barlow SK" w:hAnsi="Barlow SK" w:cs="Calibri"/>
          <w:sz w:val="20"/>
          <w:szCs w:val="20"/>
          <w:lang w:eastAsia="en-US"/>
        </w:rPr>
        <w:tab/>
      </w:r>
      <w:r>
        <w:rPr>
          <w:rFonts w:ascii="Barlow SK" w:hAnsi="Barlow SK" w:cs="Calibri"/>
          <w:sz w:val="20"/>
          <w:szCs w:val="20"/>
          <w:lang w:eastAsia="en-US"/>
        </w:rPr>
        <w:tab/>
      </w:r>
      <w:r>
        <w:rPr>
          <w:rFonts w:ascii="Barlow SK" w:hAnsi="Barlow SK" w:cs="Calibri"/>
          <w:sz w:val="20"/>
          <w:szCs w:val="20"/>
          <w:lang w:eastAsia="en-US"/>
        </w:rPr>
        <w:tab/>
      </w:r>
      <w:r w:rsidRPr="008D7A80">
        <w:rPr>
          <w:rFonts w:ascii="Barlow SK" w:hAnsi="Barlow SK" w:cs="Calibri"/>
          <w:sz w:val="20"/>
          <w:szCs w:val="20"/>
          <w:lang w:eastAsia="en-US"/>
        </w:rPr>
        <w:t>C  površinom najveće umjetno jezero Hrvatske</w:t>
      </w:r>
    </w:p>
    <w:p w:rsidR="00491026" w:rsidRPr="008D7A80" w:rsidRDefault="00491026" w:rsidP="008D7A80">
      <w:pPr>
        <w:spacing w:before="100" w:beforeAutospacing="1" w:after="100" w:afterAutospacing="1"/>
        <w:ind w:left="2832" w:firstLine="708"/>
        <w:rPr>
          <w:rFonts w:ascii="Barlow SK" w:hAnsi="Barlow SK" w:cs="Calibri"/>
          <w:sz w:val="20"/>
          <w:szCs w:val="20"/>
          <w:lang w:eastAsia="en-US"/>
        </w:rPr>
      </w:pPr>
      <w:r w:rsidRPr="008D7A80">
        <w:rPr>
          <w:rFonts w:ascii="Barlow SK" w:hAnsi="Barlow SK" w:cs="Calibri"/>
          <w:sz w:val="20"/>
          <w:szCs w:val="20"/>
          <w:lang w:eastAsia="en-US"/>
        </w:rPr>
        <w:t>D krškog postanka</w:t>
      </w:r>
    </w:p>
    <w:p w:rsidR="00491026" w:rsidRPr="008D7A80" w:rsidRDefault="00491026" w:rsidP="008D7A80">
      <w:pPr>
        <w:spacing w:before="100" w:beforeAutospacing="1" w:after="100" w:afterAutospacing="1"/>
        <w:ind w:left="2832" w:firstLine="708"/>
        <w:rPr>
          <w:rFonts w:ascii="Barlow SK" w:hAnsi="Barlow SK" w:cs="Calibri"/>
          <w:sz w:val="20"/>
          <w:szCs w:val="20"/>
          <w:lang w:eastAsia="en-US"/>
        </w:rPr>
      </w:pPr>
      <w:r w:rsidRPr="008D7A80">
        <w:rPr>
          <w:rFonts w:ascii="Barlow SK" w:hAnsi="Barlow SK" w:cs="Calibri"/>
          <w:sz w:val="20"/>
          <w:szCs w:val="20"/>
          <w:lang w:eastAsia="en-US"/>
        </w:rPr>
        <w:t>E proglašeno parkom prirode</w:t>
      </w:r>
    </w:p>
    <w:p w:rsidR="00491026" w:rsidRPr="008D7A80" w:rsidRDefault="00491026" w:rsidP="008D7A80">
      <w:pPr>
        <w:spacing w:before="100" w:beforeAutospacing="1" w:after="100" w:afterAutospacing="1" w:line="360" w:lineRule="auto"/>
        <w:rPr>
          <w:rFonts w:ascii="Barlow SK" w:hAnsi="Barlow SK" w:cs="Calibri"/>
          <w:sz w:val="20"/>
          <w:szCs w:val="20"/>
          <w:lang w:eastAsia="en-US"/>
        </w:rPr>
      </w:pPr>
      <w:r w:rsidRPr="008D7A80">
        <w:rPr>
          <w:rFonts w:ascii="Barlow SK" w:hAnsi="Barlow SK" w:cs="Calibri"/>
          <w:sz w:val="20"/>
          <w:szCs w:val="20"/>
          <w:lang w:eastAsia="en-US"/>
        </w:rPr>
        <w:t>3. Ime skupine jezera poznate po sve većoj ekološkoj ugroženosti zbog prevelikog broja posjetitelja i neplanske</w:t>
      </w:r>
      <w:r>
        <w:rPr>
          <w:rFonts w:ascii="Barlow SK" w:hAnsi="Barlow SK" w:cs="Calibri"/>
          <w:sz w:val="20"/>
          <w:szCs w:val="20"/>
          <w:lang w:eastAsia="en-US"/>
        </w:rPr>
        <w:t xml:space="preserve"> </w:t>
      </w:r>
      <w:r w:rsidRPr="008D7A80">
        <w:rPr>
          <w:rFonts w:ascii="Barlow SK" w:hAnsi="Barlow SK" w:cs="Calibri"/>
          <w:sz w:val="20"/>
          <w:szCs w:val="20"/>
          <w:lang w:eastAsia="en-US"/>
        </w:rPr>
        <w:t>gradnje je _______________________________.</w:t>
      </w:r>
    </w:p>
    <w:p w:rsidR="00B12B3A" w:rsidRDefault="00B12B3A">
      <w: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8"/>
        <w:gridCol w:w="3348"/>
        <w:gridCol w:w="3383"/>
      </w:tblGrid>
      <w:tr w:rsidR="00491026" w:rsidRPr="00207469" w:rsidTr="00DA7C0A">
        <w:tc>
          <w:tcPr>
            <w:tcW w:w="3158" w:type="dxa"/>
            <w:shd w:val="clear" w:color="auto" w:fill="D99594"/>
          </w:tcPr>
          <w:p w:rsidR="00491026" w:rsidRPr="00207469" w:rsidRDefault="00491026" w:rsidP="005E370B">
            <w:pPr>
              <w:rPr>
                <w:rFonts w:ascii="Barlow SK" w:hAnsi="Barlow SK" w:cs="Calibri"/>
                <w:b/>
                <w:sz w:val="20"/>
                <w:szCs w:val="20"/>
              </w:rPr>
            </w:pPr>
            <w:r w:rsidRPr="00207469">
              <w:rPr>
                <w:rFonts w:ascii="Barlow SK" w:hAnsi="Barlow SK" w:cs="Calibri"/>
                <w:b/>
                <w:sz w:val="20"/>
                <w:szCs w:val="20"/>
              </w:rPr>
              <w:lastRenderedPageBreak/>
              <w:t>Naziv nastavnoga predmeta</w:t>
            </w:r>
          </w:p>
        </w:tc>
        <w:tc>
          <w:tcPr>
            <w:tcW w:w="6731" w:type="dxa"/>
            <w:gridSpan w:val="2"/>
            <w:shd w:val="clear" w:color="auto" w:fill="D99594"/>
          </w:tcPr>
          <w:p w:rsidR="00491026" w:rsidRPr="00207469" w:rsidRDefault="00491026" w:rsidP="00F03F65">
            <w:pPr>
              <w:rPr>
                <w:rFonts w:ascii="Barlow SK" w:hAnsi="Barlow SK" w:cs="Calibri"/>
                <w:b/>
                <w:sz w:val="22"/>
                <w:szCs w:val="22"/>
              </w:rPr>
            </w:pPr>
            <w:r w:rsidRPr="00207469">
              <w:rPr>
                <w:rFonts w:ascii="Barlow SK" w:hAnsi="Barlow SK" w:cs="Calibri"/>
                <w:b/>
                <w:sz w:val="22"/>
                <w:szCs w:val="22"/>
              </w:rPr>
              <w:t>GEOGRAFIJA</w:t>
            </w:r>
          </w:p>
        </w:tc>
      </w:tr>
      <w:tr w:rsidR="00491026" w:rsidRPr="00207469" w:rsidTr="00DA7C0A">
        <w:tc>
          <w:tcPr>
            <w:tcW w:w="3158" w:type="dxa"/>
            <w:shd w:val="clear" w:color="auto" w:fill="auto"/>
          </w:tcPr>
          <w:p w:rsidR="00491026" w:rsidRPr="00207469" w:rsidRDefault="00491026" w:rsidP="00692898">
            <w:pPr>
              <w:rPr>
                <w:rFonts w:ascii="Barlow SK" w:hAnsi="Barlow SK" w:cs="Calibri"/>
                <w:b/>
                <w:sz w:val="20"/>
                <w:szCs w:val="20"/>
                <w:vertAlign w:val="superscript"/>
              </w:rPr>
            </w:pPr>
            <w:r w:rsidRPr="00207469">
              <w:rPr>
                <w:rFonts w:ascii="Barlow SK" w:hAnsi="Barlow SK" w:cs="Calibri"/>
                <w:b/>
                <w:sz w:val="20"/>
                <w:szCs w:val="20"/>
              </w:rPr>
              <w:t>Redni broj i naziv nastavnog sata</w:t>
            </w:r>
          </w:p>
        </w:tc>
        <w:tc>
          <w:tcPr>
            <w:tcW w:w="6731" w:type="dxa"/>
            <w:gridSpan w:val="2"/>
            <w:shd w:val="clear" w:color="auto" w:fill="auto"/>
          </w:tcPr>
          <w:p w:rsidR="00491026" w:rsidRPr="00207469" w:rsidRDefault="00491026" w:rsidP="00F03F65">
            <w:pPr>
              <w:rPr>
                <w:rFonts w:ascii="Barlow SK" w:hAnsi="Barlow SK" w:cs="Calibri"/>
                <w:sz w:val="20"/>
                <w:szCs w:val="20"/>
              </w:rPr>
            </w:pPr>
            <w:r w:rsidRPr="00207469">
              <w:rPr>
                <w:rFonts w:ascii="Barlow SK" w:hAnsi="Barlow SK" w:cs="Calibri"/>
                <w:sz w:val="20"/>
                <w:szCs w:val="20"/>
              </w:rPr>
              <w:t>46. 47. Rijeka mog zavičaja</w:t>
            </w:r>
          </w:p>
        </w:tc>
      </w:tr>
      <w:tr w:rsidR="00491026" w:rsidRPr="00207469" w:rsidTr="00DA7C0A">
        <w:tc>
          <w:tcPr>
            <w:tcW w:w="3158" w:type="dxa"/>
            <w:shd w:val="clear" w:color="auto" w:fill="auto"/>
          </w:tcPr>
          <w:p w:rsidR="00491026" w:rsidRPr="00207469" w:rsidRDefault="00491026" w:rsidP="00F03F65">
            <w:pPr>
              <w:rPr>
                <w:rFonts w:ascii="Barlow SK" w:hAnsi="Barlow SK" w:cs="Calibri"/>
                <w:b/>
                <w:sz w:val="20"/>
                <w:szCs w:val="20"/>
              </w:rPr>
            </w:pPr>
            <w:r w:rsidRPr="00207469">
              <w:rPr>
                <w:rFonts w:ascii="Barlow SK" w:hAnsi="Barlow SK" w:cs="Calibri"/>
                <w:b/>
                <w:sz w:val="20"/>
                <w:szCs w:val="20"/>
              </w:rPr>
              <w:t>Razred</w:t>
            </w:r>
          </w:p>
        </w:tc>
        <w:tc>
          <w:tcPr>
            <w:tcW w:w="6731" w:type="dxa"/>
            <w:gridSpan w:val="2"/>
            <w:shd w:val="clear" w:color="auto" w:fill="auto"/>
          </w:tcPr>
          <w:p w:rsidR="00491026" w:rsidRPr="00207469" w:rsidRDefault="00491026" w:rsidP="00F03F65">
            <w:pPr>
              <w:rPr>
                <w:rFonts w:ascii="Barlow SK" w:hAnsi="Barlow SK" w:cs="Calibri"/>
                <w:sz w:val="20"/>
                <w:szCs w:val="20"/>
              </w:rPr>
            </w:pPr>
            <w:r w:rsidRPr="00207469">
              <w:rPr>
                <w:rFonts w:ascii="Barlow SK" w:hAnsi="Barlow SK" w:cs="Calibri"/>
                <w:sz w:val="20"/>
                <w:szCs w:val="20"/>
              </w:rPr>
              <w:t>peti</w:t>
            </w:r>
          </w:p>
        </w:tc>
      </w:tr>
      <w:tr w:rsidR="00491026" w:rsidRPr="00207469" w:rsidTr="00DA7C0A">
        <w:tc>
          <w:tcPr>
            <w:tcW w:w="3158" w:type="dxa"/>
            <w:shd w:val="clear" w:color="auto" w:fill="auto"/>
          </w:tcPr>
          <w:p w:rsidR="00491026" w:rsidRPr="00207469" w:rsidRDefault="00491026" w:rsidP="00F03F65">
            <w:pPr>
              <w:rPr>
                <w:rFonts w:ascii="Barlow SK" w:hAnsi="Barlow SK" w:cs="Calibri"/>
                <w:b/>
                <w:sz w:val="20"/>
                <w:szCs w:val="20"/>
              </w:rPr>
            </w:pPr>
            <w:r w:rsidRPr="00207469">
              <w:rPr>
                <w:rFonts w:ascii="Barlow SK" w:hAnsi="Barlow SK" w:cs="Calibri"/>
                <w:b/>
                <w:sz w:val="20"/>
                <w:szCs w:val="20"/>
              </w:rPr>
              <w:t xml:space="preserve">Tip sata </w:t>
            </w:r>
          </w:p>
          <w:p w:rsidR="00491026" w:rsidRPr="00207469" w:rsidRDefault="00491026" w:rsidP="00F03F65">
            <w:pPr>
              <w:rPr>
                <w:rFonts w:ascii="Barlow SK" w:hAnsi="Barlow SK" w:cs="Calibri"/>
                <w:b/>
                <w:sz w:val="20"/>
                <w:szCs w:val="20"/>
              </w:rPr>
            </w:pPr>
            <w:r w:rsidRPr="00207469">
              <w:rPr>
                <w:rFonts w:ascii="Barlow SK" w:hAnsi="Barlow SK" w:cs="Calibri"/>
                <w:sz w:val="20"/>
                <w:szCs w:val="20"/>
              </w:rPr>
              <w:t>(obrada, ponavljanje, vježbanje, provjeravanje, kombinirani)</w:t>
            </w:r>
          </w:p>
        </w:tc>
        <w:tc>
          <w:tcPr>
            <w:tcW w:w="6731" w:type="dxa"/>
            <w:gridSpan w:val="2"/>
            <w:shd w:val="clear" w:color="auto" w:fill="auto"/>
          </w:tcPr>
          <w:p w:rsidR="00491026" w:rsidRPr="00207469" w:rsidRDefault="00491026" w:rsidP="00F03F65">
            <w:pPr>
              <w:rPr>
                <w:rFonts w:ascii="Barlow SK" w:hAnsi="Barlow SK" w:cs="Calibri"/>
                <w:sz w:val="20"/>
                <w:szCs w:val="20"/>
              </w:rPr>
            </w:pPr>
            <w:r w:rsidRPr="00207469">
              <w:rPr>
                <w:rFonts w:ascii="Barlow SK" w:hAnsi="Barlow SK" w:cs="Calibri"/>
                <w:sz w:val="20"/>
                <w:szCs w:val="20"/>
              </w:rPr>
              <w:t xml:space="preserve">kombinirani </w:t>
            </w:r>
          </w:p>
        </w:tc>
      </w:tr>
      <w:tr w:rsidR="00491026" w:rsidRPr="00207469" w:rsidTr="00DA7C0A">
        <w:trPr>
          <w:trHeight w:val="588"/>
        </w:trPr>
        <w:tc>
          <w:tcPr>
            <w:tcW w:w="3158" w:type="dxa"/>
            <w:shd w:val="clear" w:color="auto" w:fill="E5B8B7"/>
          </w:tcPr>
          <w:p w:rsidR="00491026" w:rsidRPr="00207469" w:rsidRDefault="00491026" w:rsidP="00DA7C0A">
            <w:pPr>
              <w:jc w:val="center"/>
              <w:rPr>
                <w:rFonts w:ascii="Barlow SK" w:hAnsi="Barlow SK" w:cs="Calibri"/>
                <w:b/>
                <w:sz w:val="20"/>
                <w:szCs w:val="20"/>
              </w:rPr>
            </w:pPr>
            <w:r w:rsidRPr="00207469">
              <w:rPr>
                <w:rFonts w:ascii="Barlow SK" w:hAnsi="Barlow SK" w:cs="Calibri"/>
                <w:b/>
                <w:sz w:val="20"/>
                <w:szCs w:val="20"/>
              </w:rPr>
              <w:t>Ishodi učenja iz kurikuluma</w:t>
            </w:r>
          </w:p>
          <w:p w:rsidR="00491026" w:rsidRPr="00207469" w:rsidRDefault="00491026" w:rsidP="00DA7C0A">
            <w:pPr>
              <w:jc w:val="center"/>
              <w:rPr>
                <w:rFonts w:ascii="Barlow SK" w:hAnsi="Barlow SK" w:cs="Calibri"/>
                <w:sz w:val="20"/>
                <w:szCs w:val="20"/>
              </w:rPr>
            </w:pPr>
            <w:r w:rsidRPr="00207469">
              <w:rPr>
                <w:rFonts w:ascii="Barlow SK" w:hAnsi="Barlow SK" w:cs="Calibri"/>
                <w:sz w:val="20"/>
                <w:szCs w:val="20"/>
              </w:rPr>
              <w:t>(glavni ishod + razrada ishoda)</w:t>
            </w:r>
          </w:p>
          <w:p w:rsidR="00491026" w:rsidRPr="00207469" w:rsidRDefault="00491026" w:rsidP="00DA7C0A">
            <w:pPr>
              <w:jc w:val="center"/>
              <w:rPr>
                <w:rFonts w:ascii="Barlow SK" w:hAnsi="Barlow SK" w:cs="Calibri"/>
                <w:b/>
                <w:sz w:val="20"/>
                <w:szCs w:val="20"/>
              </w:rPr>
            </w:pPr>
            <w:r w:rsidRPr="00207469">
              <w:rPr>
                <w:rFonts w:ascii="Barlow SK" w:hAnsi="Barlow SK" w:cs="Calibri"/>
                <w:b/>
                <w:sz w:val="20"/>
                <w:szCs w:val="20"/>
              </w:rPr>
              <w:t>2-3 za jedan nastavni sat</w:t>
            </w:r>
          </w:p>
        </w:tc>
        <w:tc>
          <w:tcPr>
            <w:tcW w:w="3348" w:type="dxa"/>
            <w:shd w:val="clear" w:color="auto" w:fill="E5B8B7"/>
          </w:tcPr>
          <w:p w:rsidR="00491026" w:rsidRPr="00207469" w:rsidRDefault="00491026" w:rsidP="00DA7C0A">
            <w:pPr>
              <w:jc w:val="center"/>
              <w:rPr>
                <w:rFonts w:ascii="Barlow SK" w:hAnsi="Barlow SK" w:cs="Calibri"/>
                <w:b/>
                <w:sz w:val="20"/>
                <w:szCs w:val="20"/>
              </w:rPr>
            </w:pPr>
            <w:r w:rsidRPr="00207469">
              <w:rPr>
                <w:rFonts w:ascii="Barlow SK" w:hAnsi="Barlow SK" w:cs="Calibri"/>
                <w:b/>
                <w:sz w:val="20"/>
                <w:szCs w:val="20"/>
              </w:rPr>
              <w:t>Aktivnost učenika</w:t>
            </w:r>
          </w:p>
          <w:p w:rsidR="00491026" w:rsidRPr="00207469" w:rsidRDefault="00491026" w:rsidP="00DA7C0A">
            <w:pPr>
              <w:jc w:val="center"/>
              <w:rPr>
                <w:rFonts w:ascii="Barlow SK" w:hAnsi="Barlow SK" w:cs="Calibri"/>
                <w:sz w:val="20"/>
                <w:szCs w:val="20"/>
              </w:rPr>
            </w:pPr>
          </w:p>
        </w:tc>
        <w:tc>
          <w:tcPr>
            <w:tcW w:w="3383" w:type="dxa"/>
            <w:shd w:val="clear" w:color="auto" w:fill="E5B8B7"/>
          </w:tcPr>
          <w:p w:rsidR="00491026" w:rsidRPr="00207469" w:rsidRDefault="00491026" w:rsidP="00DA7C0A">
            <w:pPr>
              <w:jc w:val="center"/>
              <w:rPr>
                <w:rFonts w:ascii="Barlow SK" w:hAnsi="Barlow SK" w:cs="Calibri"/>
                <w:b/>
                <w:sz w:val="20"/>
                <w:szCs w:val="20"/>
              </w:rPr>
            </w:pPr>
            <w:r w:rsidRPr="00207469">
              <w:rPr>
                <w:rFonts w:ascii="Barlow SK" w:hAnsi="Barlow SK" w:cs="Calibri"/>
                <w:b/>
                <w:sz w:val="20"/>
                <w:szCs w:val="20"/>
              </w:rPr>
              <w:t>Vrednovanje ishoda i procesa učenja na kraju nastavnoga sata</w:t>
            </w:r>
          </w:p>
        </w:tc>
      </w:tr>
      <w:tr w:rsidR="00491026" w:rsidRPr="00207469" w:rsidTr="00DA7C0A">
        <w:trPr>
          <w:trHeight w:val="1627"/>
        </w:trPr>
        <w:tc>
          <w:tcPr>
            <w:tcW w:w="3158" w:type="dxa"/>
            <w:shd w:val="clear" w:color="auto" w:fill="auto"/>
          </w:tcPr>
          <w:p w:rsidR="00491026" w:rsidRPr="00207469" w:rsidRDefault="00491026" w:rsidP="00DA7C0A">
            <w:pPr>
              <w:rPr>
                <w:rFonts w:ascii="Barlow SK" w:eastAsia="Calibri" w:hAnsi="Barlow SK"/>
                <w:sz w:val="20"/>
                <w:szCs w:val="20"/>
              </w:rPr>
            </w:pPr>
            <w:r w:rsidRPr="00207469">
              <w:rPr>
                <w:rFonts w:ascii="Barlow SK" w:eastAsia="Calibri" w:hAnsi="Barlow SK"/>
                <w:b/>
                <w:color w:val="C00000"/>
                <w:sz w:val="20"/>
                <w:szCs w:val="20"/>
              </w:rPr>
              <w:t>GEO OŠ C.5.2</w:t>
            </w:r>
            <w:r w:rsidRPr="00207469">
              <w:rPr>
                <w:rFonts w:ascii="Barlow SK" w:eastAsia="Calibri" w:hAnsi="Barlow SK"/>
                <w:color w:val="C00000"/>
                <w:sz w:val="20"/>
                <w:szCs w:val="20"/>
              </w:rPr>
              <w:t>.</w:t>
            </w:r>
            <w:r w:rsidRPr="00207469">
              <w:rPr>
                <w:rFonts w:ascii="Barlow SK" w:eastAsia="Calibri" w:hAnsi="Barlow SK"/>
                <w:color w:val="231F20"/>
                <w:sz w:val="20"/>
                <w:szCs w:val="20"/>
              </w:rPr>
              <w:t xml:space="preserve"> Učenik opisuje osnovna obilježja i važnost kopnenih voda na Zemlji i u Hrvatskoj te podržava njihovo održivo iskorištavanje.</w:t>
            </w:r>
            <w:r w:rsidRPr="00207469">
              <w:rPr>
                <w:rFonts w:ascii="Barlow SK" w:eastAsia="Calibri" w:hAnsi="Barlow SK"/>
                <w:sz w:val="20"/>
                <w:szCs w:val="20"/>
              </w:rPr>
              <w:t> </w:t>
            </w:r>
          </w:p>
          <w:p w:rsidR="00491026" w:rsidRPr="00207469" w:rsidRDefault="00491026" w:rsidP="004B7BD5">
            <w:pPr>
              <w:pStyle w:val="ListParagraph"/>
              <w:numPr>
                <w:ilvl w:val="0"/>
                <w:numId w:val="102"/>
              </w:numPr>
              <w:spacing w:after="0" w:line="240" w:lineRule="auto"/>
              <w:ind w:left="360"/>
              <w:rPr>
                <w:rFonts w:ascii="Barlow SK" w:hAnsi="Barlow SK" w:cs="Calibri"/>
                <w:b/>
                <w:color w:val="FF0000"/>
                <w:sz w:val="20"/>
                <w:szCs w:val="20"/>
              </w:rPr>
            </w:pPr>
            <w:r w:rsidRPr="00207469">
              <w:rPr>
                <w:rFonts w:ascii="Barlow SK" w:hAnsi="Barlow SK" w:cs="Calibri"/>
                <w:color w:val="231F20"/>
                <w:sz w:val="20"/>
                <w:szCs w:val="20"/>
              </w:rPr>
              <w:t>istražuje na terenu obilježja dijela lokalne tekućice</w:t>
            </w:r>
            <w:r w:rsidRPr="00207469">
              <w:rPr>
                <w:rFonts w:ascii="Barlow SK" w:hAnsi="Barlow SK"/>
                <w:color w:val="231F20"/>
                <w:sz w:val="24"/>
                <w:szCs w:val="24"/>
              </w:rPr>
              <w:t xml:space="preserve"> *</w:t>
            </w:r>
          </w:p>
        </w:tc>
        <w:tc>
          <w:tcPr>
            <w:tcW w:w="3348" w:type="dxa"/>
            <w:shd w:val="clear" w:color="auto" w:fill="auto"/>
          </w:tcPr>
          <w:p w:rsidR="00491026" w:rsidRPr="00207469" w:rsidRDefault="00491026" w:rsidP="00F03F65">
            <w:pPr>
              <w:rPr>
                <w:rFonts w:ascii="Barlow SK" w:hAnsi="Barlow SK" w:cs="Calibri"/>
                <w:sz w:val="20"/>
                <w:szCs w:val="20"/>
              </w:rPr>
            </w:pPr>
            <w:r w:rsidRPr="00207469">
              <w:rPr>
                <w:rFonts w:ascii="Barlow SK" w:hAnsi="Barlow SK" w:cs="Calibri"/>
                <w:sz w:val="20"/>
                <w:szCs w:val="20"/>
              </w:rPr>
              <w:t>Radom u skupini:</w:t>
            </w:r>
          </w:p>
          <w:p w:rsidR="00491026" w:rsidRPr="00207469" w:rsidRDefault="00491026" w:rsidP="004B7BD5">
            <w:pPr>
              <w:numPr>
                <w:ilvl w:val="0"/>
                <w:numId w:val="103"/>
              </w:numPr>
              <w:ind w:left="360"/>
              <w:contextualSpacing/>
              <w:rPr>
                <w:rFonts w:ascii="Barlow SK" w:hAnsi="Barlow SK" w:cs="Calibri"/>
                <w:sz w:val="20"/>
                <w:szCs w:val="20"/>
              </w:rPr>
            </w:pPr>
            <w:r w:rsidRPr="00207469">
              <w:rPr>
                <w:rFonts w:ascii="Barlow SK" w:hAnsi="Barlow SK" w:cs="Calibri"/>
                <w:b/>
                <w:sz w:val="20"/>
                <w:szCs w:val="20"/>
              </w:rPr>
              <w:t>imenuje</w:t>
            </w:r>
            <w:r w:rsidRPr="00207469">
              <w:rPr>
                <w:rFonts w:ascii="Barlow SK" w:hAnsi="Barlow SK" w:cs="Calibri"/>
                <w:sz w:val="20"/>
                <w:szCs w:val="20"/>
              </w:rPr>
              <w:t xml:space="preserve"> vode zavičaja</w:t>
            </w:r>
          </w:p>
          <w:p w:rsidR="00491026" w:rsidRPr="00207469" w:rsidRDefault="00491026" w:rsidP="004B7BD5">
            <w:pPr>
              <w:numPr>
                <w:ilvl w:val="0"/>
                <w:numId w:val="103"/>
              </w:numPr>
              <w:ind w:left="360"/>
              <w:contextualSpacing/>
              <w:rPr>
                <w:rFonts w:ascii="Barlow SK" w:hAnsi="Barlow SK" w:cs="Calibri"/>
                <w:sz w:val="20"/>
                <w:szCs w:val="20"/>
              </w:rPr>
            </w:pPr>
            <w:r w:rsidRPr="00207469">
              <w:rPr>
                <w:rFonts w:ascii="Barlow SK" w:hAnsi="Barlow SK" w:cs="Calibri"/>
                <w:b/>
                <w:sz w:val="20"/>
                <w:szCs w:val="20"/>
              </w:rPr>
              <w:t>razvrstava</w:t>
            </w:r>
            <w:r w:rsidRPr="00207469">
              <w:rPr>
                <w:rFonts w:ascii="Barlow SK" w:hAnsi="Barlow SK" w:cs="Calibri"/>
                <w:sz w:val="20"/>
                <w:szCs w:val="20"/>
              </w:rPr>
              <w:t xml:space="preserve"> vode zavičaja na tekućice i stajaćice</w:t>
            </w:r>
          </w:p>
          <w:p w:rsidR="00491026" w:rsidRPr="00207469" w:rsidRDefault="00491026" w:rsidP="004B7BD5">
            <w:pPr>
              <w:numPr>
                <w:ilvl w:val="0"/>
                <w:numId w:val="103"/>
              </w:numPr>
              <w:ind w:left="360"/>
              <w:contextualSpacing/>
              <w:rPr>
                <w:rFonts w:ascii="Barlow SK" w:hAnsi="Barlow SK" w:cs="Calibri"/>
                <w:sz w:val="20"/>
                <w:szCs w:val="20"/>
              </w:rPr>
            </w:pPr>
            <w:r w:rsidRPr="00207469">
              <w:rPr>
                <w:rFonts w:ascii="Barlow SK" w:hAnsi="Barlow SK" w:cs="Calibri"/>
                <w:sz w:val="20"/>
                <w:szCs w:val="20"/>
              </w:rPr>
              <w:t xml:space="preserve">vodama tekućicama </w:t>
            </w:r>
            <w:r w:rsidRPr="00207469">
              <w:rPr>
                <w:rFonts w:ascii="Barlow SK" w:hAnsi="Barlow SK" w:cs="Calibri"/>
                <w:b/>
                <w:sz w:val="20"/>
                <w:szCs w:val="20"/>
              </w:rPr>
              <w:t xml:space="preserve">određuje </w:t>
            </w:r>
            <w:r w:rsidRPr="00207469">
              <w:rPr>
                <w:rFonts w:ascii="Barlow SK" w:hAnsi="Barlow SK" w:cs="Calibri"/>
                <w:sz w:val="20"/>
                <w:szCs w:val="20"/>
              </w:rPr>
              <w:t>slijev i poriječje</w:t>
            </w:r>
          </w:p>
          <w:p w:rsidR="00491026" w:rsidRPr="00207469" w:rsidRDefault="00491026" w:rsidP="004B7BD5">
            <w:pPr>
              <w:numPr>
                <w:ilvl w:val="0"/>
                <w:numId w:val="103"/>
              </w:numPr>
              <w:ind w:left="360"/>
              <w:contextualSpacing/>
              <w:rPr>
                <w:rFonts w:ascii="Barlow SK" w:hAnsi="Barlow SK" w:cs="Calibri"/>
                <w:sz w:val="20"/>
                <w:szCs w:val="20"/>
              </w:rPr>
            </w:pPr>
            <w:r w:rsidRPr="00207469">
              <w:rPr>
                <w:rFonts w:ascii="Barlow SK" w:hAnsi="Barlow SK" w:cs="Calibri"/>
                <w:sz w:val="20"/>
                <w:szCs w:val="20"/>
              </w:rPr>
              <w:t xml:space="preserve">uz pomoć učitelja </w:t>
            </w:r>
            <w:r w:rsidRPr="00207469">
              <w:rPr>
                <w:rFonts w:ascii="Barlow SK" w:hAnsi="Barlow SK" w:cs="Calibri"/>
                <w:b/>
                <w:sz w:val="20"/>
                <w:szCs w:val="20"/>
              </w:rPr>
              <w:t xml:space="preserve">određuje na </w:t>
            </w:r>
            <w:r w:rsidRPr="00207469">
              <w:rPr>
                <w:rFonts w:ascii="Barlow SK" w:hAnsi="Barlow SK" w:cs="Calibri"/>
                <w:sz w:val="20"/>
                <w:szCs w:val="20"/>
              </w:rPr>
              <w:t>topografskoj karti</w:t>
            </w:r>
            <w:r w:rsidRPr="00207469">
              <w:rPr>
                <w:rFonts w:ascii="Barlow SK" w:hAnsi="Barlow SK" w:cs="Calibri"/>
                <w:b/>
                <w:sz w:val="20"/>
                <w:szCs w:val="20"/>
              </w:rPr>
              <w:t xml:space="preserve"> </w:t>
            </w:r>
            <w:r w:rsidRPr="00207469">
              <w:rPr>
                <w:rFonts w:ascii="Barlow SK" w:hAnsi="Barlow SK" w:cs="Calibri"/>
                <w:sz w:val="20"/>
                <w:szCs w:val="20"/>
              </w:rPr>
              <w:t>lokalitet istraživanja</w:t>
            </w:r>
          </w:p>
          <w:p w:rsidR="00491026" w:rsidRPr="00207469" w:rsidRDefault="00491026" w:rsidP="004B7BD5">
            <w:pPr>
              <w:numPr>
                <w:ilvl w:val="0"/>
                <w:numId w:val="103"/>
              </w:numPr>
              <w:ind w:left="360"/>
              <w:contextualSpacing/>
              <w:rPr>
                <w:rFonts w:ascii="Barlow SK" w:hAnsi="Barlow SK" w:cs="Calibri"/>
                <w:sz w:val="20"/>
                <w:szCs w:val="20"/>
              </w:rPr>
            </w:pPr>
            <w:r w:rsidRPr="00207469">
              <w:rPr>
                <w:rFonts w:ascii="Barlow SK" w:hAnsi="Barlow SK" w:cs="Calibri"/>
                <w:sz w:val="20"/>
                <w:szCs w:val="20"/>
              </w:rPr>
              <w:t xml:space="preserve">koristeći se grafičkim mjerilom topografske karte </w:t>
            </w:r>
            <w:r w:rsidRPr="00207469">
              <w:rPr>
                <w:rFonts w:ascii="Barlow SK" w:hAnsi="Barlow SK" w:cs="Calibri"/>
                <w:b/>
                <w:sz w:val="20"/>
                <w:szCs w:val="20"/>
              </w:rPr>
              <w:t xml:space="preserve">određuje </w:t>
            </w:r>
            <w:r w:rsidRPr="00207469">
              <w:rPr>
                <w:rFonts w:ascii="Barlow SK" w:hAnsi="Barlow SK" w:cs="Calibri"/>
                <w:sz w:val="20"/>
                <w:szCs w:val="20"/>
              </w:rPr>
              <w:t>udaljenost od škole do lokaliteta istraživanja</w:t>
            </w:r>
          </w:p>
          <w:p w:rsidR="00491026" w:rsidRPr="00207469" w:rsidRDefault="00491026" w:rsidP="004B7BD5">
            <w:pPr>
              <w:numPr>
                <w:ilvl w:val="0"/>
                <w:numId w:val="103"/>
              </w:numPr>
              <w:ind w:left="360"/>
              <w:contextualSpacing/>
              <w:rPr>
                <w:rFonts w:ascii="Barlow SK" w:eastAsia="Calibri" w:hAnsi="Barlow SK" w:cs="Calibri"/>
                <w:sz w:val="20"/>
                <w:szCs w:val="20"/>
                <w:lang w:eastAsia="en-US"/>
              </w:rPr>
            </w:pPr>
            <w:r w:rsidRPr="00207469">
              <w:rPr>
                <w:rFonts w:ascii="Barlow SK" w:eastAsia="Calibri" w:hAnsi="Barlow SK" w:cs="Calibri"/>
                <w:sz w:val="20"/>
                <w:szCs w:val="20"/>
                <w:lang w:eastAsia="en-US"/>
              </w:rPr>
              <w:t>metodom razgovora s učiteljem i ostalim učenicima u razredu</w:t>
            </w:r>
          </w:p>
          <w:p w:rsidR="00491026" w:rsidRPr="00207469" w:rsidRDefault="00491026" w:rsidP="00DA7C0A">
            <w:pPr>
              <w:rPr>
                <w:rFonts w:ascii="Barlow SK" w:eastAsia="Calibri" w:hAnsi="Barlow SK" w:cs="Calibri"/>
                <w:sz w:val="20"/>
                <w:szCs w:val="20"/>
                <w:lang w:eastAsia="en-US"/>
              </w:rPr>
            </w:pPr>
            <w:r w:rsidRPr="00207469">
              <w:rPr>
                <w:rFonts w:ascii="Barlow SK" w:eastAsia="Calibri" w:hAnsi="Barlow SK" w:cs="Calibri"/>
                <w:b/>
                <w:sz w:val="20"/>
                <w:szCs w:val="20"/>
                <w:lang w:eastAsia="en-US"/>
              </w:rPr>
              <w:t xml:space="preserve">        određuje</w:t>
            </w:r>
            <w:r w:rsidRPr="00207469">
              <w:rPr>
                <w:rFonts w:ascii="Barlow SK" w:eastAsia="Calibri" w:hAnsi="Barlow SK" w:cs="Calibri"/>
                <w:sz w:val="20"/>
                <w:szCs w:val="20"/>
                <w:lang w:eastAsia="en-US"/>
              </w:rPr>
              <w:t xml:space="preserve"> cilj istraživanja</w:t>
            </w:r>
          </w:p>
          <w:p w:rsidR="00491026" w:rsidRPr="00207469" w:rsidRDefault="00491026" w:rsidP="004B7BD5">
            <w:pPr>
              <w:pStyle w:val="ListParagraph"/>
              <w:numPr>
                <w:ilvl w:val="0"/>
                <w:numId w:val="104"/>
              </w:numPr>
              <w:spacing w:after="0" w:line="240" w:lineRule="auto"/>
              <w:ind w:left="360"/>
              <w:rPr>
                <w:rFonts w:ascii="Barlow SK" w:hAnsi="Barlow SK" w:cs="Calibri"/>
                <w:sz w:val="20"/>
                <w:szCs w:val="20"/>
              </w:rPr>
            </w:pPr>
            <w:r w:rsidRPr="00207469">
              <w:rPr>
                <w:rFonts w:ascii="Barlow SK" w:hAnsi="Barlow SK" w:cs="Calibri"/>
                <w:sz w:val="20"/>
                <w:szCs w:val="20"/>
              </w:rPr>
              <w:t>metodom oluje mozgova</w:t>
            </w:r>
            <w:r w:rsidRPr="00207469">
              <w:rPr>
                <w:rFonts w:ascii="Barlow SK" w:hAnsi="Barlow SK" w:cs="Calibri"/>
                <w:b/>
                <w:sz w:val="20"/>
                <w:szCs w:val="20"/>
              </w:rPr>
              <w:t xml:space="preserve"> postavlja</w:t>
            </w:r>
            <w:r w:rsidRPr="00207469">
              <w:rPr>
                <w:rFonts w:ascii="Barlow SK" w:hAnsi="Barlow SK" w:cs="Calibri"/>
                <w:sz w:val="20"/>
                <w:szCs w:val="20"/>
              </w:rPr>
              <w:t xml:space="preserve"> istraživačka pitanja</w:t>
            </w:r>
          </w:p>
          <w:p w:rsidR="00491026" w:rsidRPr="00207469" w:rsidRDefault="00491026" w:rsidP="004B7BD5">
            <w:pPr>
              <w:numPr>
                <w:ilvl w:val="0"/>
                <w:numId w:val="84"/>
              </w:numPr>
              <w:ind w:left="360"/>
              <w:rPr>
                <w:rFonts w:ascii="Barlow SK" w:hAnsi="Barlow SK" w:cs="Calibri"/>
                <w:sz w:val="20"/>
                <w:szCs w:val="20"/>
              </w:rPr>
            </w:pPr>
            <w:r w:rsidRPr="00207469">
              <w:rPr>
                <w:rFonts w:ascii="Barlow SK" w:hAnsi="Barlow SK" w:cs="Calibri"/>
                <w:b/>
                <w:sz w:val="20"/>
                <w:szCs w:val="20"/>
              </w:rPr>
              <w:t>priprema</w:t>
            </w:r>
            <w:r w:rsidRPr="00207469">
              <w:rPr>
                <w:rFonts w:ascii="Barlow SK" w:hAnsi="Barlow SK" w:cs="Calibri"/>
                <w:sz w:val="20"/>
                <w:szCs w:val="20"/>
              </w:rPr>
              <w:t xml:space="preserve"> mjerne instrumente i pribor potreban za istraživanje</w:t>
            </w:r>
          </w:p>
          <w:p w:rsidR="00491026" w:rsidRPr="00207469" w:rsidRDefault="00491026" w:rsidP="004B7BD5">
            <w:pPr>
              <w:numPr>
                <w:ilvl w:val="0"/>
                <w:numId w:val="105"/>
              </w:numPr>
              <w:ind w:left="360"/>
              <w:textAlignment w:val="center"/>
              <w:rPr>
                <w:rFonts w:ascii="Barlow SK" w:hAnsi="Barlow SK" w:cs="Calibri"/>
                <w:sz w:val="20"/>
                <w:szCs w:val="20"/>
              </w:rPr>
            </w:pPr>
            <w:r w:rsidRPr="00207469">
              <w:rPr>
                <w:rFonts w:ascii="Barlow SK" w:hAnsi="Barlow SK" w:cs="Calibri"/>
                <w:b/>
                <w:sz w:val="20"/>
                <w:szCs w:val="20"/>
              </w:rPr>
              <w:t>određuje</w:t>
            </w:r>
            <w:r w:rsidRPr="00207469">
              <w:rPr>
                <w:rFonts w:ascii="Barlow SK" w:hAnsi="Barlow SK" w:cs="Calibri"/>
                <w:sz w:val="20"/>
                <w:szCs w:val="20"/>
              </w:rPr>
              <w:t xml:space="preserve"> lijevu i desnu obalu tekućice u prirodi te ih </w:t>
            </w:r>
            <w:r w:rsidRPr="00207469">
              <w:rPr>
                <w:rFonts w:ascii="Barlow SK" w:hAnsi="Barlow SK" w:cs="Calibri"/>
                <w:b/>
                <w:sz w:val="20"/>
                <w:szCs w:val="20"/>
              </w:rPr>
              <w:t>opisuje</w:t>
            </w:r>
          </w:p>
          <w:p w:rsidR="00491026" w:rsidRPr="00207469" w:rsidRDefault="00491026" w:rsidP="004B7BD5">
            <w:pPr>
              <w:numPr>
                <w:ilvl w:val="0"/>
                <w:numId w:val="105"/>
              </w:numPr>
              <w:ind w:left="360"/>
              <w:textAlignment w:val="center"/>
              <w:rPr>
                <w:rFonts w:ascii="Barlow SK" w:hAnsi="Barlow SK" w:cs="Calibri"/>
                <w:sz w:val="20"/>
                <w:szCs w:val="20"/>
              </w:rPr>
            </w:pPr>
            <w:r w:rsidRPr="00207469">
              <w:rPr>
                <w:rFonts w:ascii="Barlow SK" w:hAnsi="Barlow SK" w:cs="Calibri"/>
                <w:b/>
                <w:sz w:val="20"/>
                <w:szCs w:val="20"/>
              </w:rPr>
              <w:t>mjeri</w:t>
            </w:r>
            <w:r w:rsidRPr="00207469">
              <w:rPr>
                <w:rFonts w:ascii="Barlow SK" w:hAnsi="Barlow SK" w:cs="Calibri"/>
                <w:sz w:val="20"/>
                <w:szCs w:val="20"/>
              </w:rPr>
              <w:t xml:space="preserve"> temperaturu zraka i temperaturu vode </w:t>
            </w:r>
          </w:p>
          <w:p w:rsidR="00491026" w:rsidRPr="00207469" w:rsidRDefault="00491026" w:rsidP="004B7BD5">
            <w:pPr>
              <w:numPr>
                <w:ilvl w:val="0"/>
                <w:numId w:val="105"/>
              </w:numPr>
              <w:ind w:left="360"/>
              <w:textAlignment w:val="center"/>
              <w:rPr>
                <w:rFonts w:ascii="Barlow SK" w:hAnsi="Barlow SK" w:cs="Calibri"/>
                <w:sz w:val="20"/>
                <w:szCs w:val="20"/>
              </w:rPr>
            </w:pPr>
            <w:r w:rsidRPr="00207469">
              <w:rPr>
                <w:rFonts w:ascii="Barlow SK" w:hAnsi="Barlow SK" w:cs="Calibri"/>
                <w:b/>
                <w:sz w:val="20"/>
                <w:szCs w:val="20"/>
              </w:rPr>
              <w:t xml:space="preserve">bilježi </w:t>
            </w:r>
            <w:r w:rsidRPr="00207469">
              <w:rPr>
                <w:rFonts w:ascii="Barlow SK" w:hAnsi="Barlow SK" w:cs="Calibri"/>
                <w:sz w:val="20"/>
                <w:szCs w:val="20"/>
              </w:rPr>
              <w:t>temperaturu zraka i</w:t>
            </w:r>
            <w:r w:rsidRPr="00207469">
              <w:rPr>
                <w:rFonts w:ascii="Barlow SK" w:hAnsi="Barlow SK" w:cs="Calibri"/>
                <w:b/>
                <w:sz w:val="20"/>
                <w:szCs w:val="20"/>
              </w:rPr>
              <w:t xml:space="preserve"> </w:t>
            </w:r>
            <w:r w:rsidRPr="00207469">
              <w:rPr>
                <w:rFonts w:ascii="Barlow SK" w:hAnsi="Barlow SK" w:cs="Calibri"/>
                <w:sz w:val="20"/>
                <w:szCs w:val="20"/>
              </w:rPr>
              <w:t xml:space="preserve">vode te ih </w:t>
            </w:r>
            <w:r w:rsidRPr="00207469">
              <w:rPr>
                <w:rFonts w:ascii="Barlow SK" w:hAnsi="Barlow SK" w:cs="Calibri"/>
                <w:b/>
                <w:sz w:val="20"/>
                <w:szCs w:val="20"/>
              </w:rPr>
              <w:t xml:space="preserve">uspoređuje  </w:t>
            </w:r>
            <w:r w:rsidRPr="00207469">
              <w:rPr>
                <w:rFonts w:ascii="Barlow SK" w:hAnsi="Barlow SK" w:cs="Calibri"/>
                <w:sz w:val="20"/>
                <w:szCs w:val="20"/>
              </w:rPr>
              <w:t xml:space="preserve"> </w:t>
            </w:r>
          </w:p>
          <w:p w:rsidR="00491026" w:rsidRPr="00207469" w:rsidRDefault="00491026" w:rsidP="004B7BD5">
            <w:pPr>
              <w:numPr>
                <w:ilvl w:val="0"/>
                <w:numId w:val="105"/>
              </w:numPr>
              <w:ind w:left="360"/>
              <w:textAlignment w:val="center"/>
              <w:rPr>
                <w:rFonts w:ascii="Barlow SK" w:hAnsi="Barlow SK" w:cs="Calibri"/>
                <w:sz w:val="20"/>
                <w:szCs w:val="20"/>
              </w:rPr>
            </w:pPr>
            <w:r w:rsidRPr="00207469">
              <w:rPr>
                <w:rFonts w:ascii="Barlow SK" w:hAnsi="Barlow SK" w:cs="Calibri"/>
                <w:b/>
                <w:sz w:val="20"/>
                <w:szCs w:val="20"/>
              </w:rPr>
              <w:t>određuje</w:t>
            </w:r>
            <w:r w:rsidRPr="00207469">
              <w:rPr>
                <w:rFonts w:ascii="Barlow SK" w:hAnsi="Barlow SK" w:cs="Calibri"/>
                <w:sz w:val="20"/>
                <w:szCs w:val="20"/>
              </w:rPr>
              <w:t xml:space="preserve"> svojstva vode</w:t>
            </w:r>
          </w:p>
          <w:p w:rsidR="00491026" w:rsidRPr="00207469" w:rsidRDefault="00491026" w:rsidP="004B7BD5">
            <w:pPr>
              <w:numPr>
                <w:ilvl w:val="0"/>
                <w:numId w:val="105"/>
              </w:numPr>
              <w:ind w:left="360"/>
              <w:textAlignment w:val="center"/>
              <w:rPr>
                <w:rFonts w:ascii="Barlow SK" w:hAnsi="Barlow SK" w:cs="Calibri"/>
                <w:sz w:val="20"/>
                <w:szCs w:val="20"/>
              </w:rPr>
            </w:pPr>
            <w:r w:rsidRPr="00207469">
              <w:rPr>
                <w:rFonts w:ascii="Barlow SK" w:hAnsi="Barlow SK" w:cs="Calibri"/>
                <w:b/>
                <w:sz w:val="20"/>
                <w:szCs w:val="20"/>
              </w:rPr>
              <w:t>uzorkuje</w:t>
            </w:r>
            <w:r w:rsidRPr="00207469">
              <w:rPr>
                <w:rFonts w:ascii="Barlow SK" w:hAnsi="Barlow SK" w:cs="Calibri"/>
                <w:sz w:val="20"/>
                <w:szCs w:val="20"/>
              </w:rPr>
              <w:t xml:space="preserve">  i </w:t>
            </w:r>
            <w:r w:rsidRPr="00207469">
              <w:rPr>
                <w:rFonts w:ascii="Barlow SK" w:hAnsi="Barlow SK" w:cs="Calibri"/>
                <w:b/>
                <w:sz w:val="20"/>
                <w:szCs w:val="20"/>
              </w:rPr>
              <w:t xml:space="preserve">fotografira  </w:t>
            </w:r>
            <w:r w:rsidRPr="00207469">
              <w:rPr>
                <w:rFonts w:ascii="Barlow SK" w:hAnsi="Barlow SK" w:cs="Calibri"/>
                <w:sz w:val="20"/>
                <w:szCs w:val="20"/>
              </w:rPr>
              <w:t xml:space="preserve">biljne vrste </w:t>
            </w:r>
          </w:p>
          <w:p w:rsidR="00491026" w:rsidRPr="00207469" w:rsidRDefault="00491026" w:rsidP="004B7BD5">
            <w:pPr>
              <w:numPr>
                <w:ilvl w:val="0"/>
                <w:numId w:val="105"/>
              </w:numPr>
              <w:ind w:left="360"/>
              <w:textAlignment w:val="center"/>
              <w:rPr>
                <w:rFonts w:ascii="Barlow SK" w:hAnsi="Barlow SK" w:cs="Calibri"/>
                <w:sz w:val="20"/>
                <w:szCs w:val="20"/>
              </w:rPr>
            </w:pPr>
            <w:r w:rsidRPr="00207469">
              <w:rPr>
                <w:rFonts w:ascii="Barlow SK" w:hAnsi="Barlow SK" w:cs="Calibri"/>
                <w:b/>
                <w:sz w:val="20"/>
                <w:szCs w:val="20"/>
              </w:rPr>
              <w:t>opisuje</w:t>
            </w:r>
            <w:r w:rsidRPr="00207469">
              <w:rPr>
                <w:rFonts w:ascii="Barlow SK" w:hAnsi="Barlow SK" w:cs="Calibri"/>
                <w:sz w:val="20"/>
                <w:szCs w:val="20"/>
              </w:rPr>
              <w:t xml:space="preserve"> utjecaj čovjeka na tekućicu</w:t>
            </w:r>
          </w:p>
          <w:p w:rsidR="00491026" w:rsidRPr="00207469" w:rsidRDefault="00491026" w:rsidP="004B7BD5">
            <w:pPr>
              <w:numPr>
                <w:ilvl w:val="0"/>
                <w:numId w:val="105"/>
              </w:numPr>
              <w:ind w:left="360"/>
              <w:textAlignment w:val="center"/>
              <w:rPr>
                <w:rFonts w:ascii="Barlow SK" w:hAnsi="Barlow SK" w:cs="Calibri"/>
                <w:sz w:val="20"/>
                <w:szCs w:val="20"/>
              </w:rPr>
            </w:pPr>
            <w:r w:rsidRPr="00207469">
              <w:rPr>
                <w:rFonts w:ascii="Barlow SK" w:hAnsi="Barlow SK" w:cs="Calibri"/>
                <w:b/>
                <w:sz w:val="20"/>
                <w:szCs w:val="20"/>
              </w:rPr>
              <w:t>pretraživanjem</w:t>
            </w:r>
            <w:r w:rsidRPr="00207469">
              <w:rPr>
                <w:rFonts w:ascii="Barlow SK" w:hAnsi="Barlow SK" w:cs="Calibri"/>
                <w:sz w:val="20"/>
                <w:szCs w:val="20"/>
              </w:rPr>
              <w:t xml:space="preserve"> interneta </w:t>
            </w:r>
            <w:r w:rsidRPr="00207469">
              <w:rPr>
                <w:rFonts w:ascii="Barlow SK" w:hAnsi="Barlow SK" w:cs="Calibri"/>
                <w:b/>
                <w:sz w:val="20"/>
                <w:szCs w:val="20"/>
              </w:rPr>
              <w:t>istražuje</w:t>
            </w:r>
            <w:r w:rsidRPr="00207469">
              <w:rPr>
                <w:rFonts w:ascii="Barlow SK" w:hAnsi="Barlow SK" w:cs="Calibri"/>
                <w:sz w:val="20"/>
                <w:szCs w:val="20"/>
              </w:rPr>
              <w:t xml:space="preserve"> nazive biljaka</w:t>
            </w:r>
          </w:p>
          <w:p w:rsidR="00491026" w:rsidRPr="00207469" w:rsidRDefault="00491026" w:rsidP="004B7BD5">
            <w:pPr>
              <w:pStyle w:val="ListParagraph"/>
              <w:numPr>
                <w:ilvl w:val="0"/>
                <w:numId w:val="104"/>
              </w:numPr>
              <w:spacing w:after="0" w:line="240" w:lineRule="auto"/>
              <w:ind w:left="360"/>
              <w:rPr>
                <w:rFonts w:ascii="Barlow SK" w:hAnsi="Barlow SK" w:cs="Calibri"/>
                <w:sz w:val="20"/>
                <w:szCs w:val="20"/>
              </w:rPr>
            </w:pPr>
            <w:r w:rsidRPr="00207469">
              <w:rPr>
                <w:rFonts w:ascii="Barlow SK" w:eastAsia="Times New Roman" w:hAnsi="Barlow SK" w:cs="Calibri"/>
                <w:b/>
                <w:sz w:val="20"/>
                <w:szCs w:val="20"/>
              </w:rPr>
              <w:t>opisuje</w:t>
            </w:r>
            <w:r w:rsidRPr="00207469">
              <w:rPr>
                <w:rFonts w:ascii="Barlow SK" w:eastAsia="Times New Roman" w:hAnsi="Barlow SK" w:cs="Calibri"/>
                <w:sz w:val="20"/>
                <w:szCs w:val="20"/>
              </w:rPr>
              <w:t xml:space="preserve"> tijek istraživanja i </w:t>
            </w:r>
            <w:r w:rsidRPr="00207469">
              <w:rPr>
                <w:rFonts w:ascii="Barlow SK" w:eastAsia="Times New Roman" w:hAnsi="Barlow SK" w:cs="Calibri"/>
                <w:b/>
                <w:sz w:val="20"/>
                <w:szCs w:val="20"/>
              </w:rPr>
              <w:t>donosi</w:t>
            </w:r>
            <w:r w:rsidRPr="00207469">
              <w:rPr>
                <w:rFonts w:ascii="Barlow SK" w:eastAsia="Times New Roman" w:hAnsi="Barlow SK" w:cs="Calibri"/>
                <w:sz w:val="20"/>
                <w:szCs w:val="20"/>
              </w:rPr>
              <w:t xml:space="preserve"> zaključke</w:t>
            </w:r>
          </w:p>
          <w:p w:rsidR="00491026" w:rsidRPr="00207469" w:rsidRDefault="00491026" w:rsidP="004B7BD5">
            <w:pPr>
              <w:pStyle w:val="ListParagraph"/>
              <w:numPr>
                <w:ilvl w:val="0"/>
                <w:numId w:val="104"/>
              </w:numPr>
              <w:spacing w:after="0" w:line="240" w:lineRule="auto"/>
              <w:ind w:left="360"/>
              <w:rPr>
                <w:rFonts w:ascii="Barlow SK" w:hAnsi="Barlow SK" w:cs="Calibri"/>
                <w:sz w:val="20"/>
                <w:szCs w:val="20"/>
              </w:rPr>
            </w:pPr>
            <w:r w:rsidRPr="00207469">
              <w:rPr>
                <w:rFonts w:ascii="Barlow SK" w:eastAsia="Times New Roman" w:hAnsi="Barlow SK" w:cs="Calibri"/>
                <w:b/>
                <w:sz w:val="20"/>
                <w:szCs w:val="20"/>
              </w:rPr>
              <w:t xml:space="preserve">piše </w:t>
            </w:r>
            <w:r w:rsidRPr="00207469">
              <w:rPr>
                <w:rFonts w:ascii="Barlow SK" w:eastAsia="Times New Roman" w:hAnsi="Barlow SK" w:cs="Calibri"/>
                <w:sz w:val="20"/>
                <w:szCs w:val="20"/>
              </w:rPr>
              <w:t>izvještaj**</w:t>
            </w:r>
          </w:p>
          <w:p w:rsidR="00491026" w:rsidRPr="00207469" w:rsidRDefault="00491026" w:rsidP="004B7BD5">
            <w:pPr>
              <w:pStyle w:val="ListParagraph"/>
              <w:numPr>
                <w:ilvl w:val="0"/>
                <w:numId w:val="104"/>
              </w:numPr>
              <w:spacing w:after="0" w:line="240" w:lineRule="auto"/>
              <w:ind w:left="360"/>
              <w:rPr>
                <w:rFonts w:ascii="Barlow SK" w:hAnsi="Barlow SK" w:cs="Calibri"/>
                <w:sz w:val="20"/>
                <w:szCs w:val="20"/>
              </w:rPr>
            </w:pPr>
            <w:r w:rsidRPr="00207469">
              <w:rPr>
                <w:rFonts w:ascii="Barlow SK" w:hAnsi="Barlow SK" w:cs="Calibri"/>
                <w:b/>
                <w:sz w:val="20"/>
                <w:szCs w:val="20"/>
              </w:rPr>
              <w:t>ispunjava</w:t>
            </w:r>
            <w:r w:rsidRPr="00207469">
              <w:rPr>
                <w:rFonts w:ascii="Barlow SK" w:hAnsi="Barlow SK" w:cs="Calibri"/>
                <w:sz w:val="20"/>
                <w:szCs w:val="20"/>
              </w:rPr>
              <w:t xml:space="preserve"> listu za samoprocjenu</w:t>
            </w:r>
          </w:p>
          <w:p w:rsidR="00491026" w:rsidRPr="00207469" w:rsidRDefault="00491026" w:rsidP="00F03F65">
            <w:pPr>
              <w:rPr>
                <w:rFonts w:ascii="Barlow SK" w:hAnsi="Barlow SK" w:cs="Calibri"/>
                <w:sz w:val="20"/>
                <w:szCs w:val="20"/>
              </w:rPr>
            </w:pPr>
          </w:p>
        </w:tc>
        <w:tc>
          <w:tcPr>
            <w:tcW w:w="3383" w:type="dxa"/>
            <w:shd w:val="clear" w:color="auto" w:fill="auto"/>
          </w:tcPr>
          <w:p w:rsidR="00491026" w:rsidRPr="00207469" w:rsidRDefault="00491026" w:rsidP="004B7BD5">
            <w:pPr>
              <w:pStyle w:val="ListParagraph"/>
              <w:numPr>
                <w:ilvl w:val="0"/>
                <w:numId w:val="106"/>
              </w:numPr>
              <w:autoSpaceDE w:val="0"/>
              <w:autoSpaceDN w:val="0"/>
              <w:adjustRightInd w:val="0"/>
              <w:spacing w:after="0" w:line="240" w:lineRule="auto"/>
              <w:ind w:left="360"/>
              <w:rPr>
                <w:rFonts w:ascii="Barlow SK" w:hAnsi="Barlow SK" w:cs="Calibri"/>
                <w:sz w:val="20"/>
                <w:szCs w:val="20"/>
              </w:rPr>
            </w:pPr>
            <w:r w:rsidRPr="00207469">
              <w:rPr>
                <w:rFonts w:ascii="Barlow SK" w:hAnsi="Barlow SK" w:cs="Calibri"/>
                <w:b/>
                <w:sz w:val="20"/>
                <w:szCs w:val="20"/>
              </w:rPr>
              <w:t>za učenje</w:t>
            </w:r>
            <w:r w:rsidRPr="00207469">
              <w:rPr>
                <w:rFonts w:ascii="Barlow SK" w:hAnsi="Barlow SK" w:cs="Calibri"/>
                <w:sz w:val="20"/>
                <w:szCs w:val="20"/>
              </w:rPr>
              <w:t>- promatranja i pitanja tijekom izvođenja svake pojedine aktivnosti</w:t>
            </w:r>
          </w:p>
          <w:p w:rsidR="00491026" w:rsidRPr="00207469" w:rsidRDefault="00491026" w:rsidP="004B7BD5">
            <w:pPr>
              <w:pStyle w:val="ListParagraph"/>
              <w:numPr>
                <w:ilvl w:val="0"/>
                <w:numId w:val="106"/>
              </w:numPr>
              <w:spacing w:after="0" w:line="240" w:lineRule="auto"/>
              <w:ind w:left="360"/>
              <w:rPr>
                <w:rFonts w:ascii="Barlow SK" w:hAnsi="Barlow SK" w:cs="Calibri"/>
                <w:sz w:val="20"/>
                <w:szCs w:val="20"/>
              </w:rPr>
            </w:pPr>
            <w:r w:rsidRPr="00207469">
              <w:rPr>
                <w:rFonts w:ascii="Barlow SK" w:hAnsi="Barlow SK" w:cs="Calibri"/>
                <w:b/>
                <w:sz w:val="20"/>
                <w:szCs w:val="20"/>
              </w:rPr>
              <w:t>kao učenje</w:t>
            </w:r>
            <w:r w:rsidRPr="00207469">
              <w:rPr>
                <w:rFonts w:ascii="Barlow SK" w:hAnsi="Barlow SK" w:cs="Calibri"/>
                <w:sz w:val="20"/>
                <w:szCs w:val="20"/>
              </w:rPr>
              <w:t>- lista za procjenu (Prilog 1.)</w:t>
            </w:r>
          </w:p>
        </w:tc>
      </w:tr>
    </w:tbl>
    <w:p w:rsidR="00491026" w:rsidRPr="00207469" w:rsidRDefault="00491026" w:rsidP="00F03F65">
      <w:pPr>
        <w:rPr>
          <w:rFonts w:ascii="Barlow SK" w:hAnsi="Barlow SK" w:cs="Calibri"/>
        </w:rPr>
      </w:pPr>
    </w:p>
    <w:p w:rsidR="00491026" w:rsidRDefault="00491026">
      <w: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207469" w:rsidTr="00207469">
        <w:tc>
          <w:tcPr>
            <w:tcW w:w="9889" w:type="dxa"/>
            <w:tcBorders>
              <w:top w:val="nil"/>
              <w:left w:val="nil"/>
              <w:bottom w:val="nil"/>
              <w:right w:val="nil"/>
            </w:tcBorders>
            <w:shd w:val="clear" w:color="auto" w:fill="auto"/>
          </w:tcPr>
          <w:p w:rsidR="00491026" w:rsidRPr="00207469" w:rsidRDefault="00491026" w:rsidP="007A44E6">
            <w:pPr>
              <w:rPr>
                <w:rFonts w:ascii="Barlow SK" w:hAnsi="Barlow SK" w:cs="Calibri"/>
                <w:b/>
                <w:color w:val="C00000"/>
                <w:sz w:val="20"/>
                <w:szCs w:val="20"/>
              </w:rPr>
            </w:pPr>
            <w:r w:rsidRPr="00207469">
              <w:rPr>
                <w:rFonts w:ascii="Barlow SK" w:hAnsi="Barlow SK" w:cs="Calibri"/>
                <w:b/>
                <w:color w:val="C00000"/>
                <w:sz w:val="20"/>
                <w:szCs w:val="20"/>
              </w:rPr>
              <w:lastRenderedPageBreak/>
              <w:t>Napomene</w:t>
            </w:r>
          </w:p>
          <w:p w:rsidR="00491026" w:rsidRPr="00207469" w:rsidRDefault="00491026" w:rsidP="00DA7C0A">
            <w:pPr>
              <w:autoSpaceDE w:val="0"/>
              <w:autoSpaceDN w:val="0"/>
              <w:adjustRightInd w:val="0"/>
              <w:rPr>
                <w:rFonts w:ascii="Barlow SK" w:eastAsia="Calibri" w:hAnsi="Barlow SK" w:cs="Calibri"/>
                <w:sz w:val="20"/>
                <w:szCs w:val="20"/>
                <w:lang w:eastAsia="en-US"/>
              </w:rPr>
            </w:pPr>
            <w:r w:rsidRPr="00207469">
              <w:rPr>
                <w:rFonts w:ascii="Barlow SK" w:eastAsia="Calibri" w:hAnsi="Barlow SK" w:cs="Calibri"/>
                <w:b/>
                <w:sz w:val="20"/>
                <w:szCs w:val="20"/>
                <w:lang w:eastAsia="en-US"/>
              </w:rPr>
              <w:t>POVEZANOST S MEĐUPREDMETNIM TEMAMA I DRUGIM PREDMETIMA</w:t>
            </w:r>
            <w:r w:rsidRPr="00207469">
              <w:rPr>
                <w:rFonts w:ascii="Barlow SK" w:eastAsia="Calibri" w:hAnsi="Barlow SK" w:cs="Calibri"/>
                <w:sz w:val="20"/>
                <w:szCs w:val="20"/>
                <w:lang w:eastAsia="en-US"/>
              </w:rPr>
              <w:t>: Učiti, kako učiti, Osobni i socijalni razvoj, Održivi razvoj, Uporaba komunikacijske i informacijske tehnologije, Priroda</w:t>
            </w:r>
          </w:p>
          <w:p w:rsidR="00491026" w:rsidRPr="00207469" w:rsidRDefault="00491026" w:rsidP="00DA7C0A">
            <w:pPr>
              <w:autoSpaceDE w:val="0"/>
              <w:autoSpaceDN w:val="0"/>
              <w:adjustRightInd w:val="0"/>
              <w:rPr>
                <w:rFonts w:ascii="Barlow SK" w:eastAsia="Calibri" w:hAnsi="Barlow SK" w:cs="Calibri"/>
                <w:sz w:val="20"/>
                <w:szCs w:val="20"/>
                <w:lang w:eastAsia="en-US"/>
              </w:rPr>
            </w:pPr>
          </w:p>
          <w:p w:rsidR="00491026" w:rsidRPr="00207469" w:rsidRDefault="00491026" w:rsidP="004B7BD5">
            <w:pPr>
              <w:numPr>
                <w:ilvl w:val="0"/>
                <w:numId w:val="107"/>
              </w:numPr>
              <w:autoSpaceDE w:val="0"/>
              <w:autoSpaceDN w:val="0"/>
              <w:adjustRightInd w:val="0"/>
              <w:ind w:left="360"/>
              <w:rPr>
                <w:rFonts w:ascii="Barlow SK" w:eastAsia="Calibri" w:hAnsi="Barlow SK" w:cs="Calibri"/>
                <w:color w:val="231F20"/>
                <w:sz w:val="20"/>
                <w:szCs w:val="20"/>
                <w:lang w:eastAsia="en-US"/>
              </w:rPr>
            </w:pPr>
            <w:r w:rsidRPr="00207469">
              <w:rPr>
                <w:rFonts w:ascii="Barlow SK" w:eastAsia="Calibri" w:hAnsi="Barlow SK" w:cs="Calibri"/>
                <w:b/>
                <w:sz w:val="20"/>
                <w:szCs w:val="20"/>
                <w:lang w:eastAsia="en-US"/>
              </w:rPr>
              <w:t>PRI</w:t>
            </w:r>
            <w:r w:rsidRPr="00207469">
              <w:rPr>
                <w:rFonts w:ascii="Barlow SK" w:eastAsia="Calibri" w:hAnsi="Barlow SK" w:cs="Calibri"/>
                <w:sz w:val="20"/>
                <w:szCs w:val="20"/>
                <w:lang w:eastAsia="en-US"/>
              </w:rPr>
              <w:t xml:space="preserve"> </w:t>
            </w:r>
            <w:r w:rsidRPr="00207469">
              <w:rPr>
                <w:rFonts w:ascii="Barlow SK" w:eastAsia="Calibri" w:hAnsi="Barlow SK" w:cs="Calibri"/>
                <w:b/>
                <w:sz w:val="20"/>
                <w:szCs w:val="20"/>
                <w:lang w:eastAsia="en-US"/>
              </w:rPr>
              <w:t>B.5.1.</w:t>
            </w:r>
            <w:r w:rsidRPr="00207469">
              <w:rPr>
                <w:rFonts w:ascii="Barlow SK" w:eastAsia="Calibri" w:hAnsi="Barlow SK" w:cs="Calibri"/>
                <w:color w:val="231F20"/>
                <w:sz w:val="20"/>
                <w:szCs w:val="20"/>
                <w:lang w:eastAsia="en-US"/>
              </w:rPr>
              <w:t xml:space="preserve"> Učenik objašnjava svojstva zraka, vode i tla na temelju istraživanja u neposrednom okolišu.</w:t>
            </w:r>
          </w:p>
          <w:p w:rsidR="00491026" w:rsidRPr="00207469" w:rsidRDefault="00491026" w:rsidP="004B7BD5">
            <w:pPr>
              <w:numPr>
                <w:ilvl w:val="0"/>
                <w:numId w:val="107"/>
              </w:numPr>
              <w:ind w:left="360"/>
              <w:textAlignment w:val="baseline"/>
              <w:rPr>
                <w:rFonts w:ascii="Barlow SK" w:hAnsi="Barlow SK" w:cs="Calibri"/>
                <w:sz w:val="20"/>
                <w:szCs w:val="20"/>
                <w:lang w:eastAsia="en-US"/>
              </w:rPr>
            </w:pPr>
            <w:r w:rsidRPr="00207469">
              <w:rPr>
                <w:rFonts w:ascii="Barlow SK" w:hAnsi="Barlow SK" w:cs="Calibri"/>
                <w:b/>
                <w:bCs/>
                <w:sz w:val="20"/>
                <w:szCs w:val="20"/>
                <w:lang w:eastAsia="en-US"/>
              </w:rPr>
              <w:t xml:space="preserve">osr </w:t>
            </w:r>
            <w:r w:rsidRPr="00207469">
              <w:rPr>
                <w:rFonts w:ascii="Barlow SK" w:hAnsi="Barlow SK" w:cs="Calibri"/>
                <w:b/>
                <w:sz w:val="20"/>
                <w:szCs w:val="20"/>
                <w:lang w:eastAsia="en-US"/>
              </w:rPr>
              <w:t>A.2.3</w:t>
            </w:r>
            <w:r w:rsidRPr="00207469">
              <w:rPr>
                <w:rFonts w:ascii="Barlow SK" w:hAnsi="Barlow SK" w:cs="Calibri"/>
                <w:sz w:val="20"/>
                <w:szCs w:val="20"/>
                <w:lang w:eastAsia="en-US"/>
              </w:rPr>
              <w:t>.  Razvija osobne potencijale.</w:t>
            </w:r>
            <w:r w:rsidRPr="00207469">
              <w:rPr>
                <w:rFonts w:ascii="Barlow SK" w:eastAsia="Calibri" w:hAnsi="Barlow SK" w:cs="Calibri"/>
                <w:sz w:val="20"/>
                <w:szCs w:val="20"/>
                <w:lang w:eastAsia="en-US"/>
              </w:rPr>
              <w:t> </w:t>
            </w:r>
          </w:p>
          <w:p w:rsidR="00491026" w:rsidRPr="00207469" w:rsidRDefault="00491026" w:rsidP="004B7BD5">
            <w:pPr>
              <w:numPr>
                <w:ilvl w:val="0"/>
                <w:numId w:val="107"/>
              </w:numPr>
              <w:ind w:left="360"/>
              <w:textAlignment w:val="baseline"/>
              <w:rPr>
                <w:rFonts w:ascii="Barlow SK" w:hAnsi="Barlow SK" w:cs="Calibri"/>
                <w:sz w:val="20"/>
                <w:szCs w:val="20"/>
                <w:lang w:eastAsia="en-US"/>
              </w:rPr>
            </w:pPr>
            <w:r w:rsidRPr="00207469">
              <w:rPr>
                <w:rFonts w:ascii="Barlow SK" w:hAnsi="Barlow SK" w:cs="Calibri"/>
                <w:b/>
                <w:bCs/>
                <w:sz w:val="20"/>
                <w:szCs w:val="20"/>
                <w:lang w:eastAsia="en-US"/>
              </w:rPr>
              <w:t>osr</w:t>
            </w:r>
            <w:r w:rsidRPr="00207469">
              <w:rPr>
                <w:rFonts w:ascii="Barlow SK" w:hAnsi="Barlow SK" w:cs="Calibri"/>
                <w:sz w:val="20"/>
                <w:szCs w:val="20"/>
                <w:lang w:eastAsia="en-US"/>
              </w:rPr>
              <w:t xml:space="preserve"> </w:t>
            </w:r>
            <w:r w:rsidRPr="00207469">
              <w:rPr>
                <w:rFonts w:ascii="Barlow SK" w:hAnsi="Barlow SK" w:cs="Calibri"/>
                <w:b/>
                <w:sz w:val="20"/>
                <w:szCs w:val="20"/>
                <w:lang w:eastAsia="en-US"/>
              </w:rPr>
              <w:t>A.2.4</w:t>
            </w:r>
            <w:r w:rsidRPr="00207469">
              <w:rPr>
                <w:rFonts w:ascii="Barlow SK" w:hAnsi="Barlow SK" w:cs="Calibri"/>
                <w:sz w:val="20"/>
                <w:szCs w:val="20"/>
                <w:lang w:eastAsia="en-US"/>
              </w:rPr>
              <w:t>.  Razvija radne navike.</w:t>
            </w:r>
            <w:r w:rsidRPr="00207469">
              <w:rPr>
                <w:rFonts w:ascii="Barlow SK" w:eastAsia="Calibri" w:hAnsi="Barlow SK" w:cs="Calibri"/>
                <w:sz w:val="20"/>
                <w:szCs w:val="20"/>
                <w:lang w:eastAsia="en-US"/>
              </w:rPr>
              <w:t> </w:t>
            </w:r>
          </w:p>
          <w:p w:rsidR="00491026" w:rsidRPr="00207469" w:rsidRDefault="00491026" w:rsidP="004B7BD5">
            <w:pPr>
              <w:numPr>
                <w:ilvl w:val="0"/>
                <w:numId w:val="107"/>
              </w:numPr>
              <w:ind w:left="360"/>
              <w:textAlignment w:val="baseline"/>
              <w:rPr>
                <w:rFonts w:ascii="Barlow SK" w:hAnsi="Barlow SK" w:cs="Calibri"/>
                <w:sz w:val="20"/>
                <w:szCs w:val="20"/>
                <w:lang w:eastAsia="en-US"/>
              </w:rPr>
            </w:pPr>
            <w:r w:rsidRPr="00207469">
              <w:rPr>
                <w:rFonts w:ascii="Barlow SK" w:hAnsi="Barlow SK" w:cs="Calibri"/>
                <w:b/>
                <w:bCs/>
                <w:sz w:val="20"/>
                <w:szCs w:val="20"/>
                <w:lang w:eastAsia="en-US"/>
              </w:rPr>
              <w:t xml:space="preserve">osr </w:t>
            </w:r>
            <w:r w:rsidRPr="00207469">
              <w:rPr>
                <w:rFonts w:ascii="Barlow SK" w:hAnsi="Barlow SK" w:cs="Calibri"/>
                <w:b/>
                <w:sz w:val="20"/>
                <w:szCs w:val="20"/>
                <w:lang w:eastAsia="en-US"/>
              </w:rPr>
              <w:t>B 2.4</w:t>
            </w:r>
            <w:r w:rsidRPr="00207469">
              <w:rPr>
                <w:rFonts w:ascii="Barlow SK" w:hAnsi="Barlow SK" w:cs="Calibri"/>
                <w:sz w:val="20"/>
                <w:szCs w:val="20"/>
                <w:lang w:eastAsia="en-US"/>
              </w:rPr>
              <w:t>. Suradnički uči i radi u timu.  </w:t>
            </w:r>
            <w:r w:rsidRPr="00207469">
              <w:rPr>
                <w:rFonts w:ascii="Barlow SK" w:eastAsia="Calibri" w:hAnsi="Barlow SK" w:cs="Calibri"/>
                <w:sz w:val="20"/>
                <w:szCs w:val="20"/>
                <w:lang w:eastAsia="en-US"/>
              </w:rPr>
              <w:t> </w:t>
            </w:r>
          </w:p>
          <w:p w:rsidR="00491026" w:rsidRPr="00207469" w:rsidRDefault="00491026" w:rsidP="004B7BD5">
            <w:pPr>
              <w:numPr>
                <w:ilvl w:val="0"/>
                <w:numId w:val="107"/>
              </w:numPr>
              <w:ind w:left="360"/>
              <w:textAlignment w:val="baseline"/>
              <w:rPr>
                <w:rFonts w:ascii="Barlow SK" w:hAnsi="Barlow SK" w:cs="Calibri"/>
                <w:sz w:val="20"/>
                <w:szCs w:val="20"/>
                <w:lang w:eastAsia="en-US"/>
              </w:rPr>
            </w:pPr>
            <w:r w:rsidRPr="00207469">
              <w:rPr>
                <w:rFonts w:ascii="Barlow SK" w:hAnsi="Barlow SK" w:cs="Calibri"/>
                <w:b/>
                <w:bCs/>
                <w:sz w:val="20"/>
                <w:szCs w:val="20"/>
                <w:lang w:eastAsia="en-US"/>
              </w:rPr>
              <w:t xml:space="preserve">uku </w:t>
            </w:r>
            <w:r w:rsidRPr="00207469">
              <w:rPr>
                <w:rFonts w:ascii="Barlow SK" w:hAnsi="Barlow SK" w:cs="Calibri"/>
                <w:b/>
                <w:sz w:val="20"/>
                <w:szCs w:val="20"/>
                <w:lang w:eastAsia="en-US"/>
              </w:rPr>
              <w:t>B.2.4.</w:t>
            </w:r>
            <w:r w:rsidRPr="00207469">
              <w:rPr>
                <w:rFonts w:ascii="Barlow SK" w:hAnsi="Barlow SK" w:cs="Calibri"/>
                <w:sz w:val="20"/>
                <w:szCs w:val="20"/>
                <w:lang w:eastAsia="en-US"/>
              </w:rPr>
              <w:t>  Na poticaj učitelja, ali i samostalno, učenik samovrednuje proces učenja i svoje rezultate te procjenjuje ostvareni napredak.</w:t>
            </w:r>
            <w:r w:rsidRPr="00207469">
              <w:rPr>
                <w:rFonts w:ascii="Barlow SK" w:eastAsia="Calibri" w:hAnsi="Barlow SK" w:cs="Calibri"/>
                <w:sz w:val="20"/>
                <w:szCs w:val="20"/>
                <w:lang w:eastAsia="en-US"/>
              </w:rPr>
              <w:t> </w:t>
            </w:r>
          </w:p>
          <w:p w:rsidR="00491026" w:rsidRPr="00207469" w:rsidRDefault="00491026" w:rsidP="004B7BD5">
            <w:pPr>
              <w:numPr>
                <w:ilvl w:val="0"/>
                <w:numId w:val="107"/>
              </w:numPr>
              <w:ind w:left="360"/>
              <w:textAlignment w:val="baseline"/>
              <w:rPr>
                <w:rFonts w:ascii="Barlow SK" w:hAnsi="Barlow SK" w:cs="Calibri"/>
                <w:sz w:val="20"/>
                <w:szCs w:val="20"/>
                <w:lang w:eastAsia="en-US"/>
              </w:rPr>
            </w:pPr>
            <w:r w:rsidRPr="00207469">
              <w:rPr>
                <w:rFonts w:ascii="Barlow SK" w:hAnsi="Barlow SK" w:cs="Calibri"/>
                <w:b/>
                <w:bCs/>
                <w:sz w:val="20"/>
                <w:szCs w:val="20"/>
                <w:lang w:eastAsia="en-US"/>
              </w:rPr>
              <w:t xml:space="preserve">uku </w:t>
            </w:r>
            <w:r w:rsidRPr="00207469">
              <w:rPr>
                <w:rFonts w:ascii="Barlow SK" w:hAnsi="Barlow SK" w:cs="Calibri"/>
                <w:b/>
                <w:sz w:val="20"/>
                <w:szCs w:val="20"/>
                <w:lang w:eastAsia="en-US"/>
              </w:rPr>
              <w:t>D.2.2.</w:t>
            </w:r>
            <w:r w:rsidRPr="00207469">
              <w:rPr>
                <w:rFonts w:ascii="Barlow SK" w:hAnsi="Barlow SK" w:cs="Calibri"/>
                <w:sz w:val="20"/>
                <w:szCs w:val="20"/>
                <w:lang w:eastAsia="en-US"/>
              </w:rPr>
              <w:t>  Učenik ostvaruje dobru komunikaciju s drugima, uspješno surađuje u različitim situacijama i spreman je zatražiti i ponuditi pomoć.  </w:t>
            </w:r>
          </w:p>
          <w:p w:rsidR="00491026" w:rsidRPr="00207469" w:rsidRDefault="00491026" w:rsidP="004B7BD5">
            <w:pPr>
              <w:numPr>
                <w:ilvl w:val="0"/>
                <w:numId w:val="107"/>
              </w:numPr>
              <w:ind w:left="360"/>
              <w:textAlignment w:val="baseline"/>
              <w:rPr>
                <w:rFonts w:ascii="Barlow SK" w:hAnsi="Barlow SK" w:cs="Calibri"/>
                <w:sz w:val="20"/>
                <w:szCs w:val="20"/>
                <w:lang w:eastAsia="en-US"/>
              </w:rPr>
            </w:pPr>
            <w:r w:rsidRPr="00207469">
              <w:rPr>
                <w:rFonts w:ascii="Barlow SK" w:hAnsi="Barlow SK" w:cs="Calibri"/>
                <w:b/>
                <w:bCs/>
                <w:sz w:val="20"/>
                <w:szCs w:val="20"/>
                <w:lang w:eastAsia="en-US"/>
              </w:rPr>
              <w:t xml:space="preserve">odr </w:t>
            </w:r>
            <w:r w:rsidRPr="00207469">
              <w:rPr>
                <w:rFonts w:ascii="Barlow SK" w:hAnsi="Barlow SK" w:cs="Calibri"/>
                <w:b/>
                <w:sz w:val="20"/>
                <w:szCs w:val="20"/>
                <w:lang w:eastAsia="en-US"/>
              </w:rPr>
              <w:t>A.2. 2</w:t>
            </w:r>
            <w:r w:rsidRPr="00207469">
              <w:rPr>
                <w:rFonts w:ascii="Barlow SK" w:hAnsi="Barlow SK" w:cs="Calibri"/>
                <w:sz w:val="20"/>
                <w:szCs w:val="20"/>
                <w:lang w:eastAsia="en-US"/>
              </w:rPr>
              <w:t>. Uočava da u prirodi postoji međudjelovanje i međuovisnost.  </w:t>
            </w:r>
            <w:r w:rsidRPr="00207469">
              <w:rPr>
                <w:rFonts w:ascii="Barlow SK" w:eastAsia="Calibri" w:hAnsi="Barlow SK" w:cs="Calibri"/>
                <w:sz w:val="20"/>
                <w:szCs w:val="20"/>
                <w:lang w:eastAsia="en-US"/>
              </w:rPr>
              <w:t> </w:t>
            </w:r>
          </w:p>
          <w:p w:rsidR="00491026" w:rsidRPr="00207469" w:rsidRDefault="00491026" w:rsidP="004B7BD5">
            <w:pPr>
              <w:pStyle w:val="ListParagraph"/>
              <w:numPr>
                <w:ilvl w:val="0"/>
                <w:numId w:val="107"/>
              </w:numPr>
              <w:spacing w:after="0" w:line="240" w:lineRule="auto"/>
              <w:ind w:left="360"/>
              <w:rPr>
                <w:rFonts w:ascii="Barlow SK" w:hAnsi="Barlow SK" w:cs="Calibri"/>
                <w:sz w:val="20"/>
                <w:szCs w:val="20"/>
              </w:rPr>
            </w:pPr>
            <w:r w:rsidRPr="00207469">
              <w:rPr>
                <w:rFonts w:ascii="Barlow SK" w:hAnsi="Barlow SK" w:cs="Calibri"/>
                <w:b/>
                <w:sz w:val="20"/>
                <w:szCs w:val="20"/>
              </w:rPr>
              <w:t>ikt C 2.2.</w:t>
            </w:r>
            <w:r w:rsidRPr="00207469">
              <w:rPr>
                <w:rFonts w:ascii="Barlow SK" w:hAnsi="Barlow SK" w:cs="Calibri"/>
                <w:sz w:val="20"/>
                <w:szCs w:val="20"/>
              </w:rPr>
              <w:t xml:space="preserve">  Učenik uz učiteljevu pomoć ili samostalno djelotvorno provodi jednostavno pretraživanje informacija u digitalnome okružju.</w:t>
            </w:r>
          </w:p>
        </w:tc>
      </w:tr>
    </w:tbl>
    <w:p w:rsidR="00491026" w:rsidRPr="00207469" w:rsidRDefault="00491026" w:rsidP="00F03F65">
      <w:pPr>
        <w:rPr>
          <w:rFonts w:ascii="Barlow SK" w:hAnsi="Barlow SK" w:cs="Calibri"/>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207469" w:rsidTr="00DA7C0A">
        <w:tc>
          <w:tcPr>
            <w:tcW w:w="9889" w:type="dxa"/>
            <w:shd w:val="clear" w:color="auto" w:fill="auto"/>
          </w:tcPr>
          <w:p w:rsidR="00491026" w:rsidRPr="00207469" w:rsidRDefault="00491026" w:rsidP="00F03F65">
            <w:pPr>
              <w:rPr>
                <w:rFonts w:ascii="Barlow SK" w:hAnsi="Barlow SK" w:cs="Calibri"/>
                <w:sz w:val="20"/>
                <w:szCs w:val="20"/>
              </w:rPr>
            </w:pPr>
            <w:r w:rsidRPr="00207469">
              <w:rPr>
                <w:rFonts w:ascii="Barlow SK" w:hAnsi="Barlow SK" w:cs="Calibri"/>
                <w:sz w:val="20"/>
                <w:szCs w:val="20"/>
              </w:rPr>
              <w:t>Plan školske ploče:/</w:t>
            </w:r>
          </w:p>
          <w:p w:rsidR="00491026" w:rsidRPr="00207469" w:rsidRDefault="00491026" w:rsidP="00F03F65">
            <w:pPr>
              <w:rPr>
                <w:rFonts w:ascii="Barlow SK" w:hAnsi="Barlow SK" w:cs="Calibri"/>
                <w:sz w:val="22"/>
                <w:szCs w:val="22"/>
              </w:rPr>
            </w:pPr>
          </w:p>
        </w:tc>
      </w:tr>
    </w:tbl>
    <w:p w:rsidR="00491026" w:rsidRPr="00207469" w:rsidRDefault="00491026" w:rsidP="00DA7C0A">
      <w:pPr>
        <w:rPr>
          <w:rFonts w:ascii="Barlow SK" w:eastAsia="Calibri" w:hAnsi="Barlow SK" w:cs="Calibri"/>
          <w:sz w:val="20"/>
          <w:szCs w:val="20"/>
          <w:lang w:eastAsia="en-US"/>
        </w:rPr>
      </w:pPr>
      <w:r w:rsidRPr="00207469">
        <w:rPr>
          <w:rFonts w:ascii="Barlow SK" w:hAnsi="Barlow SK" w:cs="Calibri"/>
        </w:rPr>
        <w:t>*</w:t>
      </w:r>
      <w:r w:rsidRPr="00207469">
        <w:rPr>
          <w:rFonts w:ascii="Barlow SK" w:eastAsia="Calibri" w:hAnsi="Barlow SK"/>
          <w:lang w:eastAsia="en-US"/>
        </w:rPr>
        <w:t xml:space="preserve"> </w:t>
      </w:r>
      <w:r w:rsidRPr="00207469">
        <w:rPr>
          <w:rFonts w:ascii="Barlow SK" w:eastAsia="Calibri" w:hAnsi="Barlow SK" w:cs="Calibri"/>
          <w:sz w:val="20"/>
          <w:szCs w:val="20"/>
          <w:lang w:eastAsia="en-US"/>
        </w:rPr>
        <w:t>Terenska nastava ostvaruje se u suradnji s učiteljem/icom prirode.</w:t>
      </w:r>
    </w:p>
    <w:p w:rsidR="00491026" w:rsidRPr="00207469" w:rsidRDefault="00491026" w:rsidP="00DA7C0A">
      <w:pPr>
        <w:rPr>
          <w:rFonts w:ascii="Barlow SK" w:eastAsia="Calibri" w:hAnsi="Barlow SK" w:cs="Calibri"/>
          <w:sz w:val="20"/>
          <w:szCs w:val="20"/>
          <w:lang w:eastAsia="en-US"/>
        </w:rPr>
      </w:pPr>
      <w:r w:rsidRPr="00207469">
        <w:rPr>
          <w:rFonts w:ascii="Barlow SK" w:eastAsia="Calibri" w:hAnsi="Barlow SK" w:cs="Calibri"/>
          <w:sz w:val="20"/>
          <w:szCs w:val="20"/>
          <w:lang w:eastAsia="en-US"/>
        </w:rPr>
        <w:t>**</w:t>
      </w:r>
      <w:r w:rsidRPr="00207469">
        <w:rPr>
          <w:rFonts w:ascii="Barlow SK" w:eastAsia="Calibri" w:hAnsi="Barlow SK"/>
          <w:lang w:eastAsia="en-US"/>
        </w:rPr>
        <w:t xml:space="preserve"> </w:t>
      </w:r>
      <w:r w:rsidRPr="00207469">
        <w:rPr>
          <w:rFonts w:ascii="Barlow SK" w:eastAsia="Calibri" w:hAnsi="Barlow SK" w:cs="Calibri"/>
          <w:sz w:val="20"/>
          <w:szCs w:val="20"/>
          <w:lang w:eastAsia="en-US"/>
        </w:rPr>
        <w:t xml:space="preserve">Opis istraživanja uključujući i donesene zaključke svaka skupina predaje u pisanom obliku izvještaja sljedeći </w:t>
      </w:r>
    </w:p>
    <w:p w:rsidR="00491026" w:rsidRPr="00207469" w:rsidRDefault="00491026" w:rsidP="00DA7C0A">
      <w:pPr>
        <w:rPr>
          <w:rFonts w:ascii="Barlow SK" w:eastAsia="Calibri" w:hAnsi="Barlow SK" w:cs="Calibri"/>
          <w:sz w:val="20"/>
          <w:szCs w:val="20"/>
          <w:lang w:eastAsia="en-US"/>
        </w:rPr>
      </w:pPr>
      <w:r w:rsidRPr="00207469">
        <w:rPr>
          <w:rFonts w:ascii="Barlow SK" w:eastAsia="Calibri" w:hAnsi="Barlow SK" w:cs="Calibri"/>
          <w:sz w:val="20"/>
          <w:szCs w:val="20"/>
          <w:lang w:eastAsia="en-US"/>
        </w:rPr>
        <w:t xml:space="preserve">      nastavni sat.</w:t>
      </w:r>
    </w:p>
    <w:p w:rsidR="00491026" w:rsidRPr="00207469" w:rsidRDefault="00491026" w:rsidP="00DA7C0A">
      <w:pPr>
        <w:rPr>
          <w:rFonts w:ascii="Barlow SK" w:eastAsia="Calibri" w:hAnsi="Barlow SK" w:cs="Calibri"/>
          <w:sz w:val="20"/>
          <w:szCs w:val="20"/>
          <w:lang w:eastAsia="en-US"/>
        </w:rPr>
      </w:pPr>
    </w:p>
    <w:p w:rsidR="00491026" w:rsidRPr="00207469" w:rsidRDefault="00491026" w:rsidP="00DA7C0A">
      <w:pPr>
        <w:rPr>
          <w:rFonts w:ascii="Barlow SK" w:eastAsia="Calibri" w:hAnsi="Barlow SK" w:cs="Calibri"/>
          <w:sz w:val="20"/>
          <w:szCs w:val="20"/>
          <w:lang w:eastAsia="en-US"/>
        </w:rPr>
      </w:pPr>
    </w:p>
    <w:p w:rsidR="00491026" w:rsidRPr="00207469" w:rsidRDefault="00491026" w:rsidP="00DA7C0A">
      <w:pPr>
        <w:spacing w:after="200" w:line="276" w:lineRule="auto"/>
        <w:rPr>
          <w:rFonts w:ascii="Barlow SK" w:eastAsia="Calibri" w:hAnsi="Barlow SK" w:cs="Calibri"/>
          <w:b/>
          <w:color w:val="C00000"/>
          <w:sz w:val="20"/>
          <w:szCs w:val="20"/>
          <w:lang w:eastAsia="en-US"/>
        </w:rPr>
      </w:pPr>
      <w:r w:rsidRPr="00207469">
        <w:rPr>
          <w:rFonts w:ascii="Barlow SK" w:eastAsia="Calibri" w:hAnsi="Barlow SK" w:cs="Calibri"/>
          <w:b/>
          <w:color w:val="C00000"/>
          <w:sz w:val="20"/>
          <w:szCs w:val="20"/>
          <w:lang w:eastAsia="en-US"/>
        </w:rPr>
        <w:t>Prilog 1. Lista za procjenu</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5522"/>
        <w:gridCol w:w="752"/>
        <w:gridCol w:w="1257"/>
        <w:gridCol w:w="1571"/>
      </w:tblGrid>
      <w:tr w:rsidR="00491026" w:rsidRPr="00207469" w:rsidTr="00207469">
        <w:tc>
          <w:tcPr>
            <w:tcW w:w="0" w:type="auto"/>
            <w:tcBorders>
              <w:top w:val="outset" w:sz="6" w:space="0" w:color="auto"/>
              <w:left w:val="outset" w:sz="6" w:space="0" w:color="auto"/>
              <w:bottom w:val="outset" w:sz="6" w:space="0" w:color="auto"/>
              <w:right w:val="outset" w:sz="6" w:space="0" w:color="auto"/>
            </w:tcBorders>
            <w:shd w:val="clear" w:color="auto" w:fill="D99594"/>
            <w:vAlign w:val="center"/>
            <w:hideMark/>
          </w:tcPr>
          <w:p w:rsidR="00491026" w:rsidRPr="00207469" w:rsidRDefault="00491026" w:rsidP="00DA7C0A">
            <w:pPr>
              <w:spacing w:before="100" w:beforeAutospacing="1" w:after="100" w:afterAutospacing="1"/>
              <w:jc w:val="center"/>
              <w:textAlignment w:val="baseline"/>
              <w:rPr>
                <w:rFonts w:ascii="Barlow SK" w:hAnsi="Barlow SK" w:cs="Calibri"/>
                <w:b/>
                <w:sz w:val="20"/>
                <w:szCs w:val="20"/>
                <w:lang w:eastAsia="en-US"/>
              </w:rPr>
            </w:pPr>
            <w:r w:rsidRPr="00207469">
              <w:rPr>
                <w:rFonts w:ascii="Barlow SK" w:hAnsi="Barlow SK" w:cs="Calibri"/>
                <w:b/>
                <w:sz w:val="20"/>
                <w:szCs w:val="20"/>
                <w:lang w:eastAsia="en-US"/>
              </w:rPr>
              <w:t>ELEMENTI</w:t>
            </w:r>
          </w:p>
        </w:tc>
        <w:tc>
          <w:tcPr>
            <w:tcW w:w="752" w:type="dxa"/>
            <w:tcBorders>
              <w:top w:val="outset" w:sz="6" w:space="0" w:color="auto"/>
              <w:left w:val="outset" w:sz="6" w:space="0" w:color="auto"/>
              <w:bottom w:val="outset" w:sz="6" w:space="0" w:color="auto"/>
              <w:right w:val="outset" w:sz="6" w:space="0" w:color="auto"/>
            </w:tcBorders>
            <w:shd w:val="clear" w:color="auto" w:fill="D99594"/>
            <w:vAlign w:val="center"/>
            <w:hideMark/>
          </w:tcPr>
          <w:p w:rsidR="00491026" w:rsidRPr="00207469" w:rsidRDefault="00491026" w:rsidP="00DA7C0A">
            <w:pPr>
              <w:spacing w:before="100" w:beforeAutospacing="1" w:after="100" w:afterAutospacing="1"/>
              <w:jc w:val="center"/>
              <w:textAlignment w:val="baseline"/>
              <w:rPr>
                <w:rFonts w:ascii="Barlow SK" w:hAnsi="Barlow SK" w:cs="Calibri"/>
                <w:b/>
                <w:sz w:val="20"/>
                <w:szCs w:val="20"/>
                <w:lang w:eastAsia="en-US"/>
              </w:rPr>
            </w:pPr>
            <w:r w:rsidRPr="00207469">
              <w:rPr>
                <w:rFonts w:ascii="Barlow SK" w:hAnsi="Barlow SK" w:cs="Calibri"/>
                <w:b/>
                <w:sz w:val="20"/>
                <w:szCs w:val="20"/>
                <w:lang w:eastAsia="en-US"/>
              </w:rPr>
              <w:t>DA</w:t>
            </w:r>
          </w:p>
        </w:tc>
        <w:tc>
          <w:tcPr>
            <w:tcW w:w="728" w:type="dxa"/>
            <w:tcBorders>
              <w:top w:val="outset" w:sz="6" w:space="0" w:color="auto"/>
              <w:left w:val="outset" w:sz="6" w:space="0" w:color="auto"/>
              <w:bottom w:val="outset" w:sz="6" w:space="0" w:color="auto"/>
              <w:right w:val="outset" w:sz="6" w:space="0" w:color="auto"/>
            </w:tcBorders>
            <w:shd w:val="clear" w:color="auto" w:fill="D99594"/>
            <w:vAlign w:val="center"/>
            <w:hideMark/>
          </w:tcPr>
          <w:p w:rsidR="00491026" w:rsidRPr="00207469" w:rsidRDefault="00491026" w:rsidP="00DA7C0A">
            <w:pPr>
              <w:spacing w:before="100" w:beforeAutospacing="1" w:after="100" w:afterAutospacing="1"/>
              <w:jc w:val="center"/>
              <w:textAlignment w:val="baseline"/>
              <w:rPr>
                <w:rFonts w:ascii="Barlow SK" w:hAnsi="Barlow SK" w:cs="Calibri"/>
                <w:b/>
                <w:sz w:val="20"/>
                <w:szCs w:val="20"/>
                <w:lang w:eastAsia="en-US"/>
              </w:rPr>
            </w:pPr>
            <w:r w:rsidRPr="00207469">
              <w:rPr>
                <w:rFonts w:ascii="Barlow SK" w:hAnsi="Barlow SK" w:cs="Calibri"/>
                <w:b/>
                <w:sz w:val="20"/>
                <w:szCs w:val="20"/>
                <w:lang w:eastAsia="en-US"/>
              </w:rPr>
              <w:t>DJELOMIČNO</w:t>
            </w:r>
          </w:p>
        </w:tc>
        <w:tc>
          <w:tcPr>
            <w:tcW w:w="0" w:type="auto"/>
            <w:tcBorders>
              <w:top w:val="outset" w:sz="6" w:space="0" w:color="auto"/>
              <w:left w:val="outset" w:sz="6" w:space="0" w:color="auto"/>
              <w:bottom w:val="outset" w:sz="6" w:space="0" w:color="auto"/>
              <w:right w:val="outset" w:sz="6" w:space="0" w:color="auto"/>
            </w:tcBorders>
            <w:shd w:val="clear" w:color="auto" w:fill="D99594"/>
            <w:vAlign w:val="center"/>
            <w:hideMark/>
          </w:tcPr>
          <w:p w:rsidR="00491026" w:rsidRPr="00207469" w:rsidRDefault="00491026" w:rsidP="00DA7C0A">
            <w:pPr>
              <w:spacing w:before="100" w:beforeAutospacing="1" w:after="100" w:afterAutospacing="1"/>
              <w:jc w:val="center"/>
              <w:textAlignment w:val="baseline"/>
              <w:rPr>
                <w:rFonts w:ascii="Barlow SK" w:hAnsi="Barlow SK" w:cs="Calibri"/>
                <w:b/>
                <w:sz w:val="20"/>
                <w:szCs w:val="20"/>
                <w:lang w:eastAsia="en-US"/>
              </w:rPr>
            </w:pPr>
            <w:r w:rsidRPr="00207469">
              <w:rPr>
                <w:rFonts w:ascii="Barlow SK" w:hAnsi="Barlow SK" w:cs="Calibri"/>
                <w:b/>
                <w:sz w:val="20"/>
                <w:szCs w:val="20"/>
                <w:lang w:eastAsia="en-US"/>
              </w:rPr>
              <w:t>TREBA POPRAVITI</w:t>
            </w:r>
          </w:p>
        </w:tc>
      </w:tr>
      <w:tr w:rsidR="00491026" w:rsidRPr="00207469" w:rsidTr="00207469">
        <w:tc>
          <w:tcPr>
            <w:tcW w:w="0" w:type="auto"/>
            <w:tcBorders>
              <w:top w:val="outset" w:sz="6" w:space="0" w:color="auto"/>
              <w:left w:val="outset" w:sz="6" w:space="0" w:color="auto"/>
              <w:bottom w:val="outset" w:sz="6" w:space="0" w:color="auto"/>
              <w:right w:val="outset" w:sz="6" w:space="0" w:color="auto"/>
            </w:tcBorders>
            <w:shd w:val="clear" w:color="auto" w:fill="F2DBDB"/>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Samostalno mogu odrediti na topografskoj karti svoje stajalište i odredište. </w:t>
            </w:r>
          </w:p>
        </w:tc>
        <w:tc>
          <w:tcPr>
            <w:tcW w:w="75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72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r>
      <w:tr w:rsidR="00491026" w:rsidRPr="00207469" w:rsidTr="00207469">
        <w:tc>
          <w:tcPr>
            <w:tcW w:w="0" w:type="auto"/>
            <w:tcBorders>
              <w:top w:val="outset" w:sz="6" w:space="0" w:color="auto"/>
              <w:left w:val="outset" w:sz="6" w:space="0" w:color="auto"/>
              <w:bottom w:val="outset" w:sz="6" w:space="0" w:color="auto"/>
              <w:right w:val="outset" w:sz="6" w:space="0" w:color="auto"/>
            </w:tcBorders>
            <w:shd w:val="clear" w:color="auto" w:fill="F2DBDB"/>
            <w:vAlign w:val="center"/>
          </w:tcPr>
          <w:p w:rsidR="00491026" w:rsidRPr="00207469" w:rsidRDefault="00491026" w:rsidP="00207469">
            <w:pPr>
              <w:spacing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xml:space="preserve">Samostalno mogu, koristeći se grafičkim mjerilom, odrediti udaljenost </w:t>
            </w:r>
          </w:p>
          <w:p w:rsidR="00491026" w:rsidRPr="00207469" w:rsidRDefault="00491026" w:rsidP="00207469">
            <w:pPr>
              <w:spacing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od škole do lokaliteta istraživanja.</w:t>
            </w:r>
          </w:p>
        </w:tc>
        <w:tc>
          <w:tcPr>
            <w:tcW w:w="752" w:type="dxa"/>
            <w:tcBorders>
              <w:top w:val="outset" w:sz="6" w:space="0" w:color="auto"/>
              <w:left w:val="outset" w:sz="6" w:space="0" w:color="auto"/>
              <w:bottom w:val="outset" w:sz="6" w:space="0" w:color="auto"/>
              <w:right w:val="outset" w:sz="6" w:space="0" w:color="auto"/>
            </w:tcBorders>
            <w:shd w:val="clear" w:color="auto" w:fill="auto"/>
            <w:vAlign w:val="center"/>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p>
        </w:tc>
        <w:tc>
          <w:tcPr>
            <w:tcW w:w="728" w:type="dxa"/>
            <w:tcBorders>
              <w:top w:val="outset" w:sz="6" w:space="0" w:color="auto"/>
              <w:left w:val="outset" w:sz="6" w:space="0" w:color="auto"/>
              <w:bottom w:val="outset" w:sz="6" w:space="0" w:color="auto"/>
              <w:right w:val="outset" w:sz="6" w:space="0" w:color="auto"/>
            </w:tcBorders>
            <w:shd w:val="clear" w:color="auto" w:fill="auto"/>
            <w:vAlign w:val="center"/>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p>
        </w:tc>
      </w:tr>
      <w:tr w:rsidR="00491026" w:rsidRPr="00207469" w:rsidTr="00207469">
        <w:tc>
          <w:tcPr>
            <w:tcW w:w="0" w:type="auto"/>
            <w:tcBorders>
              <w:top w:val="outset" w:sz="6" w:space="0" w:color="auto"/>
              <w:left w:val="outset" w:sz="6" w:space="0" w:color="auto"/>
              <w:bottom w:val="outset" w:sz="6" w:space="0" w:color="auto"/>
              <w:right w:val="outset" w:sz="6" w:space="0" w:color="auto"/>
            </w:tcBorders>
            <w:shd w:val="clear" w:color="auto" w:fill="F2DBDB"/>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Samostalno mogu odrediti lijevu i desnu obalu tekućice u prirodi. </w:t>
            </w:r>
          </w:p>
        </w:tc>
        <w:tc>
          <w:tcPr>
            <w:tcW w:w="75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72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r>
      <w:tr w:rsidR="00491026" w:rsidRPr="00207469" w:rsidTr="00207469">
        <w:tc>
          <w:tcPr>
            <w:tcW w:w="0" w:type="auto"/>
            <w:tcBorders>
              <w:top w:val="outset" w:sz="6" w:space="0" w:color="auto"/>
              <w:left w:val="outset" w:sz="6" w:space="0" w:color="auto"/>
              <w:bottom w:val="outset" w:sz="6" w:space="0" w:color="auto"/>
              <w:right w:val="outset" w:sz="6" w:space="0" w:color="auto"/>
            </w:tcBorders>
            <w:shd w:val="clear" w:color="auto" w:fill="F2DBDB"/>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Samostalno mogu izmjeriti temperaturu zraka. </w:t>
            </w:r>
          </w:p>
        </w:tc>
        <w:tc>
          <w:tcPr>
            <w:tcW w:w="75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72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r>
      <w:tr w:rsidR="00491026" w:rsidRPr="00207469" w:rsidTr="00207469">
        <w:tc>
          <w:tcPr>
            <w:tcW w:w="0" w:type="auto"/>
            <w:tcBorders>
              <w:top w:val="outset" w:sz="6" w:space="0" w:color="auto"/>
              <w:left w:val="outset" w:sz="6" w:space="0" w:color="auto"/>
              <w:bottom w:val="outset" w:sz="6" w:space="0" w:color="auto"/>
              <w:right w:val="outset" w:sz="6" w:space="0" w:color="auto"/>
            </w:tcBorders>
            <w:shd w:val="clear" w:color="auto" w:fill="F2DBDB"/>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Samostalno mogu izmjeriti temperaturu vode. </w:t>
            </w:r>
          </w:p>
        </w:tc>
        <w:tc>
          <w:tcPr>
            <w:tcW w:w="75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72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r>
      <w:tr w:rsidR="00491026" w:rsidRPr="00207469" w:rsidTr="00207469">
        <w:tc>
          <w:tcPr>
            <w:tcW w:w="0" w:type="auto"/>
            <w:tcBorders>
              <w:top w:val="outset" w:sz="6" w:space="0" w:color="auto"/>
              <w:left w:val="outset" w:sz="6" w:space="0" w:color="auto"/>
              <w:bottom w:val="outset" w:sz="6" w:space="0" w:color="auto"/>
              <w:right w:val="outset" w:sz="6" w:space="0" w:color="auto"/>
            </w:tcBorders>
            <w:shd w:val="clear" w:color="auto" w:fill="F2DBDB"/>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Samostalno mogu uzorkovati na terenu biljne vrste. </w:t>
            </w:r>
          </w:p>
        </w:tc>
        <w:tc>
          <w:tcPr>
            <w:tcW w:w="75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72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r>
      <w:tr w:rsidR="00491026" w:rsidRPr="00207469" w:rsidTr="00207469">
        <w:tc>
          <w:tcPr>
            <w:tcW w:w="0" w:type="auto"/>
            <w:tcBorders>
              <w:top w:val="outset" w:sz="6" w:space="0" w:color="auto"/>
              <w:left w:val="outset" w:sz="6" w:space="0" w:color="auto"/>
              <w:bottom w:val="outset" w:sz="6" w:space="0" w:color="auto"/>
              <w:right w:val="outset" w:sz="6" w:space="0" w:color="auto"/>
            </w:tcBorders>
            <w:shd w:val="clear" w:color="auto" w:fill="F2DBDB"/>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Samostalno mogu fotografirati na terenu biljne vrste. </w:t>
            </w:r>
          </w:p>
        </w:tc>
        <w:tc>
          <w:tcPr>
            <w:tcW w:w="75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72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r>
      <w:tr w:rsidR="00491026" w:rsidRPr="00207469" w:rsidTr="00207469">
        <w:tc>
          <w:tcPr>
            <w:tcW w:w="0" w:type="auto"/>
            <w:tcBorders>
              <w:top w:val="outset" w:sz="6" w:space="0" w:color="auto"/>
              <w:left w:val="outset" w:sz="6" w:space="0" w:color="auto"/>
              <w:bottom w:val="outset" w:sz="6" w:space="0" w:color="auto"/>
              <w:right w:val="outset" w:sz="6" w:space="0" w:color="auto"/>
            </w:tcBorders>
            <w:shd w:val="clear" w:color="auto" w:fill="F2DBDB"/>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Samostalno mogu opisati utjecaj čovjeka na tekućicu. </w:t>
            </w:r>
          </w:p>
        </w:tc>
        <w:tc>
          <w:tcPr>
            <w:tcW w:w="75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72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207469" w:rsidRDefault="00491026" w:rsidP="00207469">
            <w:pPr>
              <w:spacing w:before="100" w:beforeAutospacing="1" w:after="100" w:afterAutospacing="1" w:line="360" w:lineRule="auto"/>
              <w:textAlignment w:val="baseline"/>
              <w:rPr>
                <w:rFonts w:ascii="Barlow SK" w:hAnsi="Barlow SK" w:cs="Calibri"/>
                <w:sz w:val="20"/>
                <w:szCs w:val="20"/>
                <w:lang w:eastAsia="en-US"/>
              </w:rPr>
            </w:pPr>
            <w:r w:rsidRPr="00207469">
              <w:rPr>
                <w:rFonts w:ascii="Barlow SK" w:hAnsi="Barlow SK" w:cs="Calibri"/>
                <w:sz w:val="20"/>
                <w:szCs w:val="20"/>
                <w:lang w:eastAsia="en-US"/>
              </w:rPr>
              <w:t> </w:t>
            </w:r>
          </w:p>
        </w:tc>
      </w:tr>
    </w:tbl>
    <w:p w:rsidR="00491026" w:rsidRPr="00207469" w:rsidRDefault="00491026" w:rsidP="00DA7C0A">
      <w:pPr>
        <w:spacing w:after="200" w:line="276" w:lineRule="auto"/>
        <w:rPr>
          <w:rFonts w:ascii="Barlow SK" w:eastAsia="Calibri" w:hAnsi="Barlow SK" w:cs="Calibri"/>
          <w:sz w:val="20"/>
          <w:szCs w:val="20"/>
          <w:lang w:eastAsia="en-US"/>
        </w:rPr>
      </w:pPr>
      <w:r w:rsidRPr="00207469">
        <w:rPr>
          <w:rFonts w:ascii="Barlow SK" w:eastAsia="Calibri" w:hAnsi="Barlow SK" w:cs="Calibri"/>
          <w:b/>
          <w:sz w:val="20"/>
          <w:szCs w:val="20"/>
          <w:lang w:eastAsia="en-US"/>
        </w:rPr>
        <w:t>Uputa za ispunjavanje:</w:t>
      </w:r>
      <w:r w:rsidRPr="00207469">
        <w:rPr>
          <w:rFonts w:ascii="Barlow SK" w:eastAsia="Calibri" w:hAnsi="Barlow SK" w:cs="Calibri"/>
          <w:sz w:val="20"/>
          <w:szCs w:val="20"/>
          <w:lang w:eastAsia="en-US"/>
        </w:rPr>
        <w:t xml:space="preserve"> Samostalno procijeni svoju vještinu koju si koristio/la prilikom terenskog rada na način da stavis oznaku+ ispod odgovarajućeg objašnjenja.</w:t>
      </w:r>
    </w:p>
    <w:p w:rsidR="00491026" w:rsidRPr="00207469" w:rsidRDefault="00491026" w:rsidP="00DA7C0A">
      <w:pPr>
        <w:rPr>
          <w:rFonts w:ascii="Barlow SK" w:eastAsia="Calibri" w:hAnsi="Barlow SK" w:cs="Calibri"/>
          <w:sz w:val="20"/>
          <w:szCs w:val="20"/>
          <w:lang w:eastAsia="en-US"/>
        </w:rPr>
      </w:pPr>
    </w:p>
    <w:p w:rsidR="00491026" w:rsidRPr="00207469" w:rsidRDefault="00491026" w:rsidP="00F03F65">
      <w:pPr>
        <w:rPr>
          <w:rFonts w:ascii="Barlow SK" w:hAnsi="Barlow SK" w:cs="Calibri"/>
          <w:sz w:val="20"/>
          <w:szCs w:val="20"/>
        </w:rPr>
      </w:pPr>
    </w:p>
    <w:p w:rsidR="00491026" w:rsidRPr="00207469" w:rsidRDefault="00491026" w:rsidP="00F03F65">
      <w:pPr>
        <w:rPr>
          <w:rFonts w:ascii="Barlow SK" w:hAnsi="Barlow SK" w:cs="Calibri"/>
          <w:sz w:val="20"/>
          <w:szCs w:val="20"/>
        </w:rPr>
      </w:pPr>
    </w:p>
    <w:p w:rsidR="00491026" w:rsidRPr="00C045C3" w:rsidRDefault="00491026" w:rsidP="00F03F65">
      <w:pPr>
        <w:rPr>
          <w:rFonts w:ascii="Barlow SK" w:hAnsi="Barlow SK" w:cs="Calibri"/>
          <w:b/>
        </w:rPr>
      </w:pPr>
      <w:r w:rsidRPr="00C045C3">
        <w:rPr>
          <w:rFonts w:ascii="Barlow SK" w:hAnsi="Barlow SK" w:cs="Calibri"/>
          <w:b/>
          <w:sz w:val="36"/>
          <w:szCs w:val="36"/>
        </w:rPr>
        <w:tab/>
      </w:r>
      <w:r w:rsidRPr="00C045C3">
        <w:rPr>
          <w:rFonts w:ascii="Barlow SK" w:hAnsi="Barlow SK" w:cs="Calibri"/>
          <w:b/>
          <w:sz w:val="36"/>
          <w:szCs w:val="36"/>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2"/>
        <w:gridCol w:w="4299"/>
        <w:gridCol w:w="2898"/>
      </w:tblGrid>
      <w:tr w:rsidR="00491026" w:rsidRPr="00C045C3" w:rsidTr="00677678">
        <w:tc>
          <w:tcPr>
            <w:tcW w:w="3158" w:type="dxa"/>
            <w:shd w:val="clear" w:color="auto" w:fill="D99594"/>
          </w:tcPr>
          <w:p w:rsidR="00491026" w:rsidRPr="00C045C3" w:rsidRDefault="00491026" w:rsidP="005E370B">
            <w:pPr>
              <w:rPr>
                <w:rFonts w:ascii="Barlow SK" w:hAnsi="Barlow SK" w:cs="Calibri"/>
                <w:b/>
                <w:sz w:val="20"/>
                <w:szCs w:val="20"/>
              </w:rPr>
            </w:pPr>
            <w:r w:rsidRPr="00C045C3">
              <w:rPr>
                <w:rFonts w:ascii="Barlow SK" w:hAnsi="Barlow SK" w:cs="Calibri"/>
                <w:b/>
                <w:sz w:val="20"/>
                <w:szCs w:val="20"/>
              </w:rPr>
              <w:lastRenderedPageBreak/>
              <w:t>Naziv nastavnoga predmeta</w:t>
            </w:r>
          </w:p>
        </w:tc>
        <w:tc>
          <w:tcPr>
            <w:tcW w:w="6731" w:type="dxa"/>
            <w:gridSpan w:val="2"/>
            <w:shd w:val="clear" w:color="auto" w:fill="D99594"/>
          </w:tcPr>
          <w:p w:rsidR="00491026" w:rsidRPr="00C045C3" w:rsidRDefault="00491026" w:rsidP="00F03F65">
            <w:pPr>
              <w:rPr>
                <w:rFonts w:ascii="Barlow SK" w:hAnsi="Barlow SK" w:cs="Calibri"/>
                <w:b/>
                <w:sz w:val="22"/>
                <w:szCs w:val="22"/>
              </w:rPr>
            </w:pPr>
            <w:r w:rsidRPr="00C045C3">
              <w:rPr>
                <w:rFonts w:ascii="Barlow SK" w:hAnsi="Barlow SK" w:cs="Calibri"/>
                <w:b/>
                <w:sz w:val="22"/>
                <w:szCs w:val="22"/>
              </w:rPr>
              <w:t>GEOGRAFIJA</w:t>
            </w:r>
          </w:p>
        </w:tc>
      </w:tr>
      <w:tr w:rsidR="00491026" w:rsidRPr="00C045C3" w:rsidTr="00677678">
        <w:tc>
          <w:tcPr>
            <w:tcW w:w="3158" w:type="dxa"/>
            <w:shd w:val="clear" w:color="auto" w:fill="auto"/>
          </w:tcPr>
          <w:p w:rsidR="00491026" w:rsidRPr="00C045C3" w:rsidRDefault="00491026" w:rsidP="00692898">
            <w:pPr>
              <w:rPr>
                <w:rFonts w:ascii="Barlow SK" w:hAnsi="Barlow SK" w:cs="Calibri"/>
                <w:b/>
                <w:sz w:val="20"/>
                <w:szCs w:val="20"/>
                <w:vertAlign w:val="superscript"/>
              </w:rPr>
            </w:pPr>
            <w:r w:rsidRPr="00C045C3">
              <w:rPr>
                <w:rFonts w:ascii="Barlow SK" w:hAnsi="Barlow SK" w:cs="Calibri"/>
                <w:b/>
                <w:sz w:val="20"/>
                <w:szCs w:val="20"/>
              </w:rPr>
              <w:t>Redni broj i naziv nastavnog sata</w:t>
            </w:r>
          </w:p>
        </w:tc>
        <w:tc>
          <w:tcPr>
            <w:tcW w:w="6731" w:type="dxa"/>
            <w:gridSpan w:val="2"/>
            <w:shd w:val="clear" w:color="auto" w:fill="auto"/>
          </w:tcPr>
          <w:p w:rsidR="00491026" w:rsidRPr="00C045C3" w:rsidRDefault="00491026" w:rsidP="00F03F65">
            <w:pPr>
              <w:rPr>
                <w:rFonts w:ascii="Barlow SK" w:hAnsi="Barlow SK" w:cs="Calibri"/>
                <w:sz w:val="20"/>
                <w:szCs w:val="20"/>
              </w:rPr>
            </w:pPr>
            <w:r w:rsidRPr="00C045C3">
              <w:rPr>
                <w:rFonts w:ascii="Barlow SK" w:hAnsi="Barlow SK" w:cs="Calibri"/>
                <w:sz w:val="20"/>
                <w:szCs w:val="20"/>
              </w:rPr>
              <w:t>48. Važnost svjetskog i Jadranskog mora</w:t>
            </w:r>
          </w:p>
        </w:tc>
      </w:tr>
      <w:tr w:rsidR="00491026" w:rsidRPr="00C045C3" w:rsidTr="00677678">
        <w:tc>
          <w:tcPr>
            <w:tcW w:w="3158" w:type="dxa"/>
            <w:shd w:val="clear" w:color="auto" w:fill="auto"/>
          </w:tcPr>
          <w:p w:rsidR="00491026" w:rsidRPr="00C045C3" w:rsidRDefault="00491026" w:rsidP="00F03F65">
            <w:pPr>
              <w:rPr>
                <w:rFonts w:ascii="Barlow SK" w:hAnsi="Barlow SK" w:cs="Calibri"/>
                <w:b/>
                <w:sz w:val="20"/>
                <w:szCs w:val="20"/>
              </w:rPr>
            </w:pPr>
            <w:r w:rsidRPr="00C045C3">
              <w:rPr>
                <w:rFonts w:ascii="Barlow SK" w:hAnsi="Barlow SK" w:cs="Calibri"/>
                <w:b/>
                <w:sz w:val="20"/>
                <w:szCs w:val="20"/>
              </w:rPr>
              <w:t>Razred</w:t>
            </w:r>
          </w:p>
        </w:tc>
        <w:tc>
          <w:tcPr>
            <w:tcW w:w="6731" w:type="dxa"/>
            <w:gridSpan w:val="2"/>
            <w:shd w:val="clear" w:color="auto" w:fill="auto"/>
          </w:tcPr>
          <w:p w:rsidR="00491026" w:rsidRPr="00C045C3" w:rsidRDefault="00491026" w:rsidP="00F03F65">
            <w:pPr>
              <w:rPr>
                <w:rFonts w:ascii="Barlow SK" w:hAnsi="Barlow SK" w:cs="Calibri"/>
                <w:sz w:val="20"/>
                <w:szCs w:val="20"/>
              </w:rPr>
            </w:pPr>
            <w:r w:rsidRPr="00C045C3">
              <w:rPr>
                <w:rFonts w:ascii="Barlow SK" w:hAnsi="Barlow SK" w:cs="Calibri"/>
                <w:sz w:val="20"/>
                <w:szCs w:val="20"/>
              </w:rPr>
              <w:t>peti</w:t>
            </w:r>
          </w:p>
        </w:tc>
      </w:tr>
      <w:tr w:rsidR="00491026" w:rsidRPr="00C045C3" w:rsidTr="00677678">
        <w:tc>
          <w:tcPr>
            <w:tcW w:w="3158" w:type="dxa"/>
            <w:shd w:val="clear" w:color="auto" w:fill="auto"/>
          </w:tcPr>
          <w:p w:rsidR="00491026" w:rsidRPr="00C045C3" w:rsidRDefault="00491026" w:rsidP="00F03F65">
            <w:pPr>
              <w:rPr>
                <w:rFonts w:ascii="Barlow SK" w:hAnsi="Barlow SK" w:cs="Calibri"/>
                <w:b/>
                <w:sz w:val="20"/>
                <w:szCs w:val="20"/>
              </w:rPr>
            </w:pPr>
            <w:r w:rsidRPr="00C045C3">
              <w:rPr>
                <w:rFonts w:ascii="Barlow SK" w:hAnsi="Barlow SK" w:cs="Calibri"/>
                <w:b/>
                <w:sz w:val="20"/>
                <w:szCs w:val="20"/>
              </w:rPr>
              <w:t xml:space="preserve">Tip sata </w:t>
            </w:r>
          </w:p>
          <w:p w:rsidR="00491026" w:rsidRPr="00C045C3" w:rsidRDefault="00491026" w:rsidP="00F03F65">
            <w:pPr>
              <w:rPr>
                <w:rFonts w:ascii="Barlow SK" w:hAnsi="Barlow SK" w:cs="Calibri"/>
                <w:b/>
                <w:sz w:val="20"/>
                <w:szCs w:val="20"/>
              </w:rPr>
            </w:pPr>
            <w:r w:rsidRPr="00C045C3">
              <w:rPr>
                <w:rFonts w:ascii="Barlow SK" w:hAnsi="Barlow SK" w:cs="Calibri"/>
                <w:sz w:val="20"/>
                <w:szCs w:val="20"/>
              </w:rPr>
              <w:t>(obrada, ponavljanje, vježbanje, provjeravanje, kombinirani)</w:t>
            </w:r>
          </w:p>
        </w:tc>
        <w:tc>
          <w:tcPr>
            <w:tcW w:w="6731" w:type="dxa"/>
            <w:gridSpan w:val="2"/>
            <w:shd w:val="clear" w:color="auto" w:fill="auto"/>
          </w:tcPr>
          <w:p w:rsidR="00491026" w:rsidRPr="00C045C3" w:rsidRDefault="00491026" w:rsidP="00F03F65">
            <w:pPr>
              <w:rPr>
                <w:rFonts w:ascii="Barlow SK" w:hAnsi="Barlow SK" w:cs="Calibri"/>
                <w:sz w:val="20"/>
                <w:szCs w:val="20"/>
              </w:rPr>
            </w:pPr>
            <w:r w:rsidRPr="00C045C3">
              <w:rPr>
                <w:rFonts w:ascii="Barlow SK" w:hAnsi="Barlow SK" w:cs="Calibri"/>
                <w:sz w:val="20"/>
                <w:szCs w:val="20"/>
              </w:rPr>
              <w:t>kombinirani</w:t>
            </w:r>
          </w:p>
        </w:tc>
      </w:tr>
      <w:tr w:rsidR="00491026" w:rsidRPr="00C045C3" w:rsidTr="00677678">
        <w:trPr>
          <w:trHeight w:val="588"/>
        </w:trPr>
        <w:tc>
          <w:tcPr>
            <w:tcW w:w="3158" w:type="dxa"/>
            <w:shd w:val="clear" w:color="auto" w:fill="E5B8B7"/>
          </w:tcPr>
          <w:p w:rsidR="00491026" w:rsidRPr="00C045C3" w:rsidRDefault="00491026" w:rsidP="00677678">
            <w:pPr>
              <w:jc w:val="center"/>
              <w:rPr>
                <w:rFonts w:ascii="Barlow SK" w:hAnsi="Barlow SK" w:cs="Calibri"/>
                <w:b/>
                <w:sz w:val="20"/>
                <w:szCs w:val="20"/>
              </w:rPr>
            </w:pPr>
            <w:r w:rsidRPr="00C045C3">
              <w:rPr>
                <w:rFonts w:ascii="Barlow SK" w:hAnsi="Barlow SK" w:cs="Calibri"/>
                <w:b/>
                <w:sz w:val="20"/>
                <w:szCs w:val="20"/>
              </w:rPr>
              <w:t>Ishodi učenja iz kurikuluma</w:t>
            </w:r>
          </w:p>
          <w:p w:rsidR="00491026" w:rsidRPr="00C045C3" w:rsidRDefault="00491026" w:rsidP="00677678">
            <w:pPr>
              <w:jc w:val="center"/>
              <w:rPr>
                <w:rFonts w:ascii="Barlow SK" w:hAnsi="Barlow SK" w:cs="Calibri"/>
                <w:sz w:val="20"/>
                <w:szCs w:val="20"/>
              </w:rPr>
            </w:pPr>
            <w:r w:rsidRPr="00C045C3">
              <w:rPr>
                <w:rFonts w:ascii="Barlow SK" w:hAnsi="Barlow SK" w:cs="Calibri"/>
                <w:sz w:val="20"/>
                <w:szCs w:val="20"/>
              </w:rPr>
              <w:t>(glavni ishod + razrada ishoda)</w:t>
            </w:r>
          </w:p>
          <w:p w:rsidR="00491026" w:rsidRPr="00C045C3" w:rsidRDefault="00491026" w:rsidP="00677678">
            <w:pPr>
              <w:jc w:val="center"/>
              <w:rPr>
                <w:rFonts w:ascii="Barlow SK" w:hAnsi="Barlow SK" w:cs="Calibri"/>
                <w:b/>
                <w:sz w:val="20"/>
                <w:szCs w:val="20"/>
              </w:rPr>
            </w:pPr>
            <w:r w:rsidRPr="00C045C3">
              <w:rPr>
                <w:rFonts w:ascii="Barlow SK" w:hAnsi="Barlow SK" w:cs="Calibri"/>
                <w:b/>
                <w:sz w:val="20"/>
                <w:szCs w:val="20"/>
              </w:rPr>
              <w:t>2-3 za jedan nastavni sat</w:t>
            </w:r>
          </w:p>
        </w:tc>
        <w:tc>
          <w:tcPr>
            <w:tcW w:w="3348" w:type="dxa"/>
            <w:shd w:val="clear" w:color="auto" w:fill="E5B8B7"/>
          </w:tcPr>
          <w:p w:rsidR="00491026" w:rsidRPr="00C045C3" w:rsidRDefault="00491026" w:rsidP="00677678">
            <w:pPr>
              <w:jc w:val="center"/>
              <w:rPr>
                <w:rFonts w:ascii="Barlow SK" w:hAnsi="Barlow SK" w:cs="Calibri"/>
                <w:b/>
                <w:sz w:val="20"/>
                <w:szCs w:val="20"/>
              </w:rPr>
            </w:pPr>
            <w:r w:rsidRPr="00C045C3">
              <w:rPr>
                <w:rFonts w:ascii="Barlow SK" w:hAnsi="Barlow SK" w:cs="Calibri"/>
                <w:b/>
                <w:sz w:val="20"/>
                <w:szCs w:val="20"/>
              </w:rPr>
              <w:t>Aktivnost učenika</w:t>
            </w:r>
          </w:p>
          <w:p w:rsidR="00491026" w:rsidRPr="00C045C3" w:rsidRDefault="00491026" w:rsidP="00677678">
            <w:pPr>
              <w:jc w:val="center"/>
              <w:rPr>
                <w:rFonts w:ascii="Barlow SK" w:hAnsi="Barlow SK" w:cs="Calibri"/>
                <w:sz w:val="20"/>
                <w:szCs w:val="20"/>
              </w:rPr>
            </w:pPr>
          </w:p>
        </w:tc>
        <w:tc>
          <w:tcPr>
            <w:tcW w:w="3383" w:type="dxa"/>
            <w:shd w:val="clear" w:color="auto" w:fill="E5B8B7"/>
          </w:tcPr>
          <w:p w:rsidR="00491026" w:rsidRPr="00C045C3" w:rsidRDefault="00491026" w:rsidP="00677678">
            <w:pPr>
              <w:jc w:val="center"/>
              <w:rPr>
                <w:rFonts w:ascii="Barlow SK" w:hAnsi="Barlow SK" w:cs="Calibri"/>
                <w:b/>
                <w:sz w:val="20"/>
                <w:szCs w:val="20"/>
              </w:rPr>
            </w:pPr>
            <w:r w:rsidRPr="00C045C3">
              <w:rPr>
                <w:rFonts w:ascii="Barlow SK" w:hAnsi="Barlow SK" w:cs="Calibri"/>
                <w:b/>
                <w:sz w:val="20"/>
                <w:szCs w:val="20"/>
              </w:rPr>
              <w:t>Vrednovanje ishoda i procesa učenja na kraju nastavnoga sata</w:t>
            </w:r>
          </w:p>
        </w:tc>
      </w:tr>
      <w:tr w:rsidR="00491026" w:rsidRPr="00C045C3" w:rsidTr="00677678">
        <w:trPr>
          <w:trHeight w:val="1627"/>
        </w:trPr>
        <w:tc>
          <w:tcPr>
            <w:tcW w:w="3158" w:type="dxa"/>
            <w:shd w:val="clear" w:color="auto" w:fill="auto"/>
          </w:tcPr>
          <w:p w:rsidR="00491026" w:rsidRPr="00C045C3" w:rsidRDefault="00491026" w:rsidP="005431CA">
            <w:pPr>
              <w:rPr>
                <w:rFonts w:ascii="Barlow SK" w:eastAsia="Calibri" w:hAnsi="Barlow SK"/>
                <w:sz w:val="20"/>
                <w:szCs w:val="20"/>
              </w:rPr>
            </w:pPr>
            <w:r w:rsidRPr="00C045C3">
              <w:rPr>
                <w:rFonts w:ascii="Barlow SK" w:eastAsia="Calibri" w:hAnsi="Barlow SK"/>
                <w:b/>
                <w:color w:val="C00000"/>
                <w:sz w:val="20"/>
                <w:szCs w:val="20"/>
              </w:rPr>
              <w:t>GEO OŠ C.5.3.</w:t>
            </w:r>
            <w:r w:rsidRPr="00C045C3">
              <w:rPr>
                <w:rFonts w:ascii="Barlow SK" w:eastAsia="Calibri" w:hAnsi="Barlow SK"/>
                <w:color w:val="231F20"/>
                <w:sz w:val="20"/>
                <w:szCs w:val="20"/>
              </w:rPr>
              <w:t xml:space="preserve"> Učenik obrazlaže glavna obilježja mora, mogućnosti iskorištavanja mora i podmorja te prepoznaje Jadransko more kao bogatstvo Hrvatske.</w:t>
            </w:r>
            <w:r w:rsidRPr="00C045C3">
              <w:rPr>
                <w:rFonts w:ascii="Barlow SK" w:eastAsia="Calibri" w:hAnsi="Barlow SK"/>
                <w:sz w:val="20"/>
                <w:szCs w:val="20"/>
              </w:rPr>
              <w:t> </w:t>
            </w:r>
          </w:p>
          <w:p w:rsidR="00491026" w:rsidRPr="00C045C3" w:rsidRDefault="00491026" w:rsidP="004B7BD5">
            <w:pPr>
              <w:numPr>
                <w:ilvl w:val="0"/>
                <w:numId w:val="108"/>
              </w:numPr>
              <w:ind w:left="360"/>
              <w:contextualSpacing/>
              <w:textAlignment w:val="baseline"/>
              <w:rPr>
                <w:rFonts w:ascii="Barlow SK" w:hAnsi="Barlow SK" w:cs="Calibri"/>
                <w:sz w:val="20"/>
                <w:szCs w:val="20"/>
                <w:lang w:eastAsia="en-US"/>
              </w:rPr>
            </w:pPr>
            <w:r w:rsidRPr="00C045C3">
              <w:rPr>
                <w:rFonts w:ascii="Barlow SK" w:hAnsi="Barlow SK" w:cs="Calibri"/>
                <w:color w:val="231F20"/>
                <w:sz w:val="20"/>
                <w:szCs w:val="20"/>
                <w:lang w:eastAsia="en-US"/>
              </w:rPr>
              <w:t>navodi primjere iskorištavanja mora, obala i podmorja</w:t>
            </w:r>
            <w:r w:rsidRPr="00C045C3">
              <w:rPr>
                <w:rFonts w:ascii="Barlow SK" w:hAnsi="Barlow SK" w:cs="Calibri"/>
                <w:sz w:val="20"/>
                <w:szCs w:val="20"/>
                <w:lang w:eastAsia="en-US"/>
              </w:rPr>
              <w:t> </w:t>
            </w:r>
          </w:p>
          <w:p w:rsidR="00491026" w:rsidRPr="00C045C3" w:rsidRDefault="00491026" w:rsidP="004B7BD5">
            <w:pPr>
              <w:pStyle w:val="ListParagraph"/>
              <w:numPr>
                <w:ilvl w:val="0"/>
                <w:numId w:val="108"/>
              </w:numPr>
              <w:spacing w:after="0" w:line="240" w:lineRule="auto"/>
              <w:ind w:left="360"/>
              <w:rPr>
                <w:rFonts w:ascii="Barlow SK" w:hAnsi="Barlow SK" w:cs="Calibri"/>
                <w:b/>
                <w:color w:val="FF0000"/>
                <w:sz w:val="20"/>
                <w:szCs w:val="20"/>
              </w:rPr>
            </w:pPr>
            <w:r w:rsidRPr="00C045C3">
              <w:rPr>
                <w:rFonts w:ascii="Barlow SK" w:hAnsi="Barlow SK" w:cs="Calibri"/>
                <w:color w:val="231F20"/>
                <w:sz w:val="20"/>
                <w:szCs w:val="20"/>
              </w:rPr>
              <w:t>prepoznaje vrijednost primorskoga položaja Hrvatske</w:t>
            </w:r>
          </w:p>
        </w:tc>
        <w:tc>
          <w:tcPr>
            <w:tcW w:w="3348" w:type="dxa"/>
            <w:shd w:val="clear" w:color="auto" w:fill="auto"/>
          </w:tcPr>
          <w:p w:rsidR="00491026" w:rsidRPr="00C045C3" w:rsidRDefault="00491026" w:rsidP="005431CA">
            <w:pPr>
              <w:rPr>
                <w:rFonts w:ascii="Barlow SK" w:hAnsi="Barlow SK" w:cs="Calibri"/>
                <w:sz w:val="20"/>
                <w:szCs w:val="20"/>
              </w:rPr>
            </w:pPr>
            <w:r w:rsidRPr="00C045C3">
              <w:rPr>
                <w:rFonts w:ascii="Barlow SK" w:hAnsi="Barlow SK" w:cs="Calibri"/>
                <w:sz w:val="20"/>
                <w:szCs w:val="20"/>
              </w:rPr>
              <w:t>radom u paru:</w:t>
            </w:r>
          </w:p>
          <w:p w:rsidR="00491026" w:rsidRPr="00C045C3" w:rsidRDefault="00491026" w:rsidP="004B7BD5">
            <w:pPr>
              <w:numPr>
                <w:ilvl w:val="0"/>
                <w:numId w:val="109"/>
              </w:numPr>
              <w:ind w:left="360"/>
              <w:rPr>
                <w:rFonts w:ascii="Barlow SK" w:hAnsi="Barlow SK" w:cs="Calibri"/>
                <w:sz w:val="20"/>
                <w:szCs w:val="20"/>
              </w:rPr>
            </w:pPr>
            <w:r w:rsidRPr="00C045C3">
              <w:rPr>
                <w:rFonts w:ascii="Barlow SK" w:hAnsi="Barlow SK" w:cs="Calibri"/>
                <w:sz w:val="20"/>
                <w:szCs w:val="20"/>
              </w:rPr>
              <w:t xml:space="preserve"> </w:t>
            </w:r>
            <w:r w:rsidRPr="00C045C3">
              <w:rPr>
                <w:rFonts w:ascii="Barlow SK" w:hAnsi="Barlow SK" w:cs="Calibri"/>
                <w:b/>
                <w:sz w:val="20"/>
                <w:szCs w:val="20"/>
              </w:rPr>
              <w:t>rješava</w:t>
            </w:r>
            <w:r w:rsidRPr="00C045C3">
              <w:rPr>
                <w:rFonts w:ascii="Barlow SK" w:hAnsi="Barlow SK" w:cs="Calibri"/>
                <w:sz w:val="20"/>
                <w:szCs w:val="20"/>
              </w:rPr>
              <w:t xml:space="preserve"> križaljku u digitalnom alatu LearningApps</w:t>
            </w:r>
          </w:p>
          <w:p w:rsidR="00491026" w:rsidRPr="00C045C3" w:rsidRDefault="00491026" w:rsidP="005431CA">
            <w:pPr>
              <w:rPr>
                <w:rFonts w:ascii="Barlow SK" w:hAnsi="Barlow SK" w:cs="Calibri"/>
                <w:sz w:val="20"/>
                <w:szCs w:val="20"/>
              </w:rPr>
            </w:pPr>
            <w:hyperlink r:id="rId104" w:history="1">
              <w:r w:rsidRPr="00C045C3">
                <w:rPr>
                  <w:rStyle w:val="Hyperlink"/>
                  <w:rFonts w:ascii="Barlow SK" w:hAnsi="Barlow SK" w:cs="Calibri"/>
                  <w:sz w:val="20"/>
                  <w:szCs w:val="20"/>
                </w:rPr>
                <w:t>https://learningapps.org/watch?v=pc1kzb33a19</w:t>
              </w:r>
            </w:hyperlink>
          </w:p>
          <w:p w:rsidR="00491026" w:rsidRPr="00C045C3" w:rsidRDefault="00491026" w:rsidP="004B7BD5">
            <w:pPr>
              <w:numPr>
                <w:ilvl w:val="0"/>
                <w:numId w:val="110"/>
              </w:numPr>
              <w:autoSpaceDE w:val="0"/>
              <w:autoSpaceDN w:val="0"/>
              <w:adjustRightInd w:val="0"/>
              <w:ind w:left="360"/>
              <w:rPr>
                <w:rFonts w:ascii="Barlow SK" w:eastAsia="Calibri" w:hAnsi="Barlow SK" w:cs="Calibri"/>
                <w:sz w:val="20"/>
                <w:szCs w:val="20"/>
                <w:lang w:eastAsia="en-US"/>
              </w:rPr>
            </w:pPr>
            <w:r w:rsidRPr="00C045C3">
              <w:rPr>
                <w:rFonts w:ascii="Barlow SK" w:eastAsia="Calibri" w:hAnsi="Barlow SK" w:cs="Calibri"/>
                <w:sz w:val="20"/>
                <w:szCs w:val="20"/>
                <w:lang w:eastAsia="en-US"/>
              </w:rPr>
              <w:t xml:space="preserve">koristeći kartu Hrvatske u atlasu str. 20. </w:t>
            </w:r>
            <w:r w:rsidRPr="00C045C3">
              <w:rPr>
                <w:rFonts w:ascii="Barlow SK" w:eastAsia="Calibri" w:hAnsi="Barlow SK" w:cs="Calibri"/>
                <w:b/>
                <w:sz w:val="20"/>
                <w:szCs w:val="20"/>
                <w:lang w:eastAsia="en-US"/>
              </w:rPr>
              <w:t xml:space="preserve">prepoznaje </w:t>
            </w:r>
            <w:r w:rsidRPr="00C045C3">
              <w:rPr>
                <w:rFonts w:ascii="Barlow SK" w:eastAsia="Calibri" w:hAnsi="Barlow SK" w:cs="Calibri"/>
                <w:sz w:val="20"/>
                <w:szCs w:val="20"/>
                <w:lang w:eastAsia="en-US"/>
              </w:rPr>
              <w:t>obalu Jadranskog mora kao razvedenu obalu (Prilog 1.)</w:t>
            </w:r>
          </w:p>
          <w:p w:rsidR="00491026" w:rsidRPr="00C045C3" w:rsidRDefault="00491026" w:rsidP="004B7BD5">
            <w:pPr>
              <w:numPr>
                <w:ilvl w:val="0"/>
                <w:numId w:val="110"/>
              </w:numPr>
              <w:autoSpaceDE w:val="0"/>
              <w:autoSpaceDN w:val="0"/>
              <w:adjustRightInd w:val="0"/>
              <w:ind w:left="360"/>
              <w:rPr>
                <w:rFonts w:ascii="Barlow SK" w:eastAsia="Calibri" w:hAnsi="Barlow SK" w:cs="Calibri"/>
                <w:sz w:val="20"/>
                <w:szCs w:val="20"/>
                <w:lang w:eastAsia="en-US"/>
              </w:rPr>
            </w:pPr>
            <w:r w:rsidRPr="00C045C3">
              <w:rPr>
                <w:rFonts w:ascii="Barlow SK" w:eastAsia="Calibri" w:hAnsi="Barlow SK" w:cs="Calibri"/>
                <w:sz w:val="20"/>
                <w:szCs w:val="20"/>
                <w:lang w:eastAsia="en-US"/>
              </w:rPr>
              <w:t>koristeći političku kartu svijeta u atlasu str. 10.-11.</w:t>
            </w:r>
            <w:r w:rsidRPr="00C045C3">
              <w:rPr>
                <w:rFonts w:ascii="Barlow SK" w:eastAsia="Calibri" w:hAnsi="Barlow SK" w:cs="Calibri"/>
                <w:b/>
                <w:sz w:val="20"/>
                <w:szCs w:val="20"/>
                <w:lang w:eastAsia="en-US"/>
              </w:rPr>
              <w:t>navodi</w:t>
            </w:r>
            <w:r w:rsidRPr="00C045C3">
              <w:rPr>
                <w:rFonts w:ascii="Barlow SK" w:eastAsia="Calibri" w:hAnsi="Barlow SK" w:cs="Calibri"/>
                <w:sz w:val="20"/>
                <w:szCs w:val="20"/>
                <w:lang w:eastAsia="en-US"/>
              </w:rPr>
              <w:t xml:space="preserve"> primjere razvedenih obala u svijetu</w:t>
            </w:r>
          </w:p>
          <w:p w:rsidR="00491026" w:rsidRPr="00C045C3" w:rsidRDefault="00491026" w:rsidP="004B7BD5">
            <w:pPr>
              <w:numPr>
                <w:ilvl w:val="0"/>
                <w:numId w:val="110"/>
              </w:numPr>
              <w:autoSpaceDE w:val="0"/>
              <w:autoSpaceDN w:val="0"/>
              <w:adjustRightInd w:val="0"/>
              <w:ind w:left="360"/>
              <w:rPr>
                <w:rFonts w:ascii="Barlow SK" w:eastAsia="Calibri" w:hAnsi="Barlow SK" w:cs="Calibri"/>
                <w:sz w:val="20"/>
                <w:szCs w:val="20"/>
                <w:lang w:eastAsia="en-US"/>
              </w:rPr>
            </w:pPr>
            <w:r w:rsidRPr="00C045C3">
              <w:rPr>
                <w:rFonts w:ascii="Barlow SK" w:eastAsia="Calibri" w:hAnsi="Barlow SK" w:cs="Calibri"/>
                <w:b/>
                <w:sz w:val="20"/>
                <w:szCs w:val="20"/>
                <w:lang w:eastAsia="en-US"/>
              </w:rPr>
              <w:t xml:space="preserve">analizira </w:t>
            </w:r>
            <w:r w:rsidRPr="00C045C3">
              <w:rPr>
                <w:rFonts w:ascii="Barlow SK" w:eastAsia="Calibri" w:hAnsi="Barlow SK" w:cs="Calibri"/>
                <w:sz w:val="20"/>
                <w:szCs w:val="20"/>
                <w:lang w:eastAsia="en-US"/>
              </w:rPr>
              <w:t xml:space="preserve">kartu Hrvatske u atlasu str. 20. i </w:t>
            </w:r>
            <w:r w:rsidRPr="00C045C3">
              <w:rPr>
                <w:rFonts w:ascii="Barlow SK" w:eastAsia="Calibri" w:hAnsi="Barlow SK" w:cs="Calibri"/>
                <w:b/>
                <w:sz w:val="20"/>
                <w:szCs w:val="20"/>
                <w:lang w:eastAsia="en-US"/>
              </w:rPr>
              <w:t>opisuje</w:t>
            </w:r>
            <w:r w:rsidRPr="00C045C3">
              <w:rPr>
                <w:rFonts w:ascii="Barlow SK" w:eastAsia="Calibri" w:hAnsi="Barlow SK" w:cs="Calibri"/>
                <w:sz w:val="20"/>
                <w:szCs w:val="20"/>
                <w:lang w:eastAsia="en-US"/>
              </w:rPr>
              <w:t xml:space="preserve"> obalnu razvedenost Jadranskog mora</w:t>
            </w:r>
          </w:p>
          <w:p w:rsidR="00491026" w:rsidRPr="00C045C3" w:rsidRDefault="00491026" w:rsidP="004B7BD5">
            <w:pPr>
              <w:numPr>
                <w:ilvl w:val="0"/>
                <w:numId w:val="111"/>
              </w:numPr>
              <w:autoSpaceDE w:val="0"/>
              <w:autoSpaceDN w:val="0"/>
              <w:adjustRightInd w:val="0"/>
              <w:ind w:left="360"/>
              <w:rPr>
                <w:rFonts w:ascii="Barlow SK" w:eastAsia="Calibri" w:hAnsi="Barlow SK" w:cs="Calibri"/>
                <w:sz w:val="20"/>
                <w:szCs w:val="20"/>
                <w:lang w:eastAsia="en-US"/>
              </w:rPr>
            </w:pPr>
            <w:r w:rsidRPr="00C045C3">
              <w:rPr>
                <w:rFonts w:ascii="Barlow SK" w:eastAsia="Calibri" w:hAnsi="Barlow SK" w:cs="Calibri"/>
                <w:b/>
                <w:sz w:val="20"/>
                <w:szCs w:val="20"/>
                <w:lang w:eastAsia="en-US"/>
              </w:rPr>
              <w:t>skicira</w:t>
            </w:r>
            <w:r w:rsidRPr="00C045C3">
              <w:rPr>
                <w:rFonts w:ascii="Barlow SK" w:eastAsia="Calibri" w:hAnsi="Barlow SK" w:cs="Calibri"/>
                <w:sz w:val="20"/>
                <w:szCs w:val="20"/>
                <w:lang w:eastAsia="en-US"/>
              </w:rPr>
              <w:t xml:space="preserve"> dalmatinski tip obale u bilježnicu</w:t>
            </w:r>
          </w:p>
          <w:p w:rsidR="00491026" w:rsidRPr="00C045C3" w:rsidRDefault="00491026" w:rsidP="004B7BD5">
            <w:pPr>
              <w:numPr>
                <w:ilvl w:val="0"/>
                <w:numId w:val="111"/>
              </w:numPr>
              <w:autoSpaceDE w:val="0"/>
              <w:autoSpaceDN w:val="0"/>
              <w:adjustRightInd w:val="0"/>
              <w:ind w:left="360"/>
              <w:rPr>
                <w:rFonts w:ascii="Barlow SK" w:eastAsia="Calibri" w:hAnsi="Barlow SK" w:cs="Calibri"/>
                <w:sz w:val="20"/>
                <w:szCs w:val="20"/>
                <w:lang w:eastAsia="en-US"/>
              </w:rPr>
            </w:pPr>
            <w:r w:rsidRPr="00C045C3">
              <w:rPr>
                <w:rFonts w:ascii="Barlow SK" w:eastAsia="Calibri" w:hAnsi="Barlow SK" w:cs="Calibri"/>
                <w:b/>
                <w:sz w:val="20"/>
                <w:szCs w:val="20"/>
                <w:lang w:eastAsia="en-US"/>
              </w:rPr>
              <w:t xml:space="preserve">navodi </w:t>
            </w:r>
            <w:r w:rsidRPr="00C045C3">
              <w:rPr>
                <w:rFonts w:ascii="Barlow SK" w:eastAsia="Calibri" w:hAnsi="Barlow SK" w:cs="Calibri"/>
                <w:sz w:val="20"/>
                <w:szCs w:val="20"/>
                <w:lang w:eastAsia="en-US"/>
              </w:rPr>
              <w:t xml:space="preserve">i na geografskoj karti Hrvatske u atlasu </w:t>
            </w:r>
            <w:r w:rsidRPr="00C045C3">
              <w:rPr>
                <w:rFonts w:ascii="Barlow SK" w:eastAsia="Calibri" w:hAnsi="Barlow SK" w:cs="Calibri"/>
                <w:b/>
                <w:sz w:val="20"/>
                <w:szCs w:val="20"/>
                <w:lang w:eastAsia="en-US"/>
              </w:rPr>
              <w:t>pokazuje</w:t>
            </w:r>
            <w:r w:rsidRPr="00C045C3">
              <w:rPr>
                <w:rFonts w:ascii="Barlow SK" w:eastAsia="Calibri" w:hAnsi="Barlow SK" w:cs="Calibri"/>
                <w:sz w:val="20"/>
                <w:szCs w:val="20"/>
                <w:lang w:eastAsia="en-US"/>
              </w:rPr>
              <w:t xml:space="preserve"> imena država koje imaju obalu na Jadranskom moru</w:t>
            </w:r>
          </w:p>
          <w:p w:rsidR="00491026" w:rsidRPr="00C045C3" w:rsidRDefault="00491026" w:rsidP="004B7BD5">
            <w:pPr>
              <w:numPr>
                <w:ilvl w:val="0"/>
                <w:numId w:val="111"/>
              </w:numPr>
              <w:autoSpaceDE w:val="0"/>
              <w:autoSpaceDN w:val="0"/>
              <w:adjustRightInd w:val="0"/>
              <w:ind w:left="360"/>
              <w:rPr>
                <w:rFonts w:ascii="Barlow SK" w:eastAsia="Calibri" w:hAnsi="Barlow SK" w:cs="Calibri"/>
                <w:sz w:val="20"/>
                <w:szCs w:val="20"/>
                <w:lang w:eastAsia="en-US"/>
              </w:rPr>
            </w:pPr>
            <w:r w:rsidRPr="00C045C3">
              <w:rPr>
                <w:rFonts w:ascii="Barlow SK" w:eastAsia="Calibri" w:hAnsi="Barlow SK" w:cs="Calibri"/>
                <w:b/>
                <w:sz w:val="20"/>
                <w:szCs w:val="20"/>
                <w:lang w:eastAsia="en-US"/>
              </w:rPr>
              <w:t>prepoznaje</w:t>
            </w:r>
            <w:r w:rsidRPr="00C045C3">
              <w:rPr>
                <w:rFonts w:ascii="Barlow SK" w:eastAsia="Calibri" w:hAnsi="Barlow SK" w:cs="Calibri"/>
                <w:sz w:val="20"/>
                <w:szCs w:val="20"/>
                <w:lang w:eastAsia="en-US"/>
              </w:rPr>
              <w:t xml:space="preserve"> Jadransko more kao dio Sredozemnog mora</w:t>
            </w:r>
          </w:p>
          <w:p w:rsidR="00491026" w:rsidRPr="00C045C3" w:rsidRDefault="00491026" w:rsidP="004B7BD5">
            <w:pPr>
              <w:numPr>
                <w:ilvl w:val="0"/>
                <w:numId w:val="111"/>
              </w:numPr>
              <w:autoSpaceDE w:val="0"/>
              <w:autoSpaceDN w:val="0"/>
              <w:adjustRightInd w:val="0"/>
              <w:ind w:left="360"/>
              <w:rPr>
                <w:rFonts w:ascii="Barlow SK" w:eastAsia="Calibri" w:hAnsi="Barlow SK" w:cs="Calibri"/>
                <w:sz w:val="20"/>
                <w:szCs w:val="20"/>
                <w:lang w:eastAsia="en-US"/>
              </w:rPr>
            </w:pPr>
            <w:r w:rsidRPr="00C045C3">
              <w:rPr>
                <w:rFonts w:ascii="Barlow SK" w:eastAsia="Calibri" w:hAnsi="Barlow SK" w:cs="Calibri"/>
                <w:b/>
                <w:sz w:val="20"/>
                <w:szCs w:val="20"/>
                <w:lang w:eastAsia="en-US"/>
              </w:rPr>
              <w:t xml:space="preserve">opisuje </w:t>
            </w:r>
            <w:r w:rsidRPr="00C045C3">
              <w:rPr>
                <w:rFonts w:ascii="Barlow SK" w:eastAsia="Calibri" w:hAnsi="Barlow SK" w:cs="Calibri"/>
                <w:sz w:val="20"/>
                <w:szCs w:val="20"/>
                <w:lang w:eastAsia="en-US"/>
              </w:rPr>
              <w:t>položaj Jadranskog mora u Sredozemlju</w:t>
            </w:r>
          </w:p>
          <w:p w:rsidR="00491026" w:rsidRPr="00C045C3" w:rsidRDefault="00491026" w:rsidP="004B7BD5">
            <w:pPr>
              <w:numPr>
                <w:ilvl w:val="0"/>
                <w:numId w:val="112"/>
              </w:numPr>
              <w:autoSpaceDE w:val="0"/>
              <w:autoSpaceDN w:val="0"/>
              <w:adjustRightInd w:val="0"/>
              <w:ind w:left="360"/>
              <w:rPr>
                <w:rFonts w:ascii="Barlow SK" w:eastAsia="Calibri" w:hAnsi="Barlow SK" w:cs="Calibri"/>
                <w:sz w:val="20"/>
                <w:szCs w:val="20"/>
                <w:lang w:eastAsia="en-US"/>
              </w:rPr>
            </w:pPr>
            <w:r w:rsidRPr="00C045C3">
              <w:rPr>
                <w:rFonts w:ascii="Barlow SK" w:eastAsia="Calibri" w:hAnsi="Barlow SK" w:cs="Calibri"/>
                <w:b/>
                <w:sz w:val="20"/>
                <w:szCs w:val="20"/>
                <w:lang w:eastAsia="en-US"/>
              </w:rPr>
              <w:t xml:space="preserve">analizira </w:t>
            </w:r>
            <w:r w:rsidRPr="00C045C3">
              <w:rPr>
                <w:rFonts w:ascii="Barlow SK" w:eastAsia="Calibri" w:hAnsi="Barlow SK" w:cs="Calibri"/>
                <w:sz w:val="20"/>
                <w:szCs w:val="20"/>
                <w:lang w:eastAsia="en-US"/>
              </w:rPr>
              <w:t xml:space="preserve">unaprijed pripremljeni slikovni materijal i </w:t>
            </w:r>
            <w:r w:rsidRPr="00C045C3">
              <w:rPr>
                <w:rFonts w:ascii="Barlow SK" w:eastAsia="Calibri" w:hAnsi="Barlow SK" w:cs="Calibri"/>
                <w:b/>
                <w:sz w:val="20"/>
                <w:szCs w:val="20"/>
                <w:lang w:eastAsia="en-US"/>
              </w:rPr>
              <w:t>navod</w:t>
            </w:r>
            <w:r w:rsidRPr="00C045C3">
              <w:rPr>
                <w:rFonts w:ascii="Barlow SK" w:eastAsia="Calibri" w:hAnsi="Barlow SK" w:cs="Calibri"/>
                <w:sz w:val="20"/>
                <w:szCs w:val="20"/>
                <w:lang w:eastAsia="en-US"/>
              </w:rPr>
              <w:t>i načine iskorištavanja mora, obala, podmorja</w:t>
            </w:r>
          </w:p>
          <w:p w:rsidR="00491026" w:rsidRPr="00C045C3" w:rsidRDefault="00491026" w:rsidP="004B7BD5">
            <w:pPr>
              <w:numPr>
                <w:ilvl w:val="0"/>
                <w:numId w:val="112"/>
              </w:numPr>
              <w:autoSpaceDE w:val="0"/>
              <w:autoSpaceDN w:val="0"/>
              <w:adjustRightInd w:val="0"/>
              <w:ind w:left="360"/>
              <w:rPr>
                <w:rFonts w:ascii="Barlow SK" w:hAnsi="Barlow SK" w:cs="Calibri"/>
                <w:sz w:val="20"/>
                <w:szCs w:val="20"/>
              </w:rPr>
            </w:pPr>
            <w:r w:rsidRPr="00C045C3">
              <w:rPr>
                <w:rFonts w:ascii="Barlow SK" w:hAnsi="Barlow SK" w:cs="Calibri"/>
                <w:b/>
                <w:sz w:val="20"/>
                <w:szCs w:val="20"/>
              </w:rPr>
              <w:t>piše</w:t>
            </w:r>
            <w:r w:rsidRPr="00C045C3">
              <w:rPr>
                <w:rFonts w:ascii="Barlow SK" w:hAnsi="Barlow SK" w:cs="Calibri"/>
                <w:sz w:val="20"/>
                <w:szCs w:val="20"/>
              </w:rPr>
              <w:t xml:space="preserve"> bilješke u bilježnicu</w:t>
            </w:r>
          </w:p>
          <w:p w:rsidR="00491026" w:rsidRPr="00C045C3" w:rsidRDefault="00491026" w:rsidP="004B7BD5">
            <w:pPr>
              <w:numPr>
                <w:ilvl w:val="0"/>
                <w:numId w:val="112"/>
              </w:numPr>
              <w:autoSpaceDE w:val="0"/>
              <w:autoSpaceDN w:val="0"/>
              <w:adjustRightInd w:val="0"/>
              <w:ind w:left="360"/>
              <w:rPr>
                <w:rFonts w:ascii="Barlow SK" w:hAnsi="Barlow SK" w:cs="Calibri"/>
                <w:sz w:val="20"/>
                <w:szCs w:val="20"/>
              </w:rPr>
            </w:pPr>
            <w:r w:rsidRPr="00C045C3">
              <w:rPr>
                <w:rFonts w:ascii="Barlow SK" w:hAnsi="Barlow SK" w:cs="Calibri"/>
                <w:sz w:val="20"/>
                <w:szCs w:val="20"/>
              </w:rPr>
              <w:t xml:space="preserve">u razgovoru s učiteljem i ostalim učenicima u razredu </w:t>
            </w:r>
            <w:r w:rsidRPr="00C045C3">
              <w:rPr>
                <w:rFonts w:ascii="Barlow SK" w:hAnsi="Barlow SK" w:cs="Calibri"/>
                <w:b/>
                <w:sz w:val="20"/>
                <w:szCs w:val="20"/>
              </w:rPr>
              <w:t>uspoređuje</w:t>
            </w:r>
            <w:r w:rsidRPr="00C045C3">
              <w:rPr>
                <w:rFonts w:ascii="Barlow SK" w:hAnsi="Barlow SK" w:cs="Calibri"/>
                <w:sz w:val="20"/>
                <w:szCs w:val="20"/>
              </w:rPr>
              <w:t xml:space="preserve"> svoje bilješke i po potrebi ih </w:t>
            </w:r>
            <w:r w:rsidRPr="00C045C3">
              <w:rPr>
                <w:rFonts w:ascii="Barlow SK" w:hAnsi="Barlow SK" w:cs="Calibri"/>
                <w:b/>
                <w:sz w:val="20"/>
                <w:szCs w:val="20"/>
              </w:rPr>
              <w:t>korigira</w:t>
            </w:r>
          </w:p>
          <w:p w:rsidR="00491026" w:rsidRPr="00C045C3" w:rsidRDefault="00491026" w:rsidP="004B7BD5">
            <w:pPr>
              <w:numPr>
                <w:ilvl w:val="0"/>
                <w:numId w:val="112"/>
              </w:numPr>
              <w:autoSpaceDE w:val="0"/>
              <w:autoSpaceDN w:val="0"/>
              <w:adjustRightInd w:val="0"/>
              <w:ind w:left="360"/>
              <w:rPr>
                <w:rFonts w:ascii="Barlow SK" w:hAnsi="Barlow SK" w:cs="Calibri"/>
                <w:sz w:val="20"/>
                <w:szCs w:val="20"/>
              </w:rPr>
            </w:pPr>
            <w:r w:rsidRPr="00C045C3">
              <w:rPr>
                <w:rFonts w:ascii="Barlow SK" w:hAnsi="Barlow SK" w:cs="Calibri"/>
                <w:sz w:val="20"/>
                <w:szCs w:val="20"/>
              </w:rPr>
              <w:t xml:space="preserve">radom u skupini metodom world cafe* </w:t>
            </w:r>
            <w:r w:rsidRPr="00C045C3">
              <w:rPr>
                <w:rFonts w:ascii="Barlow SK" w:hAnsi="Barlow SK" w:cs="Calibri"/>
                <w:b/>
                <w:sz w:val="20"/>
                <w:szCs w:val="20"/>
              </w:rPr>
              <w:t>raspravlj</w:t>
            </w:r>
            <w:r w:rsidRPr="00C045C3">
              <w:rPr>
                <w:rFonts w:ascii="Barlow SK" w:hAnsi="Barlow SK" w:cs="Calibri"/>
                <w:sz w:val="20"/>
                <w:szCs w:val="20"/>
              </w:rPr>
              <w:t>a i vrednuje načine iskorištavanja mora</w:t>
            </w:r>
          </w:p>
          <w:p w:rsidR="00491026" w:rsidRPr="00C045C3" w:rsidRDefault="00491026" w:rsidP="004B7BD5">
            <w:pPr>
              <w:numPr>
                <w:ilvl w:val="0"/>
                <w:numId w:val="112"/>
              </w:numPr>
              <w:autoSpaceDE w:val="0"/>
              <w:autoSpaceDN w:val="0"/>
              <w:adjustRightInd w:val="0"/>
              <w:ind w:left="360"/>
              <w:rPr>
                <w:rFonts w:ascii="Barlow SK" w:hAnsi="Barlow SK" w:cs="Calibri"/>
                <w:sz w:val="20"/>
                <w:szCs w:val="20"/>
              </w:rPr>
            </w:pPr>
            <w:r w:rsidRPr="00C045C3">
              <w:rPr>
                <w:rFonts w:ascii="Barlow SK" w:hAnsi="Barlow SK" w:cs="Calibri"/>
                <w:b/>
                <w:sz w:val="20"/>
                <w:szCs w:val="20"/>
              </w:rPr>
              <w:t xml:space="preserve">prepoznaje </w:t>
            </w:r>
            <w:r w:rsidRPr="00C045C3">
              <w:rPr>
                <w:rFonts w:ascii="Barlow SK" w:hAnsi="Barlow SK" w:cs="Calibri"/>
                <w:sz w:val="20"/>
                <w:szCs w:val="20"/>
              </w:rPr>
              <w:t>vrijednost primorskog položaja Hrvatske</w:t>
            </w:r>
          </w:p>
          <w:p w:rsidR="00491026" w:rsidRPr="00C045C3" w:rsidRDefault="00491026" w:rsidP="004B7BD5">
            <w:pPr>
              <w:numPr>
                <w:ilvl w:val="0"/>
                <w:numId w:val="112"/>
              </w:numPr>
              <w:autoSpaceDE w:val="0"/>
              <w:autoSpaceDN w:val="0"/>
              <w:adjustRightInd w:val="0"/>
              <w:ind w:left="360"/>
              <w:rPr>
                <w:rFonts w:ascii="Barlow SK" w:eastAsia="Calibri" w:hAnsi="Barlow SK" w:cs="Calibri"/>
                <w:sz w:val="20"/>
                <w:szCs w:val="20"/>
                <w:lang w:eastAsia="en-US"/>
              </w:rPr>
            </w:pPr>
            <w:r w:rsidRPr="00C045C3">
              <w:rPr>
                <w:rFonts w:ascii="Barlow SK" w:hAnsi="Barlow SK" w:cs="Calibri"/>
                <w:b/>
                <w:sz w:val="20"/>
                <w:szCs w:val="20"/>
              </w:rPr>
              <w:t xml:space="preserve">piše </w:t>
            </w:r>
            <w:r w:rsidRPr="00C045C3">
              <w:rPr>
                <w:rFonts w:ascii="Barlow SK" w:hAnsi="Barlow SK" w:cs="Calibri"/>
                <w:sz w:val="20"/>
                <w:szCs w:val="20"/>
              </w:rPr>
              <w:t>zaključke grupe na papir A3</w:t>
            </w:r>
          </w:p>
          <w:p w:rsidR="00491026" w:rsidRPr="00C045C3" w:rsidRDefault="00491026" w:rsidP="004B7BD5">
            <w:pPr>
              <w:numPr>
                <w:ilvl w:val="0"/>
                <w:numId w:val="112"/>
              </w:numPr>
              <w:autoSpaceDE w:val="0"/>
              <w:autoSpaceDN w:val="0"/>
              <w:adjustRightInd w:val="0"/>
              <w:ind w:left="360"/>
              <w:rPr>
                <w:rFonts w:ascii="Barlow SK" w:eastAsia="Calibri" w:hAnsi="Barlow SK" w:cs="Calibri"/>
                <w:sz w:val="20"/>
                <w:szCs w:val="20"/>
                <w:lang w:eastAsia="en-US"/>
              </w:rPr>
            </w:pPr>
            <w:r w:rsidRPr="00C045C3">
              <w:rPr>
                <w:rFonts w:ascii="Barlow SK" w:hAnsi="Barlow SK" w:cs="Calibri"/>
                <w:b/>
                <w:sz w:val="20"/>
                <w:szCs w:val="20"/>
              </w:rPr>
              <w:t xml:space="preserve">ispunjava </w:t>
            </w:r>
            <w:r w:rsidRPr="00C045C3">
              <w:rPr>
                <w:rFonts w:ascii="Barlow SK" w:hAnsi="Barlow SK" w:cs="Calibri"/>
                <w:sz w:val="20"/>
                <w:szCs w:val="20"/>
              </w:rPr>
              <w:t>listu za procjenu</w:t>
            </w:r>
          </w:p>
        </w:tc>
        <w:tc>
          <w:tcPr>
            <w:tcW w:w="3383" w:type="dxa"/>
            <w:shd w:val="clear" w:color="auto" w:fill="auto"/>
          </w:tcPr>
          <w:p w:rsidR="00491026" w:rsidRPr="00C045C3" w:rsidRDefault="00491026" w:rsidP="004B7BD5">
            <w:pPr>
              <w:numPr>
                <w:ilvl w:val="0"/>
                <w:numId w:val="113"/>
              </w:numPr>
              <w:ind w:left="360"/>
              <w:rPr>
                <w:rFonts w:ascii="Barlow SK" w:hAnsi="Barlow SK" w:cs="Calibri"/>
                <w:b/>
                <w:sz w:val="20"/>
                <w:szCs w:val="20"/>
              </w:rPr>
            </w:pPr>
            <w:r w:rsidRPr="00C045C3">
              <w:rPr>
                <w:rFonts w:ascii="Barlow SK" w:hAnsi="Barlow SK" w:cs="Calibri"/>
                <w:b/>
                <w:sz w:val="20"/>
                <w:szCs w:val="20"/>
              </w:rPr>
              <w:t>vrednovanje za učenje</w:t>
            </w:r>
            <w:r w:rsidRPr="00C045C3">
              <w:rPr>
                <w:rFonts w:ascii="Barlow SK" w:hAnsi="Barlow SK" w:cs="Calibri"/>
                <w:sz w:val="20"/>
                <w:szCs w:val="20"/>
              </w:rPr>
              <w:t>- promatranje i  pitanja na satu te davanje povratnih informacija učeniku</w:t>
            </w:r>
          </w:p>
          <w:p w:rsidR="00491026" w:rsidRPr="00C045C3" w:rsidRDefault="00491026" w:rsidP="004B7BD5">
            <w:pPr>
              <w:pStyle w:val="ListParagraph"/>
              <w:numPr>
                <w:ilvl w:val="0"/>
                <w:numId w:val="113"/>
              </w:numPr>
              <w:spacing w:after="0" w:line="240" w:lineRule="auto"/>
              <w:ind w:left="360"/>
              <w:rPr>
                <w:rFonts w:ascii="Barlow SK" w:hAnsi="Barlow SK" w:cs="Calibri"/>
                <w:sz w:val="20"/>
                <w:szCs w:val="20"/>
              </w:rPr>
            </w:pPr>
            <w:r w:rsidRPr="00C045C3">
              <w:rPr>
                <w:rFonts w:ascii="Barlow SK" w:hAnsi="Barlow SK" w:cs="Calibri"/>
                <w:b/>
                <w:sz w:val="20"/>
                <w:szCs w:val="20"/>
              </w:rPr>
              <w:t>vrednovanje kao učenje -</w:t>
            </w:r>
            <w:r w:rsidRPr="00C045C3">
              <w:rPr>
                <w:rFonts w:ascii="Barlow SK" w:hAnsi="Barlow SK" w:cs="Calibri"/>
                <w:sz w:val="20"/>
                <w:szCs w:val="20"/>
              </w:rPr>
              <w:t>lista za procjenu (Prilog 2.)</w:t>
            </w:r>
          </w:p>
        </w:tc>
      </w:tr>
    </w:tbl>
    <w:p w:rsidR="00491026" w:rsidRPr="00C045C3" w:rsidRDefault="00491026" w:rsidP="00F03F65">
      <w:pPr>
        <w:rPr>
          <w:rFonts w:ascii="Barlow SK" w:hAnsi="Barlow SK" w:cs="Calibri"/>
        </w:rPr>
      </w:pPr>
    </w:p>
    <w:p w:rsidR="00491026" w:rsidRDefault="00491026">
      <w: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C045C3" w:rsidTr="00C045C3">
        <w:tc>
          <w:tcPr>
            <w:tcW w:w="9889" w:type="dxa"/>
            <w:tcBorders>
              <w:top w:val="nil"/>
              <w:left w:val="nil"/>
              <w:bottom w:val="nil"/>
              <w:right w:val="nil"/>
            </w:tcBorders>
            <w:shd w:val="clear" w:color="auto" w:fill="auto"/>
          </w:tcPr>
          <w:p w:rsidR="00491026" w:rsidRPr="00C045C3" w:rsidRDefault="00491026" w:rsidP="006D1096">
            <w:pPr>
              <w:rPr>
                <w:rFonts w:ascii="Barlow SK" w:hAnsi="Barlow SK" w:cs="Calibri"/>
                <w:b/>
                <w:color w:val="C00000"/>
                <w:sz w:val="20"/>
                <w:szCs w:val="20"/>
              </w:rPr>
            </w:pPr>
            <w:r w:rsidRPr="00C045C3">
              <w:rPr>
                <w:rFonts w:ascii="Barlow SK" w:hAnsi="Barlow SK" w:cs="Calibri"/>
                <w:b/>
                <w:color w:val="C00000"/>
                <w:sz w:val="20"/>
                <w:szCs w:val="20"/>
              </w:rPr>
              <w:lastRenderedPageBreak/>
              <w:t>Napomene</w:t>
            </w:r>
          </w:p>
          <w:p w:rsidR="00491026" w:rsidRPr="00C045C3" w:rsidRDefault="00491026" w:rsidP="00677678">
            <w:pPr>
              <w:autoSpaceDE w:val="0"/>
              <w:autoSpaceDN w:val="0"/>
              <w:adjustRightInd w:val="0"/>
              <w:rPr>
                <w:rFonts w:ascii="Barlow SK" w:eastAsia="Calibri" w:hAnsi="Barlow SK" w:cs="Calibri"/>
                <w:sz w:val="20"/>
                <w:szCs w:val="20"/>
                <w:lang w:eastAsia="en-US"/>
              </w:rPr>
            </w:pPr>
            <w:r w:rsidRPr="00C045C3">
              <w:rPr>
                <w:rFonts w:ascii="Barlow SK" w:eastAsia="Calibri" w:hAnsi="Barlow SK" w:cs="Calibri"/>
                <w:b/>
                <w:sz w:val="20"/>
                <w:szCs w:val="20"/>
                <w:lang w:eastAsia="en-US"/>
              </w:rPr>
              <w:t>POVEZANOST S MEĐUPREDMETNIM TEMAMA I DRUGIM PREDMETIMA</w:t>
            </w:r>
            <w:r w:rsidRPr="00C045C3">
              <w:rPr>
                <w:rFonts w:ascii="Barlow SK" w:eastAsia="Calibri" w:hAnsi="Barlow SK" w:cs="Calibri"/>
                <w:sz w:val="20"/>
                <w:szCs w:val="20"/>
                <w:lang w:eastAsia="en-US"/>
              </w:rPr>
              <w:t>: Učiti, kako učiti, Osobni i socijalni razvoj, Održivi razvoj</w:t>
            </w:r>
          </w:p>
          <w:p w:rsidR="00491026" w:rsidRPr="00C045C3" w:rsidRDefault="00491026" w:rsidP="004B7BD5">
            <w:pPr>
              <w:numPr>
                <w:ilvl w:val="0"/>
                <w:numId w:val="114"/>
              </w:numPr>
              <w:ind w:left="360"/>
              <w:textAlignment w:val="baseline"/>
              <w:rPr>
                <w:rFonts w:ascii="Barlow SK" w:hAnsi="Barlow SK" w:cs="Calibri"/>
                <w:sz w:val="20"/>
                <w:szCs w:val="20"/>
                <w:lang w:eastAsia="en-US"/>
              </w:rPr>
            </w:pPr>
            <w:r w:rsidRPr="00C045C3">
              <w:rPr>
                <w:rFonts w:ascii="Barlow SK" w:hAnsi="Barlow SK" w:cs="Calibri"/>
                <w:b/>
                <w:bCs/>
                <w:sz w:val="20"/>
                <w:szCs w:val="20"/>
                <w:lang w:eastAsia="en-US"/>
              </w:rPr>
              <w:t xml:space="preserve">osr </w:t>
            </w:r>
            <w:r w:rsidRPr="00C045C3">
              <w:rPr>
                <w:rFonts w:ascii="Barlow SK" w:hAnsi="Barlow SK" w:cs="Calibri"/>
                <w:b/>
                <w:sz w:val="20"/>
                <w:szCs w:val="20"/>
                <w:lang w:eastAsia="en-US"/>
              </w:rPr>
              <w:t>A.2.3</w:t>
            </w:r>
            <w:r w:rsidRPr="00C045C3">
              <w:rPr>
                <w:rFonts w:ascii="Barlow SK" w:hAnsi="Barlow SK" w:cs="Calibri"/>
                <w:sz w:val="20"/>
                <w:szCs w:val="20"/>
                <w:lang w:eastAsia="en-US"/>
              </w:rPr>
              <w:t>.  Razvija osobne potencijale.</w:t>
            </w:r>
            <w:r w:rsidRPr="00C045C3">
              <w:rPr>
                <w:rFonts w:ascii="Barlow SK" w:eastAsia="Calibri" w:hAnsi="Barlow SK" w:cs="Calibri"/>
                <w:sz w:val="20"/>
                <w:szCs w:val="20"/>
                <w:lang w:eastAsia="en-US"/>
              </w:rPr>
              <w:t> </w:t>
            </w:r>
          </w:p>
          <w:p w:rsidR="00491026" w:rsidRPr="00C045C3" w:rsidRDefault="00491026" w:rsidP="004B7BD5">
            <w:pPr>
              <w:numPr>
                <w:ilvl w:val="0"/>
                <w:numId w:val="114"/>
              </w:numPr>
              <w:ind w:left="360"/>
              <w:textAlignment w:val="baseline"/>
              <w:rPr>
                <w:rFonts w:ascii="Barlow SK" w:hAnsi="Barlow SK" w:cs="Calibri"/>
                <w:sz w:val="20"/>
                <w:szCs w:val="20"/>
                <w:lang w:eastAsia="en-US"/>
              </w:rPr>
            </w:pPr>
            <w:r w:rsidRPr="00C045C3">
              <w:rPr>
                <w:rFonts w:ascii="Barlow SK" w:hAnsi="Barlow SK" w:cs="Calibri"/>
                <w:b/>
                <w:bCs/>
                <w:sz w:val="20"/>
                <w:szCs w:val="20"/>
                <w:lang w:eastAsia="en-US"/>
              </w:rPr>
              <w:t>osr</w:t>
            </w:r>
            <w:r w:rsidRPr="00C045C3">
              <w:rPr>
                <w:rFonts w:ascii="Barlow SK" w:hAnsi="Barlow SK" w:cs="Calibri"/>
                <w:sz w:val="20"/>
                <w:szCs w:val="20"/>
                <w:lang w:eastAsia="en-US"/>
              </w:rPr>
              <w:t xml:space="preserve"> </w:t>
            </w:r>
            <w:r w:rsidRPr="00C045C3">
              <w:rPr>
                <w:rFonts w:ascii="Barlow SK" w:hAnsi="Barlow SK" w:cs="Calibri"/>
                <w:b/>
                <w:sz w:val="20"/>
                <w:szCs w:val="20"/>
                <w:lang w:eastAsia="en-US"/>
              </w:rPr>
              <w:t>A.2.4</w:t>
            </w:r>
            <w:r w:rsidRPr="00C045C3">
              <w:rPr>
                <w:rFonts w:ascii="Barlow SK" w:hAnsi="Barlow SK" w:cs="Calibri"/>
                <w:sz w:val="20"/>
                <w:szCs w:val="20"/>
                <w:lang w:eastAsia="en-US"/>
              </w:rPr>
              <w:t>.  Razvija radne navike.</w:t>
            </w:r>
            <w:r w:rsidRPr="00C045C3">
              <w:rPr>
                <w:rFonts w:ascii="Barlow SK" w:eastAsia="Calibri" w:hAnsi="Barlow SK" w:cs="Calibri"/>
                <w:sz w:val="20"/>
                <w:szCs w:val="20"/>
                <w:lang w:eastAsia="en-US"/>
              </w:rPr>
              <w:t> </w:t>
            </w:r>
          </w:p>
          <w:p w:rsidR="00491026" w:rsidRPr="00C045C3" w:rsidRDefault="00491026" w:rsidP="004B7BD5">
            <w:pPr>
              <w:numPr>
                <w:ilvl w:val="0"/>
                <w:numId w:val="115"/>
              </w:numPr>
              <w:ind w:left="360"/>
              <w:textAlignment w:val="baseline"/>
              <w:rPr>
                <w:rFonts w:ascii="Barlow SK" w:hAnsi="Barlow SK" w:cs="Calibri"/>
                <w:sz w:val="20"/>
                <w:szCs w:val="20"/>
                <w:lang w:eastAsia="en-US"/>
              </w:rPr>
            </w:pPr>
            <w:r w:rsidRPr="00C045C3">
              <w:rPr>
                <w:rFonts w:ascii="Barlow SK" w:hAnsi="Barlow SK" w:cs="Calibri"/>
                <w:b/>
                <w:bCs/>
                <w:sz w:val="20"/>
                <w:szCs w:val="20"/>
                <w:lang w:eastAsia="en-US"/>
              </w:rPr>
              <w:t xml:space="preserve">osr </w:t>
            </w:r>
            <w:r w:rsidRPr="00C045C3">
              <w:rPr>
                <w:rFonts w:ascii="Barlow SK" w:hAnsi="Barlow SK" w:cs="Calibri"/>
                <w:b/>
                <w:sz w:val="20"/>
                <w:szCs w:val="20"/>
                <w:lang w:eastAsia="en-US"/>
              </w:rPr>
              <w:t>B 2.4</w:t>
            </w:r>
            <w:r w:rsidRPr="00C045C3">
              <w:rPr>
                <w:rFonts w:ascii="Barlow SK" w:hAnsi="Barlow SK" w:cs="Calibri"/>
                <w:sz w:val="20"/>
                <w:szCs w:val="20"/>
                <w:lang w:eastAsia="en-US"/>
              </w:rPr>
              <w:t>. Suradnički uči i radi u timu.  </w:t>
            </w:r>
            <w:r w:rsidRPr="00C045C3">
              <w:rPr>
                <w:rFonts w:ascii="Barlow SK" w:eastAsia="Calibri" w:hAnsi="Barlow SK" w:cs="Calibri"/>
                <w:sz w:val="20"/>
                <w:szCs w:val="20"/>
                <w:lang w:eastAsia="en-US"/>
              </w:rPr>
              <w:t> </w:t>
            </w:r>
          </w:p>
          <w:p w:rsidR="00491026" w:rsidRPr="00C045C3" w:rsidRDefault="00491026" w:rsidP="004B7BD5">
            <w:pPr>
              <w:numPr>
                <w:ilvl w:val="0"/>
                <w:numId w:val="115"/>
              </w:numPr>
              <w:ind w:left="360"/>
              <w:textAlignment w:val="baseline"/>
              <w:rPr>
                <w:rFonts w:ascii="Barlow SK" w:hAnsi="Barlow SK" w:cs="Calibri"/>
                <w:sz w:val="20"/>
                <w:szCs w:val="20"/>
                <w:lang w:eastAsia="en-US"/>
              </w:rPr>
            </w:pPr>
            <w:r w:rsidRPr="00C045C3">
              <w:rPr>
                <w:rFonts w:ascii="Barlow SK" w:hAnsi="Barlow SK" w:cs="Calibri"/>
                <w:b/>
                <w:bCs/>
                <w:sz w:val="20"/>
                <w:szCs w:val="20"/>
                <w:lang w:eastAsia="en-US"/>
              </w:rPr>
              <w:t xml:space="preserve">uku </w:t>
            </w:r>
            <w:r w:rsidRPr="00C045C3">
              <w:rPr>
                <w:rFonts w:ascii="Barlow SK" w:hAnsi="Barlow SK" w:cs="Calibri"/>
                <w:b/>
                <w:sz w:val="20"/>
                <w:szCs w:val="20"/>
                <w:lang w:eastAsia="en-US"/>
              </w:rPr>
              <w:t>D.2.2.</w:t>
            </w:r>
            <w:r w:rsidRPr="00C045C3">
              <w:rPr>
                <w:rFonts w:ascii="Barlow SK" w:hAnsi="Barlow SK" w:cs="Calibri"/>
                <w:sz w:val="20"/>
                <w:szCs w:val="20"/>
                <w:lang w:eastAsia="en-US"/>
              </w:rPr>
              <w:t>  Učenik ostvaruje dobru komunikaciju s drugima, uspješno surađuje u različitim situacijama i spreman je zatražiti i ponuditi pomoć. </w:t>
            </w:r>
          </w:p>
          <w:p w:rsidR="00491026" w:rsidRPr="00C045C3" w:rsidRDefault="00491026" w:rsidP="004B7BD5">
            <w:pPr>
              <w:pStyle w:val="ListParagraph"/>
              <w:numPr>
                <w:ilvl w:val="0"/>
                <w:numId w:val="115"/>
              </w:numPr>
              <w:spacing w:after="0"/>
              <w:ind w:left="360"/>
              <w:rPr>
                <w:rFonts w:ascii="Barlow SK" w:hAnsi="Barlow SK" w:cs="Calibri"/>
              </w:rPr>
            </w:pPr>
            <w:r w:rsidRPr="00C045C3">
              <w:rPr>
                <w:rFonts w:ascii="Barlow SK" w:hAnsi="Barlow SK" w:cs="Calibri"/>
                <w:b/>
                <w:bCs/>
                <w:sz w:val="20"/>
                <w:szCs w:val="20"/>
              </w:rPr>
              <w:t xml:space="preserve">uku </w:t>
            </w:r>
            <w:r w:rsidRPr="00C045C3">
              <w:rPr>
                <w:rFonts w:ascii="Barlow SK" w:hAnsi="Barlow SK" w:cs="Calibri"/>
                <w:b/>
                <w:sz w:val="20"/>
                <w:szCs w:val="20"/>
              </w:rPr>
              <w:t>B.2.4.</w:t>
            </w:r>
            <w:r w:rsidRPr="00C045C3">
              <w:rPr>
                <w:rFonts w:ascii="Barlow SK" w:hAnsi="Barlow SK" w:cs="Calibri"/>
                <w:sz w:val="20"/>
                <w:szCs w:val="20"/>
              </w:rPr>
              <w:t>  Na poticaj učitelja, ali i samostalno, učenik samovrednuje proces učenja i svoje rezultate te procjenjuje ostvareni napredak.</w:t>
            </w:r>
            <w:r w:rsidRPr="00C045C3">
              <w:rPr>
                <w:rFonts w:ascii="Barlow SK" w:hAnsi="Barlow SK"/>
                <w:sz w:val="24"/>
                <w:szCs w:val="24"/>
              </w:rPr>
              <w:t> </w:t>
            </w:r>
          </w:p>
        </w:tc>
      </w:tr>
    </w:tbl>
    <w:p w:rsidR="00491026" w:rsidRPr="00C045C3" w:rsidRDefault="00491026" w:rsidP="00F03F65">
      <w:pPr>
        <w:rPr>
          <w:rFonts w:ascii="Barlow SK" w:hAnsi="Barlow SK" w:cs="Calibri"/>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C045C3" w:rsidTr="00677678">
        <w:tc>
          <w:tcPr>
            <w:tcW w:w="9889" w:type="dxa"/>
            <w:shd w:val="clear" w:color="auto" w:fill="auto"/>
          </w:tcPr>
          <w:p w:rsidR="00491026" w:rsidRPr="00C045C3" w:rsidRDefault="00491026" w:rsidP="005431CA">
            <w:pPr>
              <w:rPr>
                <w:rFonts w:ascii="Barlow SK" w:hAnsi="Barlow SK" w:cs="Calibri"/>
                <w:b/>
                <w:color w:val="C00000"/>
                <w:sz w:val="20"/>
                <w:szCs w:val="20"/>
              </w:rPr>
            </w:pPr>
            <w:r w:rsidRPr="00C045C3">
              <w:rPr>
                <w:rFonts w:ascii="Barlow SK" w:hAnsi="Barlow SK" w:cs="Calibri"/>
                <w:b/>
                <w:color w:val="C00000"/>
                <w:sz w:val="20"/>
                <w:szCs w:val="20"/>
              </w:rPr>
              <w:t xml:space="preserve">Plan školske ploče  </w:t>
            </w:r>
          </w:p>
          <w:p w:rsidR="00491026" w:rsidRPr="00C045C3" w:rsidRDefault="00491026" w:rsidP="005431CA">
            <w:pPr>
              <w:rPr>
                <w:rFonts w:ascii="Barlow SK" w:hAnsi="Barlow SK" w:cs="Calibri"/>
                <w:sz w:val="20"/>
                <w:szCs w:val="20"/>
              </w:rPr>
            </w:pPr>
            <w:r w:rsidRPr="00C045C3">
              <w:rPr>
                <w:rFonts w:ascii="Barlow SK" w:eastAsia="Calibri" w:hAnsi="Barlow SK" w:cs="Calibri"/>
                <w:b/>
                <w:sz w:val="20"/>
                <w:szCs w:val="20"/>
                <w:lang w:eastAsia="en-US"/>
              </w:rPr>
              <w:t xml:space="preserve">                                                  Važnost svjetskog i Jadranskog mora</w:t>
            </w:r>
          </w:p>
          <w:p w:rsidR="00491026" w:rsidRPr="00C045C3" w:rsidRDefault="00491026" w:rsidP="00C045C3">
            <w:pPr>
              <w:spacing w:line="360" w:lineRule="auto"/>
              <w:rPr>
                <w:rFonts w:ascii="Barlow SK" w:eastAsia="Calibri" w:hAnsi="Barlow SK" w:cs="Calibri"/>
                <w:b/>
                <w:sz w:val="20"/>
                <w:szCs w:val="20"/>
                <w:lang w:eastAsia="en-US"/>
              </w:rPr>
            </w:pPr>
            <w:r w:rsidRPr="00C045C3">
              <w:rPr>
                <w:rFonts w:ascii="Barlow SK" w:eastAsia="Calibri" w:hAnsi="Barlow SK" w:cs="Calibri"/>
                <w:b/>
                <w:sz w:val="20"/>
                <w:szCs w:val="20"/>
                <w:lang w:eastAsia="en-US"/>
              </w:rPr>
              <w:t>Jadransko more</w:t>
            </w:r>
          </w:p>
          <w:p w:rsidR="00491026" w:rsidRPr="00C045C3" w:rsidRDefault="00491026" w:rsidP="00C045C3">
            <w:pPr>
              <w:spacing w:line="360" w:lineRule="auto"/>
              <w:rPr>
                <w:rFonts w:ascii="Barlow SK" w:eastAsia="Calibri" w:hAnsi="Barlow SK" w:cs="Calibri"/>
                <w:sz w:val="20"/>
                <w:szCs w:val="20"/>
                <w:lang w:eastAsia="en-US"/>
              </w:rPr>
            </w:pPr>
            <w:r w:rsidRPr="00C045C3">
              <w:rPr>
                <w:rFonts w:ascii="Barlow SK" w:eastAsia="Calibri" w:hAnsi="Barlow SK" w:cs="Calibri"/>
                <w:sz w:val="20"/>
                <w:szCs w:val="20"/>
                <w:lang w:eastAsia="en-US"/>
              </w:rPr>
              <w:t>dio Sredozemnog mora</w:t>
            </w:r>
          </w:p>
          <w:p w:rsidR="00491026" w:rsidRPr="00C045C3" w:rsidRDefault="00491026" w:rsidP="00C045C3">
            <w:pPr>
              <w:spacing w:line="360" w:lineRule="auto"/>
              <w:rPr>
                <w:rFonts w:ascii="Barlow SK" w:eastAsia="Calibri" w:hAnsi="Barlow SK" w:cs="Calibri"/>
                <w:sz w:val="20"/>
                <w:szCs w:val="20"/>
                <w:lang w:eastAsia="en-US"/>
              </w:rPr>
            </w:pPr>
            <w:r w:rsidRPr="00C045C3">
              <w:rPr>
                <w:rFonts w:ascii="Barlow SK" w:eastAsia="Calibri" w:hAnsi="Barlow SK" w:cs="Calibri"/>
                <w:sz w:val="20"/>
                <w:szCs w:val="20"/>
                <w:lang w:eastAsia="en-US"/>
              </w:rPr>
              <w:t>zauzima sjeverni dio Sredozemnog mora</w:t>
            </w:r>
          </w:p>
          <w:p w:rsidR="00491026" w:rsidRPr="00C045C3" w:rsidRDefault="00491026" w:rsidP="00C045C3">
            <w:pPr>
              <w:spacing w:line="360" w:lineRule="auto"/>
              <w:rPr>
                <w:rFonts w:ascii="Barlow SK" w:eastAsia="Calibri" w:hAnsi="Barlow SK" w:cs="Calibri"/>
                <w:sz w:val="20"/>
                <w:szCs w:val="20"/>
                <w:lang w:eastAsia="en-US"/>
              </w:rPr>
            </w:pPr>
            <w:r w:rsidRPr="00C045C3">
              <w:rPr>
                <w:rFonts w:ascii="Barlow SK" w:eastAsia="Calibri" w:hAnsi="Barlow SK" w:cs="Calibri"/>
                <w:sz w:val="20"/>
                <w:szCs w:val="20"/>
                <w:lang w:eastAsia="en-US"/>
              </w:rPr>
              <w:t>najveći dio pripada Hrvatskoj i Italiji</w:t>
            </w:r>
          </w:p>
          <w:p w:rsidR="00491026" w:rsidRPr="00C045C3" w:rsidRDefault="00491026" w:rsidP="00C045C3">
            <w:pPr>
              <w:spacing w:line="360" w:lineRule="auto"/>
              <w:rPr>
                <w:rFonts w:ascii="Barlow SK" w:eastAsia="Calibri" w:hAnsi="Barlow SK" w:cs="Calibri"/>
                <w:sz w:val="20"/>
                <w:szCs w:val="20"/>
                <w:lang w:eastAsia="en-US"/>
              </w:rPr>
            </w:pPr>
            <w:r w:rsidRPr="00C045C3">
              <w:rPr>
                <w:rFonts w:ascii="Barlow SK" w:eastAsia="Calibri" w:hAnsi="Barlow SK" w:cs="Calibri"/>
                <w:b/>
                <w:sz w:val="20"/>
                <w:szCs w:val="20"/>
                <w:lang w:eastAsia="en-US"/>
              </w:rPr>
              <w:t xml:space="preserve"> dalmatinski tip obale- </w:t>
            </w:r>
            <w:r w:rsidRPr="00C045C3">
              <w:rPr>
                <w:rFonts w:ascii="Barlow SK" w:eastAsia="Calibri" w:hAnsi="Barlow SK" w:cs="Calibri"/>
                <w:sz w:val="20"/>
                <w:szCs w:val="20"/>
                <w:lang w:eastAsia="en-US"/>
              </w:rPr>
              <w:t>obala velike razvedenosti, otoci i poluotoci paralelni s obalom</w:t>
            </w:r>
          </w:p>
          <w:p w:rsidR="00491026" w:rsidRPr="00C045C3" w:rsidRDefault="00491026" w:rsidP="00C045C3">
            <w:pPr>
              <w:spacing w:line="360" w:lineRule="auto"/>
              <w:rPr>
                <w:rFonts w:ascii="Barlow SK" w:eastAsia="Calibri" w:hAnsi="Barlow SK" w:cs="Calibri"/>
                <w:sz w:val="20"/>
                <w:szCs w:val="20"/>
                <w:lang w:eastAsia="en-US"/>
              </w:rPr>
            </w:pPr>
            <w:r w:rsidRPr="00C045C3">
              <w:rPr>
                <w:rFonts w:ascii="Barlow SK" w:eastAsia="Calibri" w:hAnsi="Barlow SK" w:cs="Calibri"/>
                <w:sz w:val="20"/>
                <w:szCs w:val="20"/>
                <w:lang w:eastAsia="en-US"/>
              </w:rPr>
              <w:object w:dxaOrig="8220" w:dyaOrig="8610">
                <v:shape id="_x0000_i1038" type="#_x0000_t75" style="width:97.5pt;height:102pt">
                  <v:imagedata r:id="rId105" o:title=""/>
                </v:shape>
              </w:object>
            </w:r>
          </w:p>
          <w:p w:rsidR="00491026" w:rsidRPr="00C045C3" w:rsidRDefault="00491026" w:rsidP="00C045C3">
            <w:pPr>
              <w:spacing w:line="360" w:lineRule="auto"/>
              <w:rPr>
                <w:rFonts w:ascii="Barlow SK" w:hAnsi="Barlow SK" w:cs="Calibri"/>
                <w:sz w:val="20"/>
                <w:szCs w:val="20"/>
              </w:rPr>
            </w:pPr>
            <w:r w:rsidRPr="00C045C3">
              <w:rPr>
                <w:rFonts w:ascii="Barlow SK" w:eastAsia="Calibri" w:hAnsi="Barlow SK" w:cs="Calibri"/>
                <w:b/>
                <w:sz w:val="20"/>
                <w:szCs w:val="20"/>
                <w:lang w:eastAsia="en-US"/>
              </w:rPr>
              <w:t xml:space="preserve">važnost mora, obala i podmorja: </w:t>
            </w:r>
            <w:r w:rsidRPr="00C045C3">
              <w:rPr>
                <w:rFonts w:ascii="Barlow SK" w:eastAsia="Calibri" w:hAnsi="Barlow SK" w:cs="Calibri"/>
                <w:sz w:val="20"/>
                <w:szCs w:val="20"/>
                <w:lang w:eastAsia="en-US"/>
              </w:rPr>
              <w:t>izvor hrane (riba, sol), promet, trgovina, vađenje nafte i zemnog plina, turizam, brodogradnja</w:t>
            </w:r>
          </w:p>
        </w:tc>
      </w:tr>
    </w:tbl>
    <w:p w:rsidR="00491026" w:rsidRPr="00C045C3" w:rsidRDefault="00491026" w:rsidP="000D18E5">
      <w:pPr>
        <w:spacing w:after="200" w:line="276" w:lineRule="auto"/>
        <w:contextualSpacing/>
        <w:rPr>
          <w:rFonts w:ascii="Barlow SK" w:eastAsia="Calibri" w:hAnsi="Barlow SK" w:cs="Calibri"/>
          <w:sz w:val="20"/>
          <w:szCs w:val="20"/>
          <w:lang w:eastAsia="en-US"/>
        </w:rPr>
      </w:pPr>
      <w:r w:rsidRPr="00C045C3">
        <w:rPr>
          <w:rFonts w:ascii="Barlow SK" w:eastAsia="Calibri" w:hAnsi="Barlow SK" w:cs="Calibri"/>
          <w:sz w:val="20"/>
          <w:szCs w:val="20"/>
          <w:lang w:eastAsia="en-US"/>
        </w:rPr>
        <w:t>* Učenike podijeliti u 4 skupine. Svakoj skupini dati jedno od sljedećih pitanja ili tvrdnji.</w:t>
      </w:r>
    </w:p>
    <w:p w:rsidR="00491026" w:rsidRPr="00C045C3" w:rsidRDefault="00491026" w:rsidP="00C045C3">
      <w:pPr>
        <w:spacing w:line="360" w:lineRule="auto"/>
        <w:ind w:left="360"/>
        <w:rPr>
          <w:rFonts w:ascii="Barlow SK" w:eastAsia="Calibri" w:hAnsi="Barlow SK" w:cs="Calibri"/>
          <w:i/>
          <w:sz w:val="20"/>
          <w:szCs w:val="20"/>
          <w:lang w:eastAsia="en-US"/>
        </w:rPr>
      </w:pPr>
      <w:r w:rsidRPr="00C045C3">
        <w:rPr>
          <w:rFonts w:ascii="Barlow SK" w:eastAsia="Calibri" w:hAnsi="Barlow SK" w:cs="Calibri"/>
          <w:i/>
          <w:sz w:val="20"/>
          <w:szCs w:val="20"/>
          <w:lang w:eastAsia="en-US"/>
        </w:rPr>
        <w:t>Je li Jadransko more prozor u svijet Hrvatske?</w:t>
      </w:r>
    </w:p>
    <w:p w:rsidR="00491026" w:rsidRPr="00C045C3" w:rsidRDefault="00491026" w:rsidP="00C045C3">
      <w:pPr>
        <w:spacing w:line="360" w:lineRule="auto"/>
        <w:ind w:left="360"/>
        <w:rPr>
          <w:rFonts w:ascii="Barlow SK" w:eastAsia="Calibri" w:hAnsi="Barlow SK" w:cs="Calibri"/>
          <w:i/>
          <w:sz w:val="20"/>
          <w:szCs w:val="20"/>
          <w:lang w:eastAsia="en-US"/>
        </w:rPr>
      </w:pPr>
      <w:r w:rsidRPr="00C045C3">
        <w:rPr>
          <w:rFonts w:ascii="Barlow SK" w:eastAsia="Calibri" w:hAnsi="Barlow SK" w:cs="Calibri"/>
          <w:i/>
          <w:sz w:val="20"/>
          <w:szCs w:val="20"/>
          <w:lang w:eastAsia="en-US"/>
        </w:rPr>
        <w:t>Jadransko more je izvor hrane.</w:t>
      </w:r>
    </w:p>
    <w:p w:rsidR="00491026" w:rsidRPr="00C045C3" w:rsidRDefault="00491026" w:rsidP="00C045C3">
      <w:pPr>
        <w:spacing w:line="360" w:lineRule="auto"/>
        <w:ind w:left="360"/>
        <w:rPr>
          <w:rFonts w:ascii="Barlow SK" w:eastAsia="Calibri" w:hAnsi="Barlow SK" w:cs="Calibri"/>
          <w:i/>
          <w:sz w:val="20"/>
          <w:szCs w:val="20"/>
          <w:lang w:eastAsia="en-US"/>
        </w:rPr>
      </w:pPr>
      <w:r w:rsidRPr="00C045C3">
        <w:rPr>
          <w:rFonts w:ascii="Barlow SK" w:eastAsia="Calibri" w:hAnsi="Barlow SK" w:cs="Calibri"/>
          <w:i/>
          <w:sz w:val="20"/>
          <w:szCs w:val="20"/>
          <w:lang w:eastAsia="en-US"/>
        </w:rPr>
        <w:t>Može li turizam devastirati hrvatsku obalu?</w:t>
      </w:r>
    </w:p>
    <w:p w:rsidR="00491026" w:rsidRPr="00C045C3" w:rsidRDefault="00491026" w:rsidP="00C045C3">
      <w:pPr>
        <w:spacing w:line="360" w:lineRule="auto"/>
        <w:ind w:left="360"/>
        <w:rPr>
          <w:rFonts w:ascii="Barlow SK" w:eastAsia="Calibri" w:hAnsi="Barlow SK" w:cs="Calibri"/>
          <w:i/>
          <w:sz w:val="20"/>
          <w:szCs w:val="20"/>
          <w:lang w:eastAsia="en-US"/>
        </w:rPr>
      </w:pPr>
      <w:r w:rsidRPr="00C045C3">
        <w:rPr>
          <w:rFonts w:ascii="Barlow SK" w:eastAsia="Calibri" w:hAnsi="Barlow SK" w:cs="Calibri"/>
          <w:i/>
          <w:sz w:val="20"/>
          <w:szCs w:val="20"/>
          <w:lang w:eastAsia="en-US"/>
        </w:rPr>
        <w:t>Može li eksploatacija zemnog plina ugroziti hrvatski turizam?</w:t>
      </w:r>
    </w:p>
    <w:p w:rsidR="00491026" w:rsidRPr="00C045C3" w:rsidRDefault="00491026" w:rsidP="000D18E5">
      <w:pPr>
        <w:spacing w:after="200" w:line="276" w:lineRule="auto"/>
        <w:contextualSpacing/>
        <w:rPr>
          <w:rFonts w:ascii="Barlow SK" w:eastAsia="Calibri" w:hAnsi="Barlow SK" w:cs="Calibri"/>
          <w:sz w:val="20"/>
          <w:szCs w:val="20"/>
          <w:lang w:eastAsia="en-US"/>
        </w:rPr>
      </w:pPr>
    </w:p>
    <w:p w:rsidR="00491026" w:rsidRPr="00C045C3" w:rsidRDefault="00491026" w:rsidP="000D18E5">
      <w:pPr>
        <w:spacing w:after="200" w:line="276" w:lineRule="auto"/>
        <w:contextualSpacing/>
        <w:rPr>
          <w:rFonts w:ascii="Barlow SK" w:eastAsia="Calibri" w:hAnsi="Barlow SK" w:cs="Calibri"/>
          <w:b/>
          <w:color w:val="C00000"/>
          <w:sz w:val="20"/>
          <w:szCs w:val="20"/>
          <w:lang w:eastAsia="en-US"/>
        </w:rPr>
      </w:pPr>
      <w:r>
        <w:rPr>
          <w:rFonts w:ascii="Barlow SK" w:eastAsia="Calibri" w:hAnsi="Barlow SK" w:cs="Calibri"/>
          <w:b/>
          <w:color w:val="C00000"/>
          <w:sz w:val="20"/>
          <w:szCs w:val="20"/>
          <w:lang w:eastAsia="en-US"/>
        </w:rPr>
        <w:br w:type="page"/>
      </w:r>
      <w:r w:rsidRPr="00C045C3">
        <w:rPr>
          <w:rFonts w:ascii="Barlow SK" w:eastAsia="Calibri" w:hAnsi="Barlow SK" w:cs="Calibri"/>
          <w:b/>
          <w:color w:val="C00000"/>
          <w:sz w:val="20"/>
          <w:szCs w:val="20"/>
          <w:lang w:eastAsia="en-US"/>
        </w:rPr>
        <w:lastRenderedPageBreak/>
        <w:t xml:space="preserve">Prilog 1. Radni listić sa zadacima </w:t>
      </w:r>
    </w:p>
    <w:p w:rsidR="00491026" w:rsidRPr="00C045C3" w:rsidRDefault="00491026" w:rsidP="000D18E5">
      <w:pPr>
        <w:spacing w:after="200" w:line="276" w:lineRule="auto"/>
        <w:contextualSpacing/>
        <w:rPr>
          <w:rFonts w:ascii="Barlow SK" w:eastAsia="Calibri" w:hAnsi="Barlow SK" w:cs="Calibri"/>
          <w:sz w:val="20"/>
          <w:szCs w:val="20"/>
          <w:lang w:eastAsia="en-US"/>
        </w:rPr>
      </w:pPr>
      <w:r w:rsidRPr="00C045C3">
        <w:rPr>
          <w:rFonts w:ascii="Barlow SK" w:eastAsia="Calibri" w:hAnsi="Barlow SK" w:cs="Calibri"/>
          <w:sz w:val="20"/>
          <w:szCs w:val="20"/>
          <w:lang w:eastAsia="en-US"/>
        </w:rPr>
        <w:t>Pažljivo promotri kartu Hrvatske u atlasu str. 20 i odgovori:</w:t>
      </w:r>
    </w:p>
    <w:p w:rsidR="00491026" w:rsidRPr="00C045C3" w:rsidRDefault="00491026" w:rsidP="00C045C3">
      <w:pPr>
        <w:spacing w:after="200" w:line="360" w:lineRule="auto"/>
        <w:contextualSpacing/>
        <w:rPr>
          <w:rFonts w:ascii="Barlow SK" w:eastAsia="Calibri" w:hAnsi="Barlow SK" w:cs="Calibri"/>
          <w:sz w:val="20"/>
          <w:szCs w:val="20"/>
          <w:lang w:eastAsia="en-US"/>
        </w:rPr>
      </w:pPr>
      <w:r w:rsidRPr="00C045C3">
        <w:rPr>
          <w:rFonts w:ascii="Barlow SK" w:eastAsia="Calibri" w:hAnsi="Barlow SK" w:cs="Calibri"/>
          <w:sz w:val="20"/>
          <w:szCs w:val="20"/>
          <w:lang w:eastAsia="en-US"/>
        </w:rPr>
        <w:t>1. Je li obala Jadranskog mora razvedena? Objasni svoj odgovor.</w:t>
      </w:r>
    </w:p>
    <w:p w:rsidR="00491026" w:rsidRPr="00C045C3" w:rsidRDefault="00491026" w:rsidP="00C045C3">
      <w:pPr>
        <w:spacing w:after="200" w:line="360" w:lineRule="auto"/>
        <w:contextualSpacing/>
        <w:rPr>
          <w:rFonts w:ascii="Barlow SK" w:eastAsia="Calibri" w:hAnsi="Barlow SK" w:cs="Calibri"/>
          <w:sz w:val="20"/>
          <w:szCs w:val="20"/>
          <w:lang w:eastAsia="en-US"/>
        </w:rPr>
      </w:pPr>
      <w:r w:rsidRPr="00C045C3">
        <w:rPr>
          <w:rFonts w:ascii="Barlow SK" w:eastAsia="Calibri" w:hAnsi="Barlow SK" w:cs="Calibri"/>
          <w:sz w:val="20"/>
          <w:szCs w:val="20"/>
          <w:lang w:eastAsia="en-US"/>
        </w:rPr>
        <w:t>2. Usporedi istočnu i zapadnu obalu Jadranskog mora s obzirom na razvedenost.</w:t>
      </w:r>
    </w:p>
    <w:p w:rsidR="00491026" w:rsidRPr="00C045C3" w:rsidRDefault="00491026" w:rsidP="00C045C3">
      <w:pPr>
        <w:spacing w:after="200" w:line="360" w:lineRule="auto"/>
        <w:contextualSpacing/>
        <w:rPr>
          <w:rFonts w:ascii="Barlow SK" w:eastAsia="Calibri" w:hAnsi="Barlow SK" w:cs="Calibri"/>
          <w:sz w:val="20"/>
          <w:szCs w:val="20"/>
          <w:lang w:eastAsia="en-US"/>
        </w:rPr>
      </w:pPr>
      <w:r w:rsidRPr="00C045C3">
        <w:rPr>
          <w:rFonts w:ascii="Barlow SK" w:eastAsia="Calibri" w:hAnsi="Barlow SK" w:cs="Calibri"/>
          <w:sz w:val="20"/>
          <w:szCs w:val="20"/>
          <w:lang w:eastAsia="en-US"/>
        </w:rPr>
        <w:t>3. Koristeći političku kartu svijeta u atlasu str. 10.-11. navedi ime još barem dvije države svijeta koje se ističu velikom razvedenošću.</w:t>
      </w:r>
    </w:p>
    <w:p w:rsidR="00491026" w:rsidRPr="00C045C3" w:rsidRDefault="00491026" w:rsidP="00C045C3">
      <w:pPr>
        <w:spacing w:line="360" w:lineRule="auto"/>
        <w:contextualSpacing/>
        <w:rPr>
          <w:rFonts w:ascii="Barlow SK" w:eastAsia="Calibri" w:hAnsi="Barlow SK" w:cs="Calibri"/>
          <w:sz w:val="20"/>
          <w:szCs w:val="20"/>
          <w:lang w:eastAsia="en-US"/>
        </w:rPr>
      </w:pPr>
      <w:r w:rsidRPr="00C045C3">
        <w:rPr>
          <w:rFonts w:ascii="Barlow SK" w:eastAsia="Calibri" w:hAnsi="Barlow SK" w:cs="Calibri"/>
          <w:sz w:val="20"/>
          <w:szCs w:val="20"/>
          <w:lang w:eastAsia="en-US"/>
        </w:rPr>
        <w:t>4. Skiciraj u bilježnicu hrvatsku obalu Jadranskog mora. Što primjećuješ s obzirom na smjer pružanja obale i otoka?</w:t>
      </w:r>
    </w:p>
    <w:p w:rsidR="00491026" w:rsidRPr="00C045C3" w:rsidRDefault="00491026" w:rsidP="00C045C3">
      <w:pPr>
        <w:spacing w:line="360" w:lineRule="auto"/>
        <w:contextualSpacing/>
        <w:rPr>
          <w:rFonts w:ascii="Barlow SK" w:eastAsia="Calibri" w:hAnsi="Barlow SK" w:cs="Calibri"/>
          <w:sz w:val="20"/>
          <w:szCs w:val="20"/>
          <w:lang w:eastAsia="en-US"/>
        </w:rPr>
      </w:pPr>
      <w:r w:rsidRPr="00C045C3">
        <w:rPr>
          <w:rFonts w:ascii="Barlow SK" w:eastAsia="Calibri" w:hAnsi="Barlow SK" w:cs="Calibri"/>
          <w:sz w:val="20"/>
          <w:szCs w:val="20"/>
          <w:lang w:eastAsia="en-US"/>
        </w:rPr>
        <w:t>5. Koristeći političku kartu Europe u atlasu str. 48.-49. navedi imena država koje imaju obalu na Jadranskom moru.</w:t>
      </w:r>
    </w:p>
    <w:p w:rsidR="00491026" w:rsidRPr="00C045C3" w:rsidRDefault="00491026" w:rsidP="00C045C3">
      <w:pPr>
        <w:spacing w:after="200" w:line="360" w:lineRule="auto"/>
        <w:contextualSpacing/>
        <w:rPr>
          <w:rFonts w:ascii="Barlow SK" w:eastAsia="Calibri" w:hAnsi="Barlow SK" w:cs="Calibri"/>
          <w:sz w:val="20"/>
          <w:szCs w:val="20"/>
          <w:lang w:eastAsia="en-US"/>
        </w:rPr>
      </w:pPr>
      <w:r w:rsidRPr="00C045C3">
        <w:rPr>
          <w:rFonts w:ascii="Barlow SK" w:eastAsia="Calibri" w:hAnsi="Barlow SK" w:cs="Calibri"/>
          <w:sz w:val="20"/>
          <w:szCs w:val="20"/>
          <w:lang w:eastAsia="en-US"/>
        </w:rPr>
        <w:t xml:space="preserve">6. Navedi ime mora čiji je dio Jadransko more. </w:t>
      </w:r>
    </w:p>
    <w:p w:rsidR="00491026" w:rsidRPr="00C045C3" w:rsidRDefault="00491026" w:rsidP="00C045C3">
      <w:pPr>
        <w:spacing w:after="200" w:line="360" w:lineRule="auto"/>
        <w:contextualSpacing/>
        <w:rPr>
          <w:rFonts w:ascii="Barlow SK" w:eastAsia="Calibri" w:hAnsi="Barlow SK" w:cs="Calibri"/>
          <w:sz w:val="20"/>
          <w:szCs w:val="20"/>
          <w:lang w:eastAsia="en-US"/>
        </w:rPr>
      </w:pPr>
      <w:r w:rsidRPr="00C045C3">
        <w:rPr>
          <w:rFonts w:ascii="Barlow SK" w:eastAsia="Calibri" w:hAnsi="Barlow SK" w:cs="Calibri"/>
          <w:sz w:val="20"/>
          <w:szCs w:val="20"/>
          <w:lang w:eastAsia="en-US"/>
        </w:rPr>
        <w:t>7. Opiši položaj Jadranskog mora.</w:t>
      </w:r>
    </w:p>
    <w:p w:rsidR="00491026" w:rsidRPr="00C045C3" w:rsidRDefault="00491026" w:rsidP="00C045C3">
      <w:pPr>
        <w:spacing w:after="200" w:line="360" w:lineRule="auto"/>
        <w:contextualSpacing/>
        <w:rPr>
          <w:rFonts w:ascii="Barlow SK" w:eastAsia="Calibri" w:hAnsi="Barlow SK" w:cs="Calibri"/>
          <w:sz w:val="20"/>
          <w:szCs w:val="20"/>
          <w:lang w:eastAsia="en-US"/>
        </w:rPr>
      </w:pPr>
      <w:r w:rsidRPr="00C045C3">
        <w:rPr>
          <w:rFonts w:ascii="Barlow SK" w:eastAsia="Calibri" w:hAnsi="Barlow SK" w:cs="Calibri"/>
          <w:sz w:val="20"/>
          <w:szCs w:val="20"/>
          <w:lang w:eastAsia="en-US"/>
        </w:rPr>
        <w:t>8. Koristeći priloženi slikovni materijal navedi načine iskorištavanja mora.</w:t>
      </w:r>
    </w:p>
    <w:p w:rsidR="00491026" w:rsidRPr="00C045C3" w:rsidRDefault="00491026" w:rsidP="000D18E5">
      <w:pPr>
        <w:spacing w:after="200" w:line="276" w:lineRule="auto"/>
        <w:contextualSpacing/>
        <w:rPr>
          <w:rFonts w:ascii="Barlow SK" w:eastAsia="Calibri" w:hAnsi="Barlow SK"/>
          <w:noProof/>
          <w:sz w:val="22"/>
          <w:szCs w:val="22"/>
          <w:lang w:eastAsia="en-US"/>
        </w:rPr>
      </w:pPr>
      <w:r w:rsidRPr="00C045C3">
        <w:rPr>
          <w:rFonts w:ascii="Barlow SK" w:eastAsia="Calibri" w:hAnsi="Barlow SK"/>
          <w:noProof/>
          <w:sz w:val="22"/>
          <w:szCs w:val="22"/>
          <w:lang w:eastAsia="en-US"/>
        </w:rPr>
        <w:t xml:space="preserve">       </w:t>
      </w:r>
      <w:r w:rsidRPr="00C045C3">
        <w:rPr>
          <w:rFonts w:ascii="Barlow SK" w:eastAsia="Calibri" w:hAnsi="Barlow SK"/>
          <w:noProof/>
          <w:sz w:val="22"/>
          <w:szCs w:val="22"/>
          <w:lang w:eastAsia="en-US"/>
        </w:rPr>
        <w:pict>
          <v:shape id="_x0000_i1039" type="#_x0000_t75" style="width:108.75pt;height:79.5pt;visibility:visible">
            <v:imagedata r:id="rId106" o:title=""/>
          </v:shape>
        </w:pict>
      </w:r>
      <w:r w:rsidRPr="00C045C3">
        <w:rPr>
          <w:rFonts w:ascii="Barlow SK" w:eastAsia="Calibri" w:hAnsi="Barlow SK"/>
          <w:noProof/>
          <w:sz w:val="22"/>
          <w:szCs w:val="22"/>
          <w:lang w:eastAsia="en-US"/>
        </w:rPr>
        <w:t xml:space="preserve">    </w:t>
      </w:r>
      <w:r w:rsidRPr="00C045C3">
        <w:rPr>
          <w:rFonts w:ascii="Barlow SK" w:eastAsia="Calibri" w:hAnsi="Barlow SK"/>
          <w:noProof/>
          <w:sz w:val="22"/>
          <w:szCs w:val="22"/>
          <w:lang w:eastAsia="en-US"/>
        </w:rPr>
        <w:pict>
          <v:shape id="_x0000_i1040" type="#_x0000_t75" style="width:136.5pt;height:78pt;visibility:visible">
            <v:imagedata r:id="rId107" o:title=""/>
          </v:shape>
        </w:pict>
      </w:r>
      <w:r w:rsidRPr="00C045C3">
        <w:rPr>
          <w:rFonts w:ascii="Barlow SK" w:eastAsia="Calibri" w:hAnsi="Barlow SK"/>
          <w:noProof/>
          <w:sz w:val="22"/>
          <w:szCs w:val="22"/>
          <w:lang w:eastAsia="en-US"/>
        </w:rPr>
        <w:t xml:space="preserve">      </w:t>
      </w:r>
      <w:r w:rsidRPr="00C045C3">
        <w:rPr>
          <w:rFonts w:ascii="Barlow SK" w:eastAsia="Calibri" w:hAnsi="Barlow SK"/>
          <w:noProof/>
          <w:sz w:val="22"/>
          <w:szCs w:val="22"/>
          <w:lang w:eastAsia="en-US"/>
        </w:rPr>
        <w:pict>
          <v:shape id="Picture 3" o:spid="_x0000_i1041" type="#_x0000_t75" style="width:105.75pt;height:83.25pt;visibility:visible">
            <v:imagedata r:id="rId108" o:title=""/>
          </v:shape>
        </w:pict>
      </w:r>
    </w:p>
    <w:p w:rsidR="00491026" w:rsidRPr="00C045C3" w:rsidRDefault="00491026" w:rsidP="000D18E5">
      <w:pPr>
        <w:spacing w:after="200" w:line="276" w:lineRule="auto"/>
        <w:contextualSpacing/>
        <w:rPr>
          <w:rFonts w:ascii="Barlow SK" w:eastAsia="Calibri" w:hAnsi="Barlow SK"/>
          <w:lang w:eastAsia="en-US"/>
        </w:rPr>
      </w:pPr>
    </w:p>
    <w:p w:rsidR="00491026" w:rsidRPr="00C045C3" w:rsidRDefault="00491026" w:rsidP="000D18E5">
      <w:pPr>
        <w:spacing w:after="200" w:line="276" w:lineRule="auto"/>
        <w:contextualSpacing/>
        <w:rPr>
          <w:rFonts w:ascii="Barlow SK" w:eastAsia="Calibri" w:hAnsi="Barlow SK"/>
          <w:lang w:eastAsia="en-US"/>
        </w:rPr>
      </w:pPr>
      <w:r w:rsidRPr="00C045C3">
        <w:rPr>
          <w:rFonts w:ascii="Barlow SK" w:eastAsia="Calibri" w:hAnsi="Barlow SK"/>
          <w:noProof/>
          <w:lang w:eastAsia="en-US"/>
        </w:rPr>
        <w:pict>
          <v:shape id="Picture 7" o:spid="_x0000_i1042" type="#_x0000_t75" style="width:133.5pt;height:69.75pt;visibility:visible">
            <v:imagedata r:id="rId109" o:title=""/>
          </v:shape>
        </w:pict>
      </w:r>
      <w:r w:rsidRPr="00C045C3">
        <w:rPr>
          <w:rFonts w:ascii="Barlow SK" w:eastAsia="Calibri" w:hAnsi="Barlow SK"/>
          <w:lang w:eastAsia="en-US"/>
        </w:rPr>
        <w:t xml:space="preserve">     </w:t>
      </w:r>
      <w:r w:rsidRPr="00C045C3">
        <w:rPr>
          <w:rFonts w:ascii="Barlow SK" w:eastAsia="Calibri" w:hAnsi="Barlow SK"/>
          <w:noProof/>
          <w:lang w:eastAsia="en-US"/>
        </w:rPr>
        <w:pict>
          <v:shape id="_x0000_i1043" type="#_x0000_t75" style="width:111.75pt;height:69pt;visibility:visible">
            <v:imagedata r:id="rId110" o:title=""/>
          </v:shape>
        </w:pict>
      </w:r>
      <w:r w:rsidRPr="00C045C3">
        <w:rPr>
          <w:rFonts w:ascii="Barlow SK" w:eastAsia="Calibri" w:hAnsi="Barlow SK"/>
          <w:lang w:eastAsia="en-US"/>
        </w:rPr>
        <w:t xml:space="preserve">          </w:t>
      </w:r>
      <w:r w:rsidRPr="00C045C3">
        <w:rPr>
          <w:rFonts w:ascii="Barlow SK" w:eastAsia="Calibri" w:hAnsi="Barlow SK"/>
          <w:noProof/>
          <w:lang w:eastAsia="en-US"/>
        </w:rPr>
        <w:pict>
          <v:shape id="_x0000_i1044" type="#_x0000_t75" style="width:107.25pt;height:68.25pt;visibility:visible">
            <v:imagedata r:id="rId111" o:title=""/>
          </v:shape>
        </w:pict>
      </w:r>
      <w:r w:rsidRPr="00C045C3">
        <w:rPr>
          <w:rFonts w:ascii="Barlow SK" w:eastAsia="Calibri" w:hAnsi="Barlow SK"/>
          <w:lang w:eastAsia="en-US"/>
        </w:rPr>
        <w:t xml:space="preserve">   </w:t>
      </w:r>
    </w:p>
    <w:p w:rsidR="00491026" w:rsidRDefault="00491026" w:rsidP="000D18E5">
      <w:pPr>
        <w:spacing w:after="200" w:line="276" w:lineRule="auto"/>
        <w:rPr>
          <w:rFonts w:ascii="Barlow SK" w:eastAsia="Calibri" w:hAnsi="Barlow SK" w:cs="Calibri"/>
          <w:b/>
          <w:color w:val="C00000"/>
          <w:sz w:val="20"/>
          <w:szCs w:val="20"/>
          <w:lang w:eastAsia="en-US"/>
        </w:rPr>
      </w:pPr>
      <w:bookmarkStart w:id="13" w:name="_Hlk15650167"/>
    </w:p>
    <w:p w:rsidR="00491026" w:rsidRPr="00C045C3" w:rsidRDefault="00491026" w:rsidP="000D18E5">
      <w:pPr>
        <w:spacing w:after="200" w:line="276" w:lineRule="auto"/>
        <w:rPr>
          <w:rFonts w:ascii="Barlow SK" w:eastAsia="Calibri" w:hAnsi="Barlow SK" w:cs="Calibri"/>
          <w:b/>
          <w:color w:val="C00000"/>
          <w:sz w:val="20"/>
          <w:szCs w:val="20"/>
          <w:lang w:eastAsia="en-US"/>
        </w:rPr>
      </w:pPr>
      <w:r w:rsidRPr="00C045C3">
        <w:rPr>
          <w:rFonts w:ascii="Barlow SK" w:eastAsia="Calibri" w:hAnsi="Barlow SK" w:cs="Calibri"/>
          <w:b/>
          <w:color w:val="C00000"/>
          <w:sz w:val="20"/>
          <w:szCs w:val="20"/>
          <w:lang w:eastAsia="en-US"/>
        </w:rPr>
        <w:t>Prilog 2. Lista za procjenu</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5733"/>
        <w:gridCol w:w="1080"/>
        <w:gridCol w:w="1101"/>
        <w:gridCol w:w="1188"/>
      </w:tblGrid>
      <w:tr w:rsidR="00491026" w:rsidRPr="00C045C3" w:rsidTr="00C045C3">
        <w:tc>
          <w:tcPr>
            <w:tcW w:w="0" w:type="auto"/>
            <w:tcBorders>
              <w:top w:val="outset" w:sz="6" w:space="0" w:color="auto"/>
              <w:left w:val="outset" w:sz="6" w:space="0" w:color="auto"/>
              <w:bottom w:val="outset" w:sz="6" w:space="0" w:color="auto"/>
              <w:right w:val="outset" w:sz="6" w:space="0" w:color="auto"/>
            </w:tcBorders>
            <w:shd w:val="clear" w:color="auto" w:fill="E5B8B7"/>
            <w:vAlign w:val="center"/>
            <w:hideMark/>
          </w:tcPr>
          <w:p w:rsidR="00491026" w:rsidRPr="00C045C3" w:rsidRDefault="00491026" w:rsidP="000D18E5">
            <w:pPr>
              <w:spacing w:before="100" w:beforeAutospacing="1" w:after="100" w:afterAutospacing="1"/>
              <w:jc w:val="center"/>
              <w:textAlignment w:val="baseline"/>
              <w:rPr>
                <w:rFonts w:ascii="Barlow SK" w:hAnsi="Barlow SK" w:cs="Calibri"/>
                <w:b/>
                <w:sz w:val="20"/>
                <w:szCs w:val="20"/>
                <w:lang w:eastAsia="en-US"/>
              </w:rPr>
            </w:pPr>
            <w:r w:rsidRPr="00C045C3">
              <w:rPr>
                <w:rFonts w:ascii="Barlow SK" w:hAnsi="Barlow SK" w:cs="Calibri"/>
                <w:b/>
                <w:sz w:val="20"/>
                <w:szCs w:val="20"/>
                <w:lang w:eastAsia="en-US"/>
              </w:rPr>
              <w:t>ELEMENTI</w:t>
            </w:r>
          </w:p>
        </w:tc>
        <w:tc>
          <w:tcPr>
            <w:tcW w:w="108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C045C3" w:rsidRDefault="00491026" w:rsidP="000D18E5">
            <w:pPr>
              <w:spacing w:before="100" w:beforeAutospacing="1" w:after="100" w:afterAutospacing="1"/>
              <w:textAlignment w:val="baseline"/>
              <w:rPr>
                <w:rFonts w:ascii="Barlow SK" w:hAnsi="Barlow SK" w:cs="Calibri"/>
                <w:b/>
                <w:sz w:val="20"/>
                <w:szCs w:val="20"/>
                <w:lang w:eastAsia="en-US"/>
              </w:rPr>
            </w:pPr>
            <w:r w:rsidRPr="00C045C3">
              <w:rPr>
                <w:rFonts w:ascii="Barlow SK" w:hAnsi="Barlow SK" w:cs="Calibri"/>
                <w:noProof/>
                <w:sz w:val="20"/>
                <w:szCs w:val="20"/>
              </w:rPr>
              <w:pict>
                <v:shape id="Picture 9" o:spid="_x0000_i1045" type="#_x0000_t75" style="width:51pt;height:30.75pt;visibility:visible">
                  <v:imagedata r:id="rId112" o:title=""/>
                </v:shape>
              </w:pict>
            </w:r>
          </w:p>
        </w:tc>
        <w:tc>
          <w:tcPr>
            <w:tcW w:w="11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C045C3" w:rsidRDefault="00491026" w:rsidP="000D18E5">
            <w:pPr>
              <w:spacing w:before="100" w:beforeAutospacing="1" w:after="100" w:afterAutospacing="1"/>
              <w:textAlignment w:val="baseline"/>
              <w:rPr>
                <w:rFonts w:ascii="Barlow SK" w:hAnsi="Barlow SK" w:cs="Calibri"/>
                <w:b/>
                <w:sz w:val="20"/>
                <w:szCs w:val="20"/>
                <w:lang w:eastAsia="en-US"/>
              </w:rPr>
            </w:pPr>
            <w:r w:rsidRPr="00C045C3">
              <w:rPr>
                <w:rFonts w:ascii="Barlow SK" w:hAnsi="Barlow SK" w:cs="Calibri"/>
                <w:b/>
                <w:noProof/>
                <w:sz w:val="20"/>
                <w:szCs w:val="20"/>
                <w:lang w:eastAsia="en-US"/>
              </w:rPr>
              <w:pict>
                <v:shape id="Picture 13" o:spid="_x0000_i1046" type="#_x0000_t75" style="width:53.25pt;height:28.5pt;visibility:visible">
                  <v:imagedata r:id="rId113" o:title=""/>
                </v:shape>
              </w:pict>
            </w:r>
          </w:p>
        </w:tc>
        <w:tc>
          <w:tcPr>
            <w:tcW w:w="118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C045C3" w:rsidRDefault="00491026" w:rsidP="000D18E5">
            <w:pPr>
              <w:spacing w:before="100" w:beforeAutospacing="1" w:after="100" w:afterAutospacing="1"/>
              <w:textAlignment w:val="baseline"/>
              <w:rPr>
                <w:rFonts w:ascii="Barlow SK" w:hAnsi="Barlow SK" w:cs="Calibri"/>
                <w:b/>
                <w:sz w:val="20"/>
                <w:szCs w:val="20"/>
                <w:lang w:eastAsia="en-US"/>
              </w:rPr>
            </w:pPr>
            <w:r w:rsidRPr="00C045C3">
              <w:rPr>
                <w:rFonts w:ascii="Barlow SK" w:hAnsi="Barlow SK" w:cs="Calibri"/>
                <w:b/>
                <w:noProof/>
                <w:sz w:val="20"/>
                <w:szCs w:val="20"/>
                <w:lang w:eastAsia="en-US"/>
              </w:rPr>
              <w:pict>
                <v:shape id="Picture 12" o:spid="_x0000_i1047" type="#_x0000_t75" style="width:50.25pt;height:31.5pt;visibility:visible">
                  <v:imagedata r:id="rId114" o:title=""/>
                </v:shape>
              </w:pict>
            </w:r>
          </w:p>
        </w:tc>
      </w:tr>
      <w:tr w:rsidR="00491026" w:rsidRPr="00C045C3" w:rsidTr="00C045C3">
        <w:tc>
          <w:tcPr>
            <w:tcW w:w="0" w:type="auto"/>
            <w:tcBorders>
              <w:top w:val="outset" w:sz="6" w:space="0" w:color="auto"/>
              <w:left w:val="outset" w:sz="6" w:space="0" w:color="auto"/>
              <w:bottom w:val="outset" w:sz="6" w:space="0" w:color="auto"/>
              <w:right w:val="outset" w:sz="6" w:space="0" w:color="auto"/>
            </w:tcBorders>
            <w:shd w:val="clear" w:color="auto" w:fill="E5B8B7"/>
            <w:vAlign w:val="center"/>
            <w:hideMark/>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r w:rsidRPr="00C045C3">
              <w:rPr>
                <w:rFonts w:ascii="Barlow SK" w:hAnsi="Barlow SK" w:cs="Calibri"/>
                <w:sz w:val="20"/>
                <w:szCs w:val="20"/>
                <w:lang w:eastAsia="en-US"/>
              </w:rPr>
              <w:t>Samostalno mogu razlikovati razvedene od nerazvedenih obala. </w:t>
            </w:r>
          </w:p>
        </w:tc>
        <w:tc>
          <w:tcPr>
            <w:tcW w:w="108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r w:rsidRPr="00C045C3">
              <w:rPr>
                <w:rFonts w:ascii="Barlow SK" w:hAnsi="Barlow SK" w:cs="Calibri"/>
                <w:sz w:val="20"/>
                <w:szCs w:val="20"/>
                <w:lang w:eastAsia="en-US"/>
              </w:rPr>
              <w:t> </w:t>
            </w:r>
          </w:p>
        </w:tc>
        <w:tc>
          <w:tcPr>
            <w:tcW w:w="11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r w:rsidRPr="00C045C3">
              <w:rPr>
                <w:rFonts w:ascii="Barlow SK" w:hAnsi="Barlow SK" w:cs="Calibri"/>
                <w:sz w:val="20"/>
                <w:szCs w:val="20"/>
                <w:lang w:eastAsia="en-US"/>
              </w:rPr>
              <w:t> </w:t>
            </w:r>
          </w:p>
        </w:tc>
        <w:tc>
          <w:tcPr>
            <w:tcW w:w="118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r w:rsidRPr="00C045C3">
              <w:rPr>
                <w:rFonts w:ascii="Barlow SK" w:hAnsi="Barlow SK" w:cs="Calibri"/>
                <w:sz w:val="20"/>
                <w:szCs w:val="20"/>
                <w:lang w:eastAsia="en-US"/>
              </w:rPr>
              <w:t> </w:t>
            </w:r>
          </w:p>
        </w:tc>
      </w:tr>
      <w:tr w:rsidR="00491026" w:rsidRPr="00C045C3" w:rsidTr="00C045C3">
        <w:tc>
          <w:tcPr>
            <w:tcW w:w="0" w:type="auto"/>
            <w:tcBorders>
              <w:top w:val="outset" w:sz="6" w:space="0" w:color="auto"/>
              <w:left w:val="outset" w:sz="6" w:space="0" w:color="auto"/>
              <w:bottom w:val="outset" w:sz="6" w:space="0" w:color="auto"/>
              <w:right w:val="outset" w:sz="6" w:space="0" w:color="auto"/>
            </w:tcBorders>
            <w:shd w:val="clear" w:color="auto" w:fill="E5B8B7"/>
            <w:vAlign w:val="center"/>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r w:rsidRPr="00C045C3">
              <w:rPr>
                <w:rFonts w:ascii="Barlow SK" w:hAnsi="Barlow SK" w:cs="Calibri"/>
                <w:sz w:val="20"/>
                <w:szCs w:val="20"/>
                <w:lang w:eastAsia="en-US"/>
              </w:rPr>
              <w:t>Samostalno mogu pokazati Jadransko more na geografskoj karti.</w:t>
            </w:r>
          </w:p>
        </w:tc>
        <w:tc>
          <w:tcPr>
            <w:tcW w:w="1080" w:type="dxa"/>
            <w:tcBorders>
              <w:top w:val="outset" w:sz="6" w:space="0" w:color="auto"/>
              <w:left w:val="outset" w:sz="6" w:space="0" w:color="auto"/>
              <w:bottom w:val="outset" w:sz="6" w:space="0" w:color="auto"/>
              <w:right w:val="outset" w:sz="6" w:space="0" w:color="auto"/>
            </w:tcBorders>
            <w:shd w:val="clear" w:color="auto" w:fill="auto"/>
            <w:vAlign w:val="center"/>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p>
        </w:tc>
        <w:tc>
          <w:tcPr>
            <w:tcW w:w="1101" w:type="dxa"/>
            <w:tcBorders>
              <w:top w:val="outset" w:sz="6" w:space="0" w:color="auto"/>
              <w:left w:val="outset" w:sz="6" w:space="0" w:color="auto"/>
              <w:bottom w:val="outset" w:sz="6" w:space="0" w:color="auto"/>
              <w:right w:val="outset" w:sz="6" w:space="0" w:color="auto"/>
            </w:tcBorders>
            <w:shd w:val="clear" w:color="auto" w:fill="auto"/>
            <w:vAlign w:val="center"/>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p>
        </w:tc>
        <w:tc>
          <w:tcPr>
            <w:tcW w:w="1188" w:type="dxa"/>
            <w:tcBorders>
              <w:top w:val="outset" w:sz="6" w:space="0" w:color="auto"/>
              <w:left w:val="outset" w:sz="6" w:space="0" w:color="auto"/>
              <w:bottom w:val="outset" w:sz="6" w:space="0" w:color="auto"/>
              <w:right w:val="outset" w:sz="6" w:space="0" w:color="auto"/>
            </w:tcBorders>
            <w:shd w:val="clear" w:color="auto" w:fill="auto"/>
            <w:vAlign w:val="center"/>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p>
        </w:tc>
      </w:tr>
      <w:tr w:rsidR="00491026" w:rsidRPr="00C045C3" w:rsidTr="00C045C3">
        <w:tc>
          <w:tcPr>
            <w:tcW w:w="0" w:type="auto"/>
            <w:tcBorders>
              <w:top w:val="outset" w:sz="6" w:space="0" w:color="auto"/>
              <w:left w:val="outset" w:sz="6" w:space="0" w:color="auto"/>
              <w:bottom w:val="outset" w:sz="6" w:space="0" w:color="auto"/>
              <w:right w:val="outset" w:sz="6" w:space="0" w:color="auto"/>
            </w:tcBorders>
            <w:shd w:val="clear" w:color="auto" w:fill="E5B8B7"/>
            <w:vAlign w:val="center"/>
          </w:tcPr>
          <w:p w:rsidR="00491026" w:rsidRPr="00C045C3" w:rsidRDefault="00491026" w:rsidP="00C045C3">
            <w:pPr>
              <w:spacing w:line="276" w:lineRule="auto"/>
              <w:textAlignment w:val="baseline"/>
              <w:rPr>
                <w:rFonts w:ascii="Barlow SK" w:hAnsi="Barlow SK" w:cs="Calibri"/>
                <w:sz w:val="20"/>
                <w:szCs w:val="20"/>
                <w:lang w:eastAsia="en-US"/>
              </w:rPr>
            </w:pPr>
            <w:r w:rsidRPr="00C045C3">
              <w:rPr>
                <w:rFonts w:ascii="Barlow SK" w:hAnsi="Barlow SK" w:cs="Calibri"/>
                <w:sz w:val="20"/>
                <w:szCs w:val="20"/>
                <w:lang w:eastAsia="en-US"/>
              </w:rPr>
              <w:t>Samostalno mogu opisati razvedenost hrvatske obale Jadranskog mora (opisati dalmatinski tip obale).</w:t>
            </w:r>
          </w:p>
        </w:tc>
        <w:tc>
          <w:tcPr>
            <w:tcW w:w="1080" w:type="dxa"/>
            <w:tcBorders>
              <w:top w:val="outset" w:sz="6" w:space="0" w:color="auto"/>
              <w:left w:val="outset" w:sz="6" w:space="0" w:color="auto"/>
              <w:bottom w:val="outset" w:sz="6" w:space="0" w:color="auto"/>
              <w:right w:val="outset" w:sz="6" w:space="0" w:color="auto"/>
            </w:tcBorders>
            <w:shd w:val="clear" w:color="auto" w:fill="auto"/>
            <w:vAlign w:val="center"/>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p>
        </w:tc>
        <w:tc>
          <w:tcPr>
            <w:tcW w:w="1101" w:type="dxa"/>
            <w:tcBorders>
              <w:top w:val="outset" w:sz="6" w:space="0" w:color="auto"/>
              <w:left w:val="outset" w:sz="6" w:space="0" w:color="auto"/>
              <w:bottom w:val="outset" w:sz="6" w:space="0" w:color="auto"/>
              <w:right w:val="outset" w:sz="6" w:space="0" w:color="auto"/>
            </w:tcBorders>
            <w:shd w:val="clear" w:color="auto" w:fill="auto"/>
            <w:vAlign w:val="center"/>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p>
        </w:tc>
        <w:tc>
          <w:tcPr>
            <w:tcW w:w="1188" w:type="dxa"/>
            <w:tcBorders>
              <w:top w:val="outset" w:sz="6" w:space="0" w:color="auto"/>
              <w:left w:val="outset" w:sz="6" w:space="0" w:color="auto"/>
              <w:bottom w:val="outset" w:sz="6" w:space="0" w:color="auto"/>
              <w:right w:val="outset" w:sz="6" w:space="0" w:color="auto"/>
            </w:tcBorders>
            <w:shd w:val="clear" w:color="auto" w:fill="auto"/>
            <w:vAlign w:val="center"/>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p>
        </w:tc>
      </w:tr>
      <w:tr w:rsidR="00491026" w:rsidRPr="00C045C3" w:rsidTr="00C045C3">
        <w:tc>
          <w:tcPr>
            <w:tcW w:w="0" w:type="auto"/>
            <w:tcBorders>
              <w:top w:val="outset" w:sz="6" w:space="0" w:color="auto"/>
              <w:left w:val="outset" w:sz="6" w:space="0" w:color="auto"/>
              <w:bottom w:val="outset" w:sz="6" w:space="0" w:color="auto"/>
              <w:right w:val="outset" w:sz="6" w:space="0" w:color="auto"/>
            </w:tcBorders>
            <w:shd w:val="clear" w:color="auto" w:fill="E5B8B7"/>
            <w:vAlign w:val="center"/>
            <w:hideMark/>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r w:rsidRPr="00C045C3">
              <w:rPr>
                <w:rFonts w:ascii="Barlow SK" w:hAnsi="Barlow SK" w:cs="Calibri"/>
                <w:sz w:val="20"/>
                <w:szCs w:val="20"/>
                <w:lang w:eastAsia="en-US"/>
              </w:rPr>
              <w:t>Samostalno mogu navesti načine iskorištavanja mora, obala i podmorja. </w:t>
            </w:r>
          </w:p>
        </w:tc>
        <w:tc>
          <w:tcPr>
            <w:tcW w:w="108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r w:rsidRPr="00C045C3">
              <w:rPr>
                <w:rFonts w:ascii="Barlow SK" w:hAnsi="Barlow SK" w:cs="Calibri"/>
                <w:sz w:val="20"/>
                <w:szCs w:val="20"/>
                <w:lang w:eastAsia="en-US"/>
              </w:rPr>
              <w:t> </w:t>
            </w:r>
          </w:p>
        </w:tc>
        <w:tc>
          <w:tcPr>
            <w:tcW w:w="11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r w:rsidRPr="00C045C3">
              <w:rPr>
                <w:rFonts w:ascii="Barlow SK" w:hAnsi="Barlow SK" w:cs="Calibri"/>
                <w:sz w:val="20"/>
                <w:szCs w:val="20"/>
                <w:lang w:eastAsia="en-US"/>
              </w:rPr>
              <w:t> </w:t>
            </w:r>
          </w:p>
        </w:tc>
        <w:tc>
          <w:tcPr>
            <w:tcW w:w="118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r w:rsidRPr="00C045C3">
              <w:rPr>
                <w:rFonts w:ascii="Barlow SK" w:hAnsi="Barlow SK" w:cs="Calibri"/>
                <w:sz w:val="20"/>
                <w:szCs w:val="20"/>
                <w:lang w:eastAsia="en-US"/>
              </w:rPr>
              <w:t> </w:t>
            </w:r>
          </w:p>
        </w:tc>
      </w:tr>
      <w:tr w:rsidR="00491026" w:rsidRPr="00C045C3" w:rsidTr="00C045C3">
        <w:tc>
          <w:tcPr>
            <w:tcW w:w="0" w:type="auto"/>
            <w:tcBorders>
              <w:top w:val="outset" w:sz="6" w:space="0" w:color="auto"/>
              <w:left w:val="outset" w:sz="6" w:space="0" w:color="auto"/>
              <w:bottom w:val="outset" w:sz="6" w:space="0" w:color="auto"/>
              <w:right w:val="outset" w:sz="6" w:space="0" w:color="auto"/>
            </w:tcBorders>
            <w:shd w:val="clear" w:color="auto" w:fill="E5B8B7"/>
            <w:vAlign w:val="center"/>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r w:rsidRPr="00C045C3">
              <w:rPr>
                <w:rFonts w:ascii="Barlow SK" w:hAnsi="Barlow SK" w:cs="Calibri"/>
                <w:sz w:val="20"/>
                <w:szCs w:val="20"/>
                <w:lang w:eastAsia="en-US"/>
              </w:rPr>
              <w:t>Samostalno mogu opisati značenje Jadranskog mora za Hrvatsku</w:t>
            </w:r>
          </w:p>
        </w:tc>
        <w:tc>
          <w:tcPr>
            <w:tcW w:w="1080" w:type="dxa"/>
            <w:tcBorders>
              <w:top w:val="outset" w:sz="6" w:space="0" w:color="auto"/>
              <w:left w:val="outset" w:sz="6" w:space="0" w:color="auto"/>
              <w:bottom w:val="outset" w:sz="6" w:space="0" w:color="auto"/>
              <w:right w:val="outset" w:sz="6" w:space="0" w:color="auto"/>
            </w:tcBorders>
            <w:shd w:val="clear" w:color="auto" w:fill="auto"/>
            <w:vAlign w:val="center"/>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p>
        </w:tc>
        <w:tc>
          <w:tcPr>
            <w:tcW w:w="1101" w:type="dxa"/>
            <w:tcBorders>
              <w:top w:val="outset" w:sz="6" w:space="0" w:color="auto"/>
              <w:left w:val="outset" w:sz="6" w:space="0" w:color="auto"/>
              <w:bottom w:val="outset" w:sz="6" w:space="0" w:color="auto"/>
              <w:right w:val="outset" w:sz="6" w:space="0" w:color="auto"/>
            </w:tcBorders>
            <w:shd w:val="clear" w:color="auto" w:fill="auto"/>
            <w:vAlign w:val="center"/>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p>
        </w:tc>
        <w:tc>
          <w:tcPr>
            <w:tcW w:w="1188" w:type="dxa"/>
            <w:tcBorders>
              <w:top w:val="outset" w:sz="6" w:space="0" w:color="auto"/>
              <w:left w:val="outset" w:sz="6" w:space="0" w:color="auto"/>
              <w:bottom w:val="outset" w:sz="6" w:space="0" w:color="auto"/>
              <w:right w:val="outset" w:sz="6" w:space="0" w:color="auto"/>
            </w:tcBorders>
            <w:shd w:val="clear" w:color="auto" w:fill="auto"/>
            <w:vAlign w:val="center"/>
          </w:tcPr>
          <w:p w:rsidR="00491026" w:rsidRPr="00C045C3" w:rsidRDefault="00491026" w:rsidP="00C045C3">
            <w:pPr>
              <w:spacing w:before="100" w:beforeAutospacing="1" w:after="100" w:afterAutospacing="1" w:line="276" w:lineRule="auto"/>
              <w:textAlignment w:val="baseline"/>
              <w:rPr>
                <w:rFonts w:ascii="Barlow SK" w:hAnsi="Barlow SK" w:cs="Calibri"/>
                <w:sz w:val="20"/>
                <w:szCs w:val="20"/>
                <w:lang w:eastAsia="en-US"/>
              </w:rPr>
            </w:pPr>
          </w:p>
        </w:tc>
      </w:tr>
    </w:tbl>
    <w:p w:rsidR="00491026" w:rsidRPr="00C045C3" w:rsidRDefault="00491026" w:rsidP="00C045C3">
      <w:pPr>
        <w:spacing w:after="200" w:line="360" w:lineRule="auto"/>
        <w:rPr>
          <w:rFonts w:ascii="Barlow SK" w:eastAsia="Calibri" w:hAnsi="Barlow SK" w:cs="Calibri"/>
          <w:sz w:val="20"/>
          <w:szCs w:val="20"/>
          <w:lang w:eastAsia="en-US"/>
        </w:rPr>
      </w:pPr>
      <w:r w:rsidRPr="00C045C3">
        <w:rPr>
          <w:rFonts w:ascii="Barlow SK" w:eastAsia="Calibri" w:hAnsi="Barlow SK" w:cs="Calibri"/>
          <w:sz w:val="20"/>
          <w:szCs w:val="20"/>
          <w:lang w:eastAsia="en-US"/>
        </w:rPr>
        <w:t xml:space="preserve">Uputa za ispunjavanje: </w:t>
      </w:r>
      <w:bookmarkEnd w:id="13"/>
      <w:r w:rsidRPr="00C045C3">
        <w:rPr>
          <w:rFonts w:ascii="Barlow SK" w:eastAsia="Calibri" w:hAnsi="Barlow SK" w:cs="Calibri"/>
          <w:sz w:val="20"/>
          <w:szCs w:val="20"/>
          <w:lang w:eastAsia="en-US"/>
        </w:rPr>
        <w:t>Ispod odgovarajućeg emotikona stavi oznaku +.</w:t>
      </w:r>
    </w:p>
    <w:p w:rsidR="00491026" w:rsidRPr="00C045C3" w:rsidRDefault="00491026" w:rsidP="000D18E5">
      <w:pPr>
        <w:spacing w:after="200" w:line="276" w:lineRule="auto"/>
        <w:contextualSpacing/>
        <w:rPr>
          <w:rFonts w:ascii="Barlow SK" w:hAnsi="Barlow SK" w:cs="Calibri"/>
          <w:b/>
          <w:sz w:val="20"/>
          <w:szCs w:val="20"/>
          <w:lang w:eastAsia="en-US"/>
        </w:rPr>
      </w:pPr>
      <w:r w:rsidRPr="00C045C3">
        <w:rPr>
          <w:rFonts w:ascii="Barlow SK" w:hAnsi="Barlow SK" w:cs="Calibri"/>
          <w:noProof/>
          <w:sz w:val="20"/>
          <w:szCs w:val="20"/>
        </w:rPr>
        <w:pict>
          <v:shape id="Picture 8" o:spid="_x0000_i1048" type="#_x0000_t75" style="width:51pt;height:30.75pt;visibility:visible">
            <v:imagedata r:id="rId112" o:title=""/>
          </v:shape>
        </w:pict>
      </w:r>
      <w:r w:rsidRPr="00C045C3">
        <w:rPr>
          <w:rFonts w:ascii="Barlow SK" w:hAnsi="Barlow SK" w:cs="Calibri"/>
          <w:noProof/>
          <w:sz w:val="20"/>
          <w:szCs w:val="20"/>
        </w:rPr>
        <w:t xml:space="preserve">       </w:t>
      </w:r>
      <w:r w:rsidRPr="00C045C3">
        <w:rPr>
          <w:rFonts w:ascii="Barlow SK" w:hAnsi="Barlow SK" w:cs="Calibri"/>
          <w:b/>
          <w:noProof/>
          <w:sz w:val="20"/>
          <w:szCs w:val="20"/>
          <w:lang w:eastAsia="en-US"/>
        </w:rPr>
        <w:pict>
          <v:shape id="Picture 11" o:spid="_x0000_i1049" type="#_x0000_t75" style="width:53.25pt;height:28.5pt;visibility:visible">
            <v:imagedata r:id="rId113" o:title=""/>
          </v:shape>
        </w:pict>
      </w:r>
      <w:r w:rsidRPr="00C045C3">
        <w:rPr>
          <w:rFonts w:ascii="Barlow SK" w:hAnsi="Barlow SK" w:cs="Calibri"/>
          <w:b/>
          <w:sz w:val="20"/>
          <w:szCs w:val="20"/>
          <w:lang w:eastAsia="en-US"/>
        </w:rPr>
        <w:t xml:space="preserve">     </w:t>
      </w:r>
      <w:r w:rsidRPr="00C045C3">
        <w:rPr>
          <w:rFonts w:ascii="Barlow SK" w:hAnsi="Barlow SK" w:cs="Calibri"/>
          <w:b/>
          <w:noProof/>
          <w:sz w:val="20"/>
          <w:szCs w:val="20"/>
          <w:lang w:eastAsia="en-US"/>
        </w:rPr>
        <w:pict>
          <v:shape id="Picture 10" o:spid="_x0000_i1050" type="#_x0000_t75" style="width:50.25pt;height:31.5pt;visibility:visible">
            <v:imagedata r:id="rId114" o:title=""/>
          </v:shape>
        </w:pict>
      </w:r>
    </w:p>
    <w:p w:rsidR="00491026" w:rsidRPr="00C045C3" w:rsidRDefault="00491026" w:rsidP="000D18E5">
      <w:pPr>
        <w:spacing w:after="200" w:line="276" w:lineRule="auto"/>
        <w:contextualSpacing/>
        <w:rPr>
          <w:rFonts w:ascii="Barlow SK" w:eastAsia="Calibri" w:hAnsi="Barlow SK" w:cs="Calibri"/>
          <w:sz w:val="20"/>
          <w:szCs w:val="20"/>
          <w:lang w:eastAsia="en-US"/>
        </w:rPr>
      </w:pPr>
      <w:r w:rsidRPr="00C045C3">
        <w:rPr>
          <w:rFonts w:ascii="Barlow SK" w:eastAsia="Calibri" w:hAnsi="Barlow SK" w:cs="Calibri"/>
          <w:sz w:val="20"/>
          <w:szCs w:val="20"/>
          <w:lang w:eastAsia="en-US"/>
        </w:rPr>
        <w:t xml:space="preserve">         DA                 DJELOMIČNO            NE</w:t>
      </w:r>
    </w:p>
    <w:p w:rsidR="00491026" w:rsidRPr="006E0D2D" w:rsidRDefault="00491026" w:rsidP="00287315">
      <w:pPr>
        <w:spacing w:after="200" w:line="276" w:lineRule="auto"/>
        <w:rPr>
          <w:rFonts w:ascii="Barlow SK" w:eastAsia="Calibri" w:hAnsi="Barlow SK" w:cs="Calibri"/>
          <w:b/>
          <w:i/>
          <w:color w:val="C00000"/>
          <w:sz w:val="20"/>
          <w:szCs w:val="20"/>
          <w:lang w:eastAsia="en-US"/>
        </w:rPr>
      </w:pPr>
      <w:r>
        <w:rPr>
          <w:rFonts w:ascii="Barlow SK" w:hAnsi="Barlow SK" w:cs="Calibri"/>
        </w:rPr>
        <w:br w:type="page"/>
      </w:r>
      <w:r w:rsidRPr="006E0D2D">
        <w:rPr>
          <w:rFonts w:ascii="Barlow SK" w:eastAsia="Calibri" w:hAnsi="Barlow SK" w:cs="Calibri"/>
          <w:b/>
          <w:i/>
          <w:color w:val="C00000"/>
          <w:sz w:val="20"/>
          <w:szCs w:val="20"/>
          <w:lang w:eastAsia="en-US"/>
        </w:rPr>
        <w:lastRenderedPageBreak/>
        <w:t>Bilješke</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287315">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2"/>
        <w:gridCol w:w="4588"/>
        <w:gridCol w:w="2749"/>
      </w:tblGrid>
      <w:tr w:rsidR="00491026" w:rsidRPr="00B63896" w:rsidTr="00B63896">
        <w:tc>
          <w:tcPr>
            <w:tcW w:w="2552" w:type="dxa"/>
            <w:shd w:val="clear" w:color="auto" w:fill="D99594"/>
          </w:tcPr>
          <w:p w:rsidR="00491026" w:rsidRPr="00B63896" w:rsidRDefault="00491026" w:rsidP="005E370B">
            <w:pPr>
              <w:rPr>
                <w:rFonts w:ascii="Barlow SK" w:hAnsi="Barlow SK" w:cs="Calibri"/>
                <w:b/>
                <w:sz w:val="20"/>
                <w:szCs w:val="20"/>
              </w:rPr>
            </w:pPr>
            <w:r w:rsidRPr="00B63896">
              <w:rPr>
                <w:rFonts w:ascii="Barlow SK" w:hAnsi="Barlow SK" w:cs="Calibri"/>
                <w:b/>
                <w:sz w:val="20"/>
                <w:szCs w:val="20"/>
              </w:rPr>
              <w:lastRenderedPageBreak/>
              <w:t>Naziv nastavnoga predmeta</w:t>
            </w:r>
          </w:p>
        </w:tc>
        <w:tc>
          <w:tcPr>
            <w:tcW w:w="7337" w:type="dxa"/>
            <w:gridSpan w:val="2"/>
            <w:shd w:val="clear" w:color="auto" w:fill="D99594"/>
          </w:tcPr>
          <w:p w:rsidR="00491026" w:rsidRPr="00B63896" w:rsidRDefault="00491026" w:rsidP="00F03F65">
            <w:pPr>
              <w:rPr>
                <w:rFonts w:ascii="Barlow SK" w:hAnsi="Barlow SK" w:cs="Calibri"/>
                <w:b/>
                <w:sz w:val="20"/>
                <w:szCs w:val="20"/>
              </w:rPr>
            </w:pPr>
            <w:r w:rsidRPr="00B63896">
              <w:rPr>
                <w:rFonts w:ascii="Barlow SK" w:hAnsi="Barlow SK" w:cs="Calibri"/>
                <w:b/>
                <w:sz w:val="20"/>
                <w:szCs w:val="20"/>
              </w:rPr>
              <w:t>GEOGRAFIJA</w:t>
            </w:r>
          </w:p>
        </w:tc>
      </w:tr>
      <w:tr w:rsidR="00491026" w:rsidRPr="00B63896" w:rsidTr="00B63896">
        <w:tc>
          <w:tcPr>
            <w:tcW w:w="2552" w:type="dxa"/>
            <w:shd w:val="clear" w:color="auto" w:fill="auto"/>
          </w:tcPr>
          <w:p w:rsidR="00491026" w:rsidRPr="00B63896" w:rsidRDefault="00491026" w:rsidP="00692898">
            <w:pPr>
              <w:rPr>
                <w:rFonts w:ascii="Barlow SK" w:hAnsi="Barlow SK" w:cs="Calibri"/>
                <w:b/>
                <w:sz w:val="20"/>
                <w:szCs w:val="20"/>
                <w:vertAlign w:val="superscript"/>
              </w:rPr>
            </w:pPr>
            <w:r w:rsidRPr="00B63896">
              <w:rPr>
                <w:rFonts w:ascii="Barlow SK" w:hAnsi="Barlow SK" w:cs="Calibri"/>
                <w:b/>
                <w:sz w:val="20"/>
                <w:szCs w:val="20"/>
              </w:rPr>
              <w:t>Redni broj i naziv nastavnog sata</w:t>
            </w:r>
          </w:p>
        </w:tc>
        <w:tc>
          <w:tcPr>
            <w:tcW w:w="7337" w:type="dxa"/>
            <w:gridSpan w:val="2"/>
            <w:shd w:val="clear" w:color="auto" w:fill="auto"/>
          </w:tcPr>
          <w:p w:rsidR="00491026" w:rsidRPr="00B63896" w:rsidRDefault="00491026" w:rsidP="00F03F65">
            <w:pPr>
              <w:rPr>
                <w:rFonts w:ascii="Barlow SK" w:hAnsi="Barlow SK" w:cs="Calibri"/>
                <w:sz w:val="20"/>
                <w:szCs w:val="20"/>
              </w:rPr>
            </w:pPr>
            <w:r w:rsidRPr="00B63896">
              <w:rPr>
                <w:rFonts w:ascii="Barlow SK" w:hAnsi="Barlow SK" w:cs="Calibri"/>
                <w:sz w:val="20"/>
                <w:szCs w:val="20"/>
              </w:rPr>
              <w:t>49. Svojstva i gibanja svjetskoga i Jadranskoga mora</w:t>
            </w:r>
          </w:p>
        </w:tc>
      </w:tr>
      <w:tr w:rsidR="00491026" w:rsidRPr="00B63896" w:rsidTr="00B63896">
        <w:tc>
          <w:tcPr>
            <w:tcW w:w="2552" w:type="dxa"/>
            <w:shd w:val="clear" w:color="auto" w:fill="auto"/>
          </w:tcPr>
          <w:p w:rsidR="00491026" w:rsidRPr="00B63896" w:rsidRDefault="00491026" w:rsidP="00F03F65">
            <w:pPr>
              <w:rPr>
                <w:rFonts w:ascii="Barlow SK" w:hAnsi="Barlow SK" w:cs="Calibri"/>
                <w:b/>
                <w:sz w:val="20"/>
                <w:szCs w:val="20"/>
              </w:rPr>
            </w:pPr>
            <w:r w:rsidRPr="00B63896">
              <w:rPr>
                <w:rFonts w:ascii="Barlow SK" w:hAnsi="Barlow SK" w:cs="Calibri"/>
                <w:b/>
                <w:sz w:val="20"/>
                <w:szCs w:val="20"/>
              </w:rPr>
              <w:t>Razred</w:t>
            </w:r>
          </w:p>
        </w:tc>
        <w:tc>
          <w:tcPr>
            <w:tcW w:w="7337" w:type="dxa"/>
            <w:gridSpan w:val="2"/>
            <w:shd w:val="clear" w:color="auto" w:fill="auto"/>
          </w:tcPr>
          <w:p w:rsidR="00491026" w:rsidRPr="00B63896" w:rsidRDefault="00491026" w:rsidP="00F03F65">
            <w:pPr>
              <w:rPr>
                <w:rFonts w:ascii="Barlow SK" w:hAnsi="Barlow SK" w:cs="Calibri"/>
                <w:sz w:val="20"/>
                <w:szCs w:val="20"/>
              </w:rPr>
            </w:pPr>
            <w:r w:rsidRPr="00B63896">
              <w:rPr>
                <w:rFonts w:ascii="Barlow SK" w:hAnsi="Barlow SK" w:cs="Calibri"/>
                <w:sz w:val="20"/>
                <w:szCs w:val="20"/>
              </w:rPr>
              <w:t>peti</w:t>
            </w:r>
          </w:p>
        </w:tc>
      </w:tr>
      <w:tr w:rsidR="00491026" w:rsidRPr="00B63896" w:rsidTr="00B63896">
        <w:tc>
          <w:tcPr>
            <w:tcW w:w="2552" w:type="dxa"/>
            <w:shd w:val="clear" w:color="auto" w:fill="auto"/>
          </w:tcPr>
          <w:p w:rsidR="00491026" w:rsidRPr="00B63896" w:rsidRDefault="00491026" w:rsidP="00F03F65">
            <w:pPr>
              <w:rPr>
                <w:rFonts w:ascii="Barlow SK" w:hAnsi="Barlow SK" w:cs="Calibri"/>
                <w:b/>
                <w:sz w:val="20"/>
                <w:szCs w:val="20"/>
              </w:rPr>
            </w:pPr>
            <w:r w:rsidRPr="00B63896">
              <w:rPr>
                <w:rFonts w:ascii="Barlow SK" w:hAnsi="Barlow SK" w:cs="Calibri"/>
                <w:b/>
                <w:sz w:val="20"/>
                <w:szCs w:val="20"/>
              </w:rPr>
              <w:t xml:space="preserve">Tip sata </w:t>
            </w:r>
          </w:p>
          <w:p w:rsidR="00491026" w:rsidRPr="00B63896" w:rsidRDefault="00491026" w:rsidP="00F03F65">
            <w:pPr>
              <w:rPr>
                <w:rFonts w:ascii="Barlow SK" w:hAnsi="Barlow SK" w:cs="Calibri"/>
                <w:b/>
                <w:sz w:val="20"/>
                <w:szCs w:val="20"/>
              </w:rPr>
            </w:pPr>
            <w:r w:rsidRPr="00B63896">
              <w:rPr>
                <w:rFonts w:ascii="Barlow SK" w:hAnsi="Barlow SK" w:cs="Calibri"/>
                <w:sz w:val="20"/>
                <w:szCs w:val="20"/>
              </w:rPr>
              <w:t>(obrada, ponavljanje, vježbanje, provjeravanje, kombinirani)</w:t>
            </w:r>
          </w:p>
        </w:tc>
        <w:tc>
          <w:tcPr>
            <w:tcW w:w="7337" w:type="dxa"/>
            <w:gridSpan w:val="2"/>
            <w:shd w:val="clear" w:color="auto" w:fill="auto"/>
          </w:tcPr>
          <w:p w:rsidR="00491026" w:rsidRPr="00B63896" w:rsidRDefault="00491026" w:rsidP="00F03F65">
            <w:pPr>
              <w:rPr>
                <w:rFonts w:ascii="Barlow SK" w:hAnsi="Barlow SK" w:cs="Calibri"/>
                <w:sz w:val="20"/>
                <w:szCs w:val="20"/>
              </w:rPr>
            </w:pPr>
            <w:r w:rsidRPr="00B63896">
              <w:rPr>
                <w:rFonts w:ascii="Barlow SK" w:hAnsi="Barlow SK" w:cs="Calibri"/>
                <w:sz w:val="20"/>
                <w:szCs w:val="20"/>
              </w:rPr>
              <w:t>kombinirani</w:t>
            </w:r>
          </w:p>
        </w:tc>
      </w:tr>
      <w:tr w:rsidR="00491026" w:rsidRPr="00B63896" w:rsidTr="00B63896">
        <w:trPr>
          <w:trHeight w:val="588"/>
        </w:trPr>
        <w:tc>
          <w:tcPr>
            <w:tcW w:w="2552" w:type="dxa"/>
            <w:shd w:val="clear" w:color="auto" w:fill="E5B8B7"/>
          </w:tcPr>
          <w:p w:rsidR="00491026" w:rsidRPr="00B63896" w:rsidRDefault="00491026" w:rsidP="00462312">
            <w:pPr>
              <w:jc w:val="center"/>
              <w:rPr>
                <w:rFonts w:ascii="Barlow SK" w:hAnsi="Barlow SK" w:cs="Calibri"/>
                <w:b/>
                <w:sz w:val="20"/>
                <w:szCs w:val="20"/>
              </w:rPr>
            </w:pPr>
            <w:r w:rsidRPr="00B63896">
              <w:rPr>
                <w:rFonts w:ascii="Barlow SK" w:hAnsi="Barlow SK" w:cs="Calibri"/>
                <w:b/>
                <w:sz w:val="20"/>
                <w:szCs w:val="20"/>
              </w:rPr>
              <w:t>Ishodi učenja iz kurikuluma</w:t>
            </w:r>
          </w:p>
          <w:p w:rsidR="00491026" w:rsidRPr="00B63896" w:rsidRDefault="00491026" w:rsidP="00462312">
            <w:pPr>
              <w:jc w:val="center"/>
              <w:rPr>
                <w:rFonts w:ascii="Barlow SK" w:hAnsi="Barlow SK" w:cs="Calibri"/>
                <w:sz w:val="20"/>
                <w:szCs w:val="20"/>
              </w:rPr>
            </w:pPr>
            <w:r w:rsidRPr="00B63896">
              <w:rPr>
                <w:rFonts w:ascii="Barlow SK" w:hAnsi="Barlow SK" w:cs="Calibri"/>
                <w:sz w:val="20"/>
                <w:szCs w:val="20"/>
              </w:rPr>
              <w:t>(glavni ishod + razrada ishoda)</w:t>
            </w:r>
          </w:p>
          <w:p w:rsidR="00491026" w:rsidRPr="00B63896" w:rsidRDefault="00491026" w:rsidP="00462312">
            <w:pPr>
              <w:jc w:val="center"/>
              <w:rPr>
                <w:rFonts w:ascii="Barlow SK" w:hAnsi="Barlow SK" w:cs="Calibri"/>
                <w:b/>
                <w:sz w:val="20"/>
                <w:szCs w:val="20"/>
              </w:rPr>
            </w:pPr>
            <w:r w:rsidRPr="00B63896">
              <w:rPr>
                <w:rFonts w:ascii="Barlow SK" w:hAnsi="Barlow SK" w:cs="Calibri"/>
                <w:b/>
                <w:sz w:val="20"/>
                <w:szCs w:val="20"/>
              </w:rPr>
              <w:t>2-3 za jedan nastavni sat</w:t>
            </w:r>
          </w:p>
        </w:tc>
        <w:tc>
          <w:tcPr>
            <w:tcW w:w="4588" w:type="dxa"/>
            <w:shd w:val="clear" w:color="auto" w:fill="E5B8B7"/>
          </w:tcPr>
          <w:p w:rsidR="00491026" w:rsidRPr="00B63896" w:rsidRDefault="00491026" w:rsidP="00462312">
            <w:pPr>
              <w:jc w:val="center"/>
              <w:rPr>
                <w:rFonts w:ascii="Barlow SK" w:hAnsi="Barlow SK" w:cs="Calibri"/>
                <w:b/>
                <w:sz w:val="20"/>
                <w:szCs w:val="20"/>
              </w:rPr>
            </w:pPr>
            <w:r w:rsidRPr="00B63896">
              <w:rPr>
                <w:rFonts w:ascii="Barlow SK" w:hAnsi="Barlow SK" w:cs="Calibri"/>
                <w:b/>
                <w:sz w:val="20"/>
                <w:szCs w:val="20"/>
              </w:rPr>
              <w:t>Aktivnost učenika</w:t>
            </w:r>
          </w:p>
          <w:p w:rsidR="00491026" w:rsidRPr="00B63896" w:rsidRDefault="00491026" w:rsidP="00462312">
            <w:pPr>
              <w:jc w:val="center"/>
              <w:rPr>
                <w:rFonts w:ascii="Barlow SK" w:hAnsi="Barlow SK" w:cs="Calibri"/>
                <w:sz w:val="20"/>
                <w:szCs w:val="20"/>
              </w:rPr>
            </w:pPr>
          </w:p>
        </w:tc>
        <w:tc>
          <w:tcPr>
            <w:tcW w:w="2749" w:type="dxa"/>
            <w:shd w:val="clear" w:color="auto" w:fill="E5B8B7"/>
          </w:tcPr>
          <w:p w:rsidR="00491026" w:rsidRPr="00B63896" w:rsidRDefault="00491026" w:rsidP="00462312">
            <w:pPr>
              <w:jc w:val="center"/>
              <w:rPr>
                <w:rFonts w:ascii="Barlow SK" w:hAnsi="Barlow SK" w:cs="Calibri"/>
                <w:b/>
                <w:sz w:val="20"/>
                <w:szCs w:val="20"/>
              </w:rPr>
            </w:pPr>
            <w:r w:rsidRPr="00B63896">
              <w:rPr>
                <w:rFonts w:ascii="Barlow SK" w:hAnsi="Barlow SK" w:cs="Calibri"/>
                <w:b/>
                <w:sz w:val="20"/>
                <w:szCs w:val="20"/>
              </w:rPr>
              <w:t>Vrednovanje ishoda i procesa učenja na kraju nastavnoga sata</w:t>
            </w:r>
          </w:p>
        </w:tc>
      </w:tr>
      <w:tr w:rsidR="00491026" w:rsidRPr="00B63896" w:rsidTr="00B63896">
        <w:trPr>
          <w:trHeight w:val="1627"/>
        </w:trPr>
        <w:tc>
          <w:tcPr>
            <w:tcW w:w="2552" w:type="dxa"/>
            <w:shd w:val="clear" w:color="auto" w:fill="auto"/>
          </w:tcPr>
          <w:p w:rsidR="00491026" w:rsidRPr="00B63896" w:rsidRDefault="00491026" w:rsidP="003959E9">
            <w:pPr>
              <w:rPr>
                <w:rFonts w:ascii="Barlow SK" w:eastAsia="Calibri" w:hAnsi="Barlow SK" w:cs="Calibri"/>
                <w:color w:val="231F20"/>
                <w:sz w:val="20"/>
                <w:szCs w:val="20"/>
              </w:rPr>
            </w:pPr>
            <w:r w:rsidRPr="00B63896">
              <w:rPr>
                <w:rFonts w:ascii="Barlow SK" w:eastAsia="Calibri" w:hAnsi="Barlow SK" w:cs="Calibri"/>
                <w:b/>
                <w:color w:val="FF0000"/>
                <w:sz w:val="20"/>
                <w:szCs w:val="20"/>
              </w:rPr>
              <w:t>GEO OŠ C.5.3.</w:t>
            </w:r>
            <w:r w:rsidRPr="00B63896">
              <w:rPr>
                <w:rFonts w:ascii="Barlow SK" w:eastAsia="Calibri" w:hAnsi="Barlow SK" w:cs="Calibri"/>
                <w:color w:val="231F20"/>
                <w:sz w:val="20"/>
                <w:szCs w:val="20"/>
              </w:rPr>
              <w:t xml:space="preserve"> Učenik obrazlaže glavna obilježja mora, mogućnosti iskorištavanja mora i podmorja te prepoznaje Jadransko more kao bogatstvo Hrvatske</w:t>
            </w:r>
          </w:p>
          <w:p w:rsidR="00491026" w:rsidRPr="00B63896" w:rsidRDefault="00491026" w:rsidP="004B7BD5">
            <w:pPr>
              <w:pStyle w:val="ListParagraph"/>
              <w:numPr>
                <w:ilvl w:val="0"/>
                <w:numId w:val="116"/>
              </w:numPr>
              <w:spacing w:after="0" w:line="240" w:lineRule="auto"/>
              <w:ind w:left="360"/>
              <w:rPr>
                <w:rFonts w:ascii="Barlow SK" w:hAnsi="Barlow SK" w:cs="Calibri"/>
                <w:b/>
                <w:color w:val="FF0000"/>
                <w:sz w:val="20"/>
                <w:szCs w:val="20"/>
              </w:rPr>
            </w:pPr>
            <w:r w:rsidRPr="00B63896">
              <w:rPr>
                <w:rFonts w:ascii="Barlow SK" w:hAnsi="Barlow SK" w:cs="Calibri"/>
                <w:sz w:val="20"/>
                <w:szCs w:val="20"/>
              </w:rPr>
              <w:t>uspoređuje glavna svojstva i gibanja Jadranskoga i svjetskoga mora</w:t>
            </w:r>
          </w:p>
        </w:tc>
        <w:tc>
          <w:tcPr>
            <w:tcW w:w="4588" w:type="dxa"/>
            <w:shd w:val="clear" w:color="auto" w:fill="auto"/>
          </w:tcPr>
          <w:p w:rsidR="00491026" w:rsidRPr="00B63896" w:rsidRDefault="00491026" w:rsidP="004B7BD5">
            <w:pPr>
              <w:pStyle w:val="ListParagraph"/>
              <w:numPr>
                <w:ilvl w:val="0"/>
                <w:numId w:val="117"/>
              </w:numPr>
              <w:spacing w:after="0" w:line="240" w:lineRule="auto"/>
              <w:ind w:left="360"/>
              <w:rPr>
                <w:rFonts w:ascii="Barlow SK" w:eastAsia="Times New Roman" w:hAnsi="Barlow SK" w:cs="Calibri"/>
                <w:sz w:val="20"/>
                <w:szCs w:val="20"/>
                <w:lang w:eastAsia="hr-HR"/>
              </w:rPr>
            </w:pPr>
            <w:r w:rsidRPr="00B63896">
              <w:rPr>
                <w:rFonts w:ascii="Barlow SK" w:eastAsia="Times New Roman" w:hAnsi="Barlow SK" w:cs="Calibri"/>
                <w:b/>
                <w:sz w:val="20"/>
                <w:szCs w:val="20"/>
                <w:lang w:eastAsia="hr-HR"/>
              </w:rPr>
              <w:t>gleda</w:t>
            </w:r>
            <w:r w:rsidRPr="00B63896">
              <w:rPr>
                <w:rFonts w:ascii="Barlow SK" w:eastAsia="Times New Roman" w:hAnsi="Barlow SK" w:cs="Calibri"/>
                <w:sz w:val="20"/>
                <w:szCs w:val="20"/>
                <w:lang w:eastAsia="hr-HR"/>
              </w:rPr>
              <w:t xml:space="preserve"> film o Jadranskom moru</w:t>
            </w:r>
          </w:p>
          <w:p w:rsidR="00491026" w:rsidRPr="00B63896" w:rsidRDefault="00491026" w:rsidP="003959E9">
            <w:pPr>
              <w:rPr>
                <w:rFonts w:ascii="Barlow SK" w:hAnsi="Barlow SK" w:cs="Calibri"/>
                <w:sz w:val="20"/>
                <w:szCs w:val="20"/>
              </w:rPr>
            </w:pPr>
            <w:hyperlink r:id="rId115" w:history="1">
              <w:r w:rsidRPr="00B63896">
                <w:rPr>
                  <w:rStyle w:val="Hyperlink"/>
                  <w:rFonts w:ascii="Barlow SK" w:hAnsi="Barlow SK" w:cs="Calibri"/>
                  <w:sz w:val="20"/>
                  <w:szCs w:val="20"/>
                </w:rPr>
                <w:t>https://www.youtube.com/watch?v=NKrZyGmiGas</w:t>
              </w:r>
            </w:hyperlink>
          </w:p>
          <w:p w:rsidR="00491026" w:rsidRPr="00B63896" w:rsidRDefault="00491026" w:rsidP="004B7BD5">
            <w:pPr>
              <w:numPr>
                <w:ilvl w:val="0"/>
                <w:numId w:val="118"/>
              </w:numPr>
              <w:ind w:left="360"/>
              <w:contextualSpacing/>
              <w:rPr>
                <w:rFonts w:ascii="Barlow SK" w:eastAsia="Calibri" w:hAnsi="Barlow SK" w:cs="Calibri"/>
                <w:sz w:val="20"/>
                <w:szCs w:val="20"/>
                <w:lang w:eastAsia="en-US"/>
              </w:rPr>
            </w:pPr>
            <w:r w:rsidRPr="00B63896">
              <w:rPr>
                <w:rFonts w:ascii="Barlow SK" w:eastAsia="Calibri" w:hAnsi="Barlow SK" w:cs="Calibri"/>
                <w:b/>
                <w:sz w:val="20"/>
                <w:szCs w:val="20"/>
                <w:lang w:eastAsia="en-US"/>
              </w:rPr>
              <w:t>čita</w:t>
            </w:r>
            <w:r w:rsidRPr="00B63896">
              <w:rPr>
                <w:rFonts w:ascii="Barlow SK" w:eastAsia="Calibri" w:hAnsi="Barlow SK" w:cs="Calibri"/>
                <w:sz w:val="20"/>
                <w:szCs w:val="20"/>
                <w:lang w:eastAsia="en-US"/>
              </w:rPr>
              <w:t xml:space="preserve"> tekst u udžbeniku  na str. 97.-99. o svojstvima i gibanjima svjetskoga mora te na str. 101.-102. o svojstvima i gibanjima Jadranskog mora</w:t>
            </w:r>
          </w:p>
          <w:p w:rsidR="00491026" w:rsidRPr="00B63896" w:rsidRDefault="00491026" w:rsidP="004B7BD5">
            <w:pPr>
              <w:numPr>
                <w:ilvl w:val="0"/>
                <w:numId w:val="118"/>
              </w:numPr>
              <w:ind w:left="360"/>
              <w:contextualSpacing/>
              <w:rPr>
                <w:rFonts w:ascii="Barlow SK" w:eastAsia="Calibri" w:hAnsi="Barlow SK" w:cs="Calibri"/>
                <w:sz w:val="20"/>
                <w:szCs w:val="20"/>
                <w:lang w:eastAsia="en-US"/>
              </w:rPr>
            </w:pPr>
            <w:r w:rsidRPr="00B63896">
              <w:rPr>
                <w:rFonts w:ascii="Barlow SK" w:eastAsia="Calibri" w:hAnsi="Barlow SK" w:cs="Calibri"/>
                <w:b/>
                <w:sz w:val="20"/>
                <w:szCs w:val="20"/>
                <w:lang w:eastAsia="en-US"/>
              </w:rPr>
              <w:t xml:space="preserve">potcrtava </w:t>
            </w:r>
            <w:r w:rsidRPr="00B63896">
              <w:rPr>
                <w:rFonts w:ascii="Barlow SK" w:eastAsia="Calibri" w:hAnsi="Barlow SK" w:cs="Calibri"/>
                <w:sz w:val="20"/>
                <w:szCs w:val="20"/>
                <w:lang w:eastAsia="en-US"/>
              </w:rPr>
              <w:t>različitim bojama pojmove koji se odnose na svjetsko i Jadransko more</w:t>
            </w:r>
          </w:p>
          <w:p w:rsidR="00491026" w:rsidRPr="00B63896" w:rsidRDefault="00491026" w:rsidP="004B7BD5">
            <w:pPr>
              <w:numPr>
                <w:ilvl w:val="0"/>
                <w:numId w:val="118"/>
              </w:numPr>
              <w:ind w:left="360"/>
              <w:contextualSpacing/>
              <w:rPr>
                <w:rFonts w:ascii="Barlow SK" w:eastAsia="Calibri" w:hAnsi="Barlow SK" w:cs="Calibri"/>
                <w:sz w:val="20"/>
                <w:szCs w:val="20"/>
                <w:lang w:eastAsia="en-US"/>
              </w:rPr>
            </w:pPr>
            <w:r w:rsidRPr="00B63896">
              <w:rPr>
                <w:rFonts w:ascii="Barlow SK" w:eastAsia="Calibri" w:hAnsi="Barlow SK" w:cs="Calibri"/>
                <w:sz w:val="20"/>
                <w:szCs w:val="20"/>
                <w:lang w:eastAsia="en-US"/>
              </w:rPr>
              <w:t xml:space="preserve">radom u paru </w:t>
            </w:r>
            <w:r w:rsidRPr="00B63896">
              <w:rPr>
                <w:rFonts w:ascii="Barlow SK" w:eastAsia="Calibri" w:hAnsi="Barlow SK" w:cs="Calibri"/>
                <w:b/>
                <w:sz w:val="20"/>
                <w:szCs w:val="20"/>
                <w:lang w:eastAsia="en-US"/>
              </w:rPr>
              <w:t xml:space="preserve">upisuje </w:t>
            </w:r>
            <w:r w:rsidRPr="00B63896">
              <w:rPr>
                <w:rFonts w:ascii="Barlow SK" w:eastAsia="Calibri" w:hAnsi="Barlow SK" w:cs="Calibri"/>
                <w:sz w:val="20"/>
                <w:szCs w:val="20"/>
                <w:lang w:eastAsia="en-US"/>
              </w:rPr>
              <w:t xml:space="preserve">gibanja i svojstva mora u odgovarajući stupac unaprijed pripremljene tablice te </w:t>
            </w:r>
            <w:r w:rsidRPr="00B63896">
              <w:rPr>
                <w:rFonts w:ascii="Barlow SK" w:eastAsia="Calibri" w:hAnsi="Barlow SK" w:cs="Calibri"/>
                <w:b/>
                <w:sz w:val="20"/>
                <w:szCs w:val="20"/>
                <w:lang w:eastAsia="en-US"/>
              </w:rPr>
              <w:t xml:space="preserve">razvrstava </w:t>
            </w:r>
            <w:r w:rsidRPr="00B63896">
              <w:rPr>
                <w:rFonts w:ascii="Barlow SK" w:eastAsia="Calibri" w:hAnsi="Barlow SK" w:cs="Calibri"/>
                <w:sz w:val="20"/>
                <w:szCs w:val="20"/>
                <w:lang w:eastAsia="en-US"/>
              </w:rPr>
              <w:t>pojmove u odgovarajući stupac tablice (Prilog 1.)</w:t>
            </w:r>
          </w:p>
          <w:p w:rsidR="00491026" w:rsidRPr="00B63896" w:rsidRDefault="00491026" w:rsidP="004B7BD5">
            <w:pPr>
              <w:numPr>
                <w:ilvl w:val="0"/>
                <w:numId w:val="118"/>
              </w:numPr>
              <w:ind w:left="360"/>
              <w:contextualSpacing/>
              <w:rPr>
                <w:rFonts w:ascii="Barlow SK" w:eastAsia="Calibri" w:hAnsi="Barlow SK" w:cs="Calibri"/>
                <w:sz w:val="20"/>
                <w:szCs w:val="20"/>
                <w:lang w:eastAsia="en-US"/>
              </w:rPr>
            </w:pPr>
            <w:r w:rsidRPr="00B63896">
              <w:rPr>
                <w:rFonts w:ascii="Barlow SK" w:eastAsia="Calibri" w:hAnsi="Barlow SK" w:cs="Calibri"/>
                <w:b/>
                <w:sz w:val="20"/>
                <w:szCs w:val="20"/>
                <w:lang w:eastAsia="en-US"/>
              </w:rPr>
              <w:t>analizirajući</w:t>
            </w:r>
            <w:r w:rsidRPr="00B63896">
              <w:rPr>
                <w:rFonts w:ascii="Barlow SK" w:eastAsia="Calibri" w:hAnsi="Barlow SK" w:cs="Calibri"/>
                <w:sz w:val="20"/>
                <w:szCs w:val="20"/>
                <w:lang w:eastAsia="en-US"/>
              </w:rPr>
              <w:t xml:space="preserve"> unaprijed pripremljene tematske karte (Prilog 2.) i tematske karte u atlasu str. 32.-33. </w:t>
            </w:r>
            <w:r w:rsidRPr="00B63896">
              <w:rPr>
                <w:rFonts w:ascii="Barlow SK" w:eastAsia="Calibri" w:hAnsi="Barlow SK" w:cs="Calibri"/>
                <w:b/>
                <w:sz w:val="20"/>
                <w:szCs w:val="20"/>
                <w:lang w:eastAsia="en-US"/>
              </w:rPr>
              <w:t xml:space="preserve">uspoređuje </w:t>
            </w:r>
            <w:r w:rsidRPr="00B63896">
              <w:rPr>
                <w:rFonts w:ascii="Barlow SK" w:eastAsia="Calibri" w:hAnsi="Barlow SK" w:cs="Calibri"/>
                <w:sz w:val="20"/>
                <w:szCs w:val="20"/>
                <w:lang w:eastAsia="en-US"/>
              </w:rPr>
              <w:t>gibanja i svojstva svjetskoga i Jadranskoga mora</w:t>
            </w:r>
          </w:p>
          <w:p w:rsidR="00491026" w:rsidRPr="00B63896" w:rsidRDefault="00491026" w:rsidP="004B7BD5">
            <w:pPr>
              <w:numPr>
                <w:ilvl w:val="0"/>
                <w:numId w:val="119"/>
              </w:numPr>
              <w:ind w:left="360"/>
              <w:contextualSpacing/>
              <w:rPr>
                <w:rFonts w:ascii="Barlow SK" w:eastAsia="Calibri" w:hAnsi="Barlow SK" w:cs="Calibri"/>
                <w:sz w:val="20"/>
                <w:szCs w:val="20"/>
                <w:lang w:eastAsia="en-US"/>
              </w:rPr>
            </w:pPr>
            <w:r w:rsidRPr="00B63896">
              <w:rPr>
                <w:rFonts w:ascii="Barlow SK" w:eastAsia="Calibri" w:hAnsi="Barlow SK" w:cs="Calibri"/>
                <w:b/>
                <w:sz w:val="20"/>
                <w:szCs w:val="20"/>
                <w:lang w:eastAsia="en-US"/>
              </w:rPr>
              <w:t>piše</w:t>
            </w:r>
            <w:r w:rsidRPr="00B63896">
              <w:rPr>
                <w:rFonts w:ascii="Barlow SK" w:eastAsia="Calibri" w:hAnsi="Barlow SK" w:cs="Calibri"/>
                <w:sz w:val="20"/>
                <w:szCs w:val="20"/>
                <w:lang w:eastAsia="en-US"/>
              </w:rPr>
              <w:t xml:space="preserve"> bilješke u odgovarajući stupac tablice</w:t>
            </w:r>
          </w:p>
          <w:p w:rsidR="00491026" w:rsidRPr="00B63896" w:rsidRDefault="00491026" w:rsidP="004B7BD5">
            <w:pPr>
              <w:numPr>
                <w:ilvl w:val="0"/>
                <w:numId w:val="119"/>
              </w:numPr>
              <w:ind w:left="360"/>
              <w:contextualSpacing/>
              <w:rPr>
                <w:rFonts w:ascii="Barlow SK" w:eastAsia="Calibri" w:hAnsi="Barlow SK" w:cs="Calibri"/>
                <w:sz w:val="20"/>
                <w:szCs w:val="20"/>
                <w:lang w:eastAsia="en-US"/>
              </w:rPr>
            </w:pPr>
            <w:r w:rsidRPr="00B63896">
              <w:rPr>
                <w:rFonts w:ascii="Barlow SK" w:eastAsia="Calibri" w:hAnsi="Barlow SK" w:cs="Calibri"/>
                <w:b/>
                <w:sz w:val="20"/>
                <w:szCs w:val="20"/>
                <w:lang w:eastAsia="en-US"/>
              </w:rPr>
              <w:t xml:space="preserve">gleda </w:t>
            </w:r>
            <w:r w:rsidRPr="00B63896">
              <w:rPr>
                <w:rFonts w:ascii="Barlow SK" w:eastAsia="Calibri" w:hAnsi="Barlow SK" w:cs="Calibri"/>
                <w:sz w:val="20"/>
                <w:szCs w:val="20"/>
                <w:lang w:eastAsia="en-US"/>
              </w:rPr>
              <w:t>film o nastanku morskih mijena</w:t>
            </w:r>
          </w:p>
          <w:p w:rsidR="00491026" w:rsidRPr="00B63896" w:rsidRDefault="00491026" w:rsidP="00462312">
            <w:pPr>
              <w:autoSpaceDE w:val="0"/>
              <w:autoSpaceDN w:val="0"/>
              <w:adjustRightInd w:val="0"/>
              <w:rPr>
                <w:rFonts w:ascii="Barlow SK" w:hAnsi="Barlow SK" w:cs="Calibri"/>
                <w:sz w:val="20"/>
                <w:szCs w:val="20"/>
              </w:rPr>
            </w:pPr>
            <w:hyperlink r:id="rId116" w:history="1">
              <w:r w:rsidRPr="00B63896">
                <w:rPr>
                  <w:rStyle w:val="Hyperlink"/>
                  <w:rFonts w:ascii="Barlow SK" w:hAnsi="Barlow SK" w:cs="Calibri"/>
                  <w:sz w:val="20"/>
                  <w:szCs w:val="20"/>
                </w:rPr>
                <w:t>https://www.youtube.com/watch?v=3RdkXs8BibE</w:t>
              </w:r>
            </w:hyperlink>
          </w:p>
          <w:p w:rsidR="00491026" w:rsidRPr="00B63896" w:rsidRDefault="00491026" w:rsidP="004B7BD5">
            <w:pPr>
              <w:numPr>
                <w:ilvl w:val="0"/>
                <w:numId w:val="118"/>
              </w:numPr>
              <w:ind w:left="360"/>
              <w:contextualSpacing/>
              <w:rPr>
                <w:rFonts w:ascii="Barlow SK" w:eastAsia="Calibri" w:hAnsi="Barlow SK" w:cs="Calibri"/>
                <w:sz w:val="20"/>
                <w:szCs w:val="20"/>
                <w:lang w:eastAsia="en-US"/>
              </w:rPr>
            </w:pPr>
            <w:r w:rsidRPr="00B63896">
              <w:rPr>
                <w:rFonts w:ascii="Barlow SK" w:eastAsia="Calibri" w:hAnsi="Barlow SK" w:cs="Calibri"/>
                <w:sz w:val="20"/>
                <w:szCs w:val="20"/>
                <w:lang w:eastAsia="en-US"/>
              </w:rPr>
              <w:t>metodom razgovora s učiteljem i ostalim učenicima u razredu</w:t>
            </w:r>
            <w:r w:rsidRPr="00B63896">
              <w:rPr>
                <w:rFonts w:ascii="Barlow SK" w:eastAsia="Calibri" w:hAnsi="Barlow SK" w:cs="Calibri"/>
                <w:b/>
                <w:sz w:val="20"/>
                <w:szCs w:val="20"/>
                <w:lang w:eastAsia="en-US"/>
              </w:rPr>
              <w:t xml:space="preserve"> uspoređuje </w:t>
            </w:r>
            <w:r w:rsidRPr="00B63896">
              <w:rPr>
                <w:rFonts w:ascii="Barlow SK" w:eastAsia="Calibri" w:hAnsi="Barlow SK" w:cs="Calibri"/>
                <w:sz w:val="20"/>
                <w:szCs w:val="20"/>
                <w:lang w:eastAsia="en-US"/>
              </w:rPr>
              <w:t xml:space="preserve">svoje bilješke s bilješkama ostalih učenika i po potrebi ih </w:t>
            </w:r>
            <w:r w:rsidRPr="00B63896">
              <w:rPr>
                <w:rFonts w:ascii="Barlow SK" w:eastAsia="Calibri" w:hAnsi="Barlow SK" w:cs="Calibri"/>
                <w:b/>
                <w:sz w:val="20"/>
                <w:szCs w:val="20"/>
                <w:lang w:eastAsia="en-US"/>
              </w:rPr>
              <w:t>korigira</w:t>
            </w:r>
          </w:p>
          <w:p w:rsidR="00491026" w:rsidRPr="00B63896" w:rsidRDefault="00491026" w:rsidP="004B7BD5">
            <w:pPr>
              <w:numPr>
                <w:ilvl w:val="0"/>
                <w:numId w:val="118"/>
              </w:numPr>
              <w:ind w:left="360"/>
              <w:contextualSpacing/>
              <w:rPr>
                <w:rFonts w:ascii="Barlow SK" w:eastAsia="Calibri" w:hAnsi="Barlow SK" w:cs="Calibri"/>
                <w:sz w:val="20"/>
                <w:szCs w:val="20"/>
                <w:lang w:eastAsia="en-US"/>
              </w:rPr>
            </w:pPr>
            <w:r w:rsidRPr="00B63896">
              <w:rPr>
                <w:rFonts w:ascii="Barlow SK" w:eastAsia="Calibri" w:hAnsi="Barlow SK" w:cs="Calibri"/>
                <w:b/>
                <w:sz w:val="20"/>
                <w:szCs w:val="20"/>
                <w:lang w:eastAsia="en-US"/>
              </w:rPr>
              <w:t xml:space="preserve">ispunjava </w:t>
            </w:r>
            <w:r w:rsidRPr="00B63896">
              <w:rPr>
                <w:rFonts w:ascii="Barlow SK" w:eastAsia="Calibri" w:hAnsi="Barlow SK" w:cs="Calibri"/>
                <w:sz w:val="20"/>
                <w:szCs w:val="20"/>
                <w:lang w:eastAsia="en-US"/>
              </w:rPr>
              <w:t>izlaznu karticu s pitanjima</w:t>
            </w:r>
          </w:p>
        </w:tc>
        <w:tc>
          <w:tcPr>
            <w:tcW w:w="2749" w:type="dxa"/>
            <w:shd w:val="clear" w:color="auto" w:fill="auto"/>
          </w:tcPr>
          <w:p w:rsidR="00491026" w:rsidRPr="00B63896" w:rsidRDefault="00491026" w:rsidP="004B7BD5">
            <w:pPr>
              <w:pStyle w:val="ListParagraph"/>
              <w:numPr>
                <w:ilvl w:val="0"/>
                <w:numId w:val="121"/>
              </w:numPr>
              <w:spacing w:after="0" w:line="240" w:lineRule="auto"/>
              <w:ind w:left="360"/>
              <w:rPr>
                <w:rFonts w:ascii="Barlow SK" w:hAnsi="Barlow SK" w:cs="Calibri"/>
                <w:sz w:val="20"/>
                <w:szCs w:val="20"/>
              </w:rPr>
            </w:pPr>
            <w:r w:rsidRPr="00B63896">
              <w:rPr>
                <w:rFonts w:ascii="Barlow SK" w:hAnsi="Barlow SK" w:cs="Calibri"/>
                <w:b/>
                <w:sz w:val="20"/>
                <w:szCs w:val="20"/>
              </w:rPr>
              <w:t>vrednovanje za učenje</w:t>
            </w:r>
            <w:r w:rsidRPr="00B63896">
              <w:rPr>
                <w:rFonts w:ascii="Barlow SK" w:hAnsi="Barlow SK" w:cs="Calibri"/>
                <w:sz w:val="20"/>
                <w:szCs w:val="20"/>
              </w:rPr>
              <w:t>- promatranje i  pitanja na satu te davanje povratnih informacija učeniku; izlazna kartica s pitanjima (Prilog 3.)</w:t>
            </w:r>
          </w:p>
        </w:tc>
      </w:tr>
    </w:tbl>
    <w:p w:rsidR="00491026" w:rsidRPr="00B63896" w:rsidRDefault="00491026" w:rsidP="00F03F65">
      <w:pPr>
        <w:rPr>
          <w:rFonts w:ascii="Barlow SK" w:hAnsi="Barlow SK" w:cs="Calibri"/>
          <w:sz w:val="20"/>
          <w:szCs w:val="20"/>
        </w:rPr>
      </w:pPr>
    </w:p>
    <w:p w:rsidR="00491026" w:rsidRDefault="00491026"/>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B63896" w:rsidTr="00B63896">
        <w:tc>
          <w:tcPr>
            <w:tcW w:w="9889" w:type="dxa"/>
            <w:tcBorders>
              <w:top w:val="nil"/>
              <w:left w:val="nil"/>
              <w:bottom w:val="nil"/>
              <w:right w:val="nil"/>
            </w:tcBorders>
            <w:shd w:val="clear" w:color="auto" w:fill="auto"/>
          </w:tcPr>
          <w:p w:rsidR="00491026" w:rsidRPr="00B63896" w:rsidRDefault="00491026" w:rsidP="0093013E">
            <w:pPr>
              <w:rPr>
                <w:rFonts w:ascii="Barlow SK" w:hAnsi="Barlow SK" w:cs="Calibri"/>
                <w:b/>
                <w:color w:val="C00000"/>
                <w:sz w:val="20"/>
                <w:szCs w:val="20"/>
              </w:rPr>
            </w:pPr>
            <w:r w:rsidRPr="00B63896">
              <w:rPr>
                <w:rFonts w:ascii="Barlow SK" w:hAnsi="Barlow SK" w:cs="Calibri"/>
                <w:b/>
                <w:color w:val="C00000"/>
                <w:sz w:val="20"/>
                <w:szCs w:val="20"/>
              </w:rPr>
              <w:t>Napomene</w:t>
            </w:r>
          </w:p>
          <w:p w:rsidR="00491026" w:rsidRPr="00B63896" w:rsidRDefault="00491026" w:rsidP="00462312">
            <w:pPr>
              <w:autoSpaceDE w:val="0"/>
              <w:autoSpaceDN w:val="0"/>
              <w:adjustRightInd w:val="0"/>
              <w:rPr>
                <w:rFonts w:ascii="Barlow SK" w:eastAsia="Calibri" w:hAnsi="Barlow SK" w:cs="Calibri"/>
                <w:sz w:val="20"/>
                <w:szCs w:val="20"/>
                <w:lang w:eastAsia="en-US"/>
              </w:rPr>
            </w:pPr>
            <w:r w:rsidRPr="00B63896">
              <w:rPr>
                <w:rFonts w:ascii="Barlow SK" w:eastAsia="Calibri" w:hAnsi="Barlow SK" w:cs="Calibri"/>
                <w:b/>
                <w:sz w:val="20"/>
                <w:szCs w:val="20"/>
                <w:lang w:eastAsia="en-US"/>
              </w:rPr>
              <w:t>POVEZANOST S MEĐUPREDMETNIM TEMAMA I DRUGIM PREDMETIMA</w:t>
            </w:r>
            <w:r w:rsidRPr="00B63896">
              <w:rPr>
                <w:rFonts w:ascii="Barlow SK" w:eastAsia="Calibri" w:hAnsi="Barlow SK" w:cs="Calibri"/>
                <w:sz w:val="20"/>
                <w:szCs w:val="20"/>
                <w:lang w:eastAsia="en-US"/>
              </w:rPr>
              <w:t>: Učiti kako učiti, Osobni i socijalni razvoj, Hrvatski jezik, Engleski jezik</w:t>
            </w:r>
          </w:p>
          <w:p w:rsidR="00491026" w:rsidRPr="00B63896" w:rsidRDefault="00491026" w:rsidP="00462312">
            <w:pPr>
              <w:autoSpaceDE w:val="0"/>
              <w:autoSpaceDN w:val="0"/>
              <w:adjustRightInd w:val="0"/>
              <w:rPr>
                <w:rFonts w:ascii="Barlow SK" w:eastAsia="Calibri" w:hAnsi="Barlow SK" w:cs="Calibri"/>
                <w:sz w:val="20"/>
                <w:szCs w:val="20"/>
                <w:lang w:eastAsia="en-US"/>
              </w:rPr>
            </w:pPr>
          </w:p>
          <w:p w:rsidR="00491026" w:rsidRPr="00B63896" w:rsidRDefault="00491026" w:rsidP="004B7BD5">
            <w:pPr>
              <w:numPr>
                <w:ilvl w:val="0"/>
                <w:numId w:val="120"/>
              </w:numPr>
              <w:ind w:left="360"/>
              <w:textAlignment w:val="baseline"/>
              <w:rPr>
                <w:rFonts w:ascii="Barlow SK" w:hAnsi="Barlow SK" w:cs="Calibri"/>
                <w:sz w:val="20"/>
                <w:szCs w:val="20"/>
                <w:lang w:eastAsia="en-US"/>
              </w:rPr>
            </w:pPr>
            <w:r w:rsidRPr="00B63896">
              <w:rPr>
                <w:rFonts w:ascii="Barlow SK" w:hAnsi="Barlow SK" w:cs="Calibri"/>
                <w:b/>
                <w:bCs/>
                <w:sz w:val="20"/>
                <w:szCs w:val="20"/>
                <w:lang w:eastAsia="en-US"/>
              </w:rPr>
              <w:t xml:space="preserve">osr </w:t>
            </w:r>
            <w:r w:rsidRPr="00B63896">
              <w:rPr>
                <w:rFonts w:ascii="Barlow SK" w:hAnsi="Barlow SK" w:cs="Calibri"/>
                <w:b/>
                <w:sz w:val="20"/>
                <w:szCs w:val="20"/>
                <w:lang w:eastAsia="en-US"/>
              </w:rPr>
              <w:t>A.2.3</w:t>
            </w:r>
            <w:r w:rsidRPr="00B63896">
              <w:rPr>
                <w:rFonts w:ascii="Barlow SK" w:hAnsi="Barlow SK" w:cs="Calibri"/>
                <w:sz w:val="20"/>
                <w:szCs w:val="20"/>
                <w:lang w:eastAsia="en-US"/>
              </w:rPr>
              <w:t>.  Razvija osobne potencijale.</w:t>
            </w:r>
            <w:r w:rsidRPr="00B63896">
              <w:rPr>
                <w:rFonts w:ascii="Barlow SK" w:eastAsia="Calibri" w:hAnsi="Barlow SK" w:cs="Calibri"/>
                <w:sz w:val="20"/>
                <w:szCs w:val="20"/>
                <w:lang w:eastAsia="en-US"/>
              </w:rPr>
              <w:t> </w:t>
            </w:r>
          </w:p>
          <w:p w:rsidR="00491026" w:rsidRPr="00B63896" w:rsidRDefault="00491026" w:rsidP="004B7BD5">
            <w:pPr>
              <w:numPr>
                <w:ilvl w:val="0"/>
                <w:numId w:val="120"/>
              </w:numPr>
              <w:ind w:left="360"/>
              <w:textAlignment w:val="baseline"/>
              <w:rPr>
                <w:rFonts w:ascii="Barlow SK" w:hAnsi="Barlow SK" w:cs="Calibri"/>
                <w:sz w:val="20"/>
                <w:szCs w:val="20"/>
                <w:lang w:eastAsia="en-US"/>
              </w:rPr>
            </w:pPr>
            <w:r w:rsidRPr="00B63896">
              <w:rPr>
                <w:rFonts w:ascii="Barlow SK" w:hAnsi="Barlow SK" w:cs="Calibri"/>
                <w:b/>
                <w:bCs/>
                <w:sz w:val="20"/>
                <w:szCs w:val="20"/>
                <w:lang w:eastAsia="en-US"/>
              </w:rPr>
              <w:t>osr</w:t>
            </w:r>
            <w:r w:rsidRPr="00B63896">
              <w:rPr>
                <w:rFonts w:ascii="Barlow SK" w:hAnsi="Barlow SK" w:cs="Calibri"/>
                <w:sz w:val="20"/>
                <w:szCs w:val="20"/>
                <w:lang w:eastAsia="en-US"/>
              </w:rPr>
              <w:t xml:space="preserve"> </w:t>
            </w:r>
            <w:r w:rsidRPr="00B63896">
              <w:rPr>
                <w:rFonts w:ascii="Barlow SK" w:hAnsi="Barlow SK" w:cs="Calibri"/>
                <w:b/>
                <w:sz w:val="20"/>
                <w:szCs w:val="20"/>
                <w:lang w:eastAsia="en-US"/>
              </w:rPr>
              <w:t>A.2.4</w:t>
            </w:r>
            <w:r w:rsidRPr="00B63896">
              <w:rPr>
                <w:rFonts w:ascii="Barlow SK" w:hAnsi="Barlow SK" w:cs="Calibri"/>
                <w:sz w:val="20"/>
                <w:szCs w:val="20"/>
                <w:lang w:eastAsia="en-US"/>
              </w:rPr>
              <w:t>.  Razvija radne navike.</w:t>
            </w:r>
            <w:r w:rsidRPr="00B63896">
              <w:rPr>
                <w:rFonts w:ascii="Barlow SK" w:eastAsia="Calibri" w:hAnsi="Barlow SK" w:cs="Calibri"/>
                <w:sz w:val="20"/>
                <w:szCs w:val="20"/>
                <w:lang w:eastAsia="en-US"/>
              </w:rPr>
              <w:t> </w:t>
            </w:r>
          </w:p>
          <w:p w:rsidR="00491026" w:rsidRPr="00B63896" w:rsidRDefault="00491026" w:rsidP="004B7BD5">
            <w:pPr>
              <w:numPr>
                <w:ilvl w:val="0"/>
                <w:numId w:val="120"/>
              </w:numPr>
              <w:ind w:left="360"/>
              <w:textAlignment w:val="baseline"/>
              <w:rPr>
                <w:rFonts w:ascii="Barlow SK" w:hAnsi="Barlow SK" w:cs="Calibri"/>
                <w:sz w:val="20"/>
                <w:szCs w:val="20"/>
                <w:lang w:eastAsia="en-US"/>
              </w:rPr>
            </w:pPr>
            <w:r w:rsidRPr="00B63896">
              <w:rPr>
                <w:rFonts w:ascii="Barlow SK" w:hAnsi="Barlow SK" w:cs="Calibri"/>
                <w:b/>
                <w:bCs/>
                <w:sz w:val="20"/>
                <w:szCs w:val="20"/>
                <w:lang w:eastAsia="en-US"/>
              </w:rPr>
              <w:t xml:space="preserve">uku </w:t>
            </w:r>
            <w:r w:rsidRPr="00B63896">
              <w:rPr>
                <w:rFonts w:ascii="Barlow SK" w:hAnsi="Barlow SK" w:cs="Calibri"/>
                <w:b/>
                <w:sz w:val="20"/>
                <w:szCs w:val="20"/>
                <w:lang w:eastAsia="en-US"/>
              </w:rPr>
              <w:t>D.2.2.</w:t>
            </w:r>
            <w:r w:rsidRPr="00B63896">
              <w:rPr>
                <w:rFonts w:ascii="Barlow SK" w:hAnsi="Barlow SK" w:cs="Calibri"/>
                <w:sz w:val="20"/>
                <w:szCs w:val="20"/>
                <w:lang w:eastAsia="en-US"/>
              </w:rPr>
              <w:t>  Učenik ostvaruje dobru komunikaciju s drugima, uspješno surađuje u različitim situacijama i spreman je zatražiti i ponuditi pomoć.</w:t>
            </w:r>
            <w:r w:rsidRPr="00B63896">
              <w:rPr>
                <w:rFonts w:ascii="Barlow SK" w:eastAsia="Calibri" w:hAnsi="Barlow SK" w:cs="Calibri"/>
                <w:sz w:val="20"/>
                <w:szCs w:val="20"/>
                <w:lang w:eastAsia="en-US"/>
              </w:rPr>
              <w:t> </w:t>
            </w:r>
          </w:p>
          <w:p w:rsidR="00491026" w:rsidRPr="00B63896" w:rsidRDefault="00491026" w:rsidP="004B7BD5">
            <w:pPr>
              <w:numPr>
                <w:ilvl w:val="0"/>
                <w:numId w:val="120"/>
              </w:numPr>
              <w:ind w:left="360"/>
              <w:textAlignment w:val="baseline"/>
              <w:rPr>
                <w:rFonts w:ascii="Barlow SK" w:hAnsi="Barlow SK" w:cs="Calibri"/>
                <w:sz w:val="20"/>
                <w:szCs w:val="20"/>
                <w:lang w:eastAsia="en-US"/>
              </w:rPr>
            </w:pPr>
            <w:r w:rsidRPr="00B63896">
              <w:rPr>
                <w:rFonts w:ascii="Barlow SK" w:hAnsi="Barlow SK" w:cs="Calibri"/>
                <w:b/>
                <w:bCs/>
                <w:sz w:val="20"/>
                <w:szCs w:val="20"/>
                <w:lang w:eastAsia="en-US"/>
              </w:rPr>
              <w:t xml:space="preserve">HJ </w:t>
            </w:r>
            <w:r w:rsidRPr="00B63896">
              <w:rPr>
                <w:rFonts w:ascii="Barlow SK" w:hAnsi="Barlow SK" w:cs="Calibri"/>
                <w:b/>
                <w:sz w:val="20"/>
                <w:szCs w:val="20"/>
                <w:lang w:eastAsia="en-US"/>
              </w:rPr>
              <w:t>A.5.3.</w:t>
            </w:r>
            <w:r w:rsidRPr="00B63896">
              <w:rPr>
                <w:rFonts w:ascii="Barlow SK" w:hAnsi="Barlow SK" w:cs="Calibri"/>
                <w:sz w:val="20"/>
                <w:szCs w:val="20"/>
                <w:lang w:eastAsia="en-US"/>
              </w:rPr>
              <w:t xml:space="preserve"> Učenik čita tekst, izdvaja ključne riječi i objašnjava značenje teksta.  </w:t>
            </w:r>
            <w:r w:rsidRPr="00B63896">
              <w:rPr>
                <w:rFonts w:ascii="Barlow SK" w:eastAsia="Calibri" w:hAnsi="Barlow SK" w:cs="Calibri"/>
                <w:sz w:val="20"/>
                <w:szCs w:val="20"/>
                <w:lang w:eastAsia="en-US"/>
              </w:rPr>
              <w:t> </w:t>
            </w:r>
          </w:p>
          <w:p w:rsidR="00491026" w:rsidRDefault="00491026" w:rsidP="004B7BD5">
            <w:pPr>
              <w:pStyle w:val="ListParagraph"/>
              <w:numPr>
                <w:ilvl w:val="0"/>
                <w:numId w:val="120"/>
              </w:numPr>
              <w:spacing w:after="0" w:line="240" w:lineRule="auto"/>
              <w:ind w:left="360"/>
              <w:rPr>
                <w:rFonts w:ascii="Barlow SK" w:hAnsi="Barlow SK" w:cs="Calibri"/>
                <w:sz w:val="20"/>
                <w:szCs w:val="20"/>
              </w:rPr>
            </w:pPr>
            <w:r w:rsidRPr="00B63896">
              <w:rPr>
                <w:rFonts w:ascii="Barlow SK" w:hAnsi="Barlow SK" w:cs="Calibri"/>
                <w:b/>
                <w:sz w:val="20"/>
                <w:szCs w:val="20"/>
              </w:rPr>
              <w:t>EJ A.5.1.</w:t>
            </w:r>
            <w:r w:rsidRPr="00B63896">
              <w:rPr>
                <w:rFonts w:ascii="Barlow SK" w:hAnsi="Barlow SK" w:cs="Calibri"/>
                <w:sz w:val="20"/>
                <w:szCs w:val="20"/>
              </w:rPr>
              <w:t xml:space="preserve"> Učenik razumije kratak i jednostavan tekst poznate tematike pri slušanju i čitanju</w:t>
            </w:r>
          </w:p>
          <w:p w:rsidR="00491026" w:rsidRDefault="00491026" w:rsidP="0072244A">
            <w:pPr>
              <w:pStyle w:val="ListParagraph"/>
              <w:spacing w:after="0" w:line="240" w:lineRule="auto"/>
              <w:ind w:left="360"/>
              <w:rPr>
                <w:rFonts w:ascii="Barlow SK" w:hAnsi="Barlow SK" w:cs="Calibri"/>
                <w:sz w:val="20"/>
                <w:szCs w:val="20"/>
              </w:rPr>
            </w:pPr>
          </w:p>
          <w:p w:rsidR="00491026" w:rsidRDefault="00491026" w:rsidP="0072244A">
            <w:pPr>
              <w:pStyle w:val="ListParagraph"/>
              <w:spacing w:after="0" w:line="240" w:lineRule="auto"/>
              <w:ind w:left="360"/>
              <w:rPr>
                <w:rFonts w:ascii="Barlow SK" w:hAnsi="Barlow SK" w:cs="Calibri"/>
                <w:sz w:val="20"/>
                <w:szCs w:val="20"/>
              </w:rPr>
            </w:pPr>
          </w:p>
          <w:p w:rsidR="00491026" w:rsidRDefault="00491026" w:rsidP="0072244A">
            <w:pPr>
              <w:pStyle w:val="ListParagraph"/>
              <w:spacing w:after="0" w:line="240" w:lineRule="auto"/>
              <w:ind w:left="360"/>
              <w:rPr>
                <w:rFonts w:ascii="Barlow SK" w:hAnsi="Barlow SK" w:cs="Calibri"/>
                <w:sz w:val="20"/>
                <w:szCs w:val="20"/>
              </w:rPr>
            </w:pPr>
          </w:p>
          <w:p w:rsidR="00491026" w:rsidRPr="00B63896" w:rsidRDefault="00491026" w:rsidP="0072244A">
            <w:pPr>
              <w:pStyle w:val="ListParagraph"/>
              <w:spacing w:after="0" w:line="240" w:lineRule="auto"/>
              <w:ind w:left="360"/>
              <w:rPr>
                <w:rFonts w:ascii="Barlow SK" w:hAnsi="Barlow SK" w:cs="Calibri"/>
                <w:sz w:val="20"/>
                <w:szCs w:val="20"/>
              </w:rPr>
            </w:pPr>
          </w:p>
        </w:tc>
      </w:tr>
    </w:tbl>
    <w:p w:rsidR="00491026" w:rsidRPr="00B63896"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121"/>
      </w:tblGrid>
      <w:tr w:rsidR="00491026" w:rsidRPr="00B63896" w:rsidTr="00462312">
        <w:tc>
          <w:tcPr>
            <w:tcW w:w="9889" w:type="dxa"/>
            <w:shd w:val="clear" w:color="auto" w:fill="auto"/>
          </w:tcPr>
          <w:p w:rsidR="00491026" w:rsidRPr="00B63896" w:rsidRDefault="00491026" w:rsidP="00F03F65">
            <w:pPr>
              <w:rPr>
                <w:rFonts w:ascii="Barlow SK" w:hAnsi="Barlow SK" w:cs="Calibri"/>
                <w:b/>
                <w:color w:val="C00000"/>
                <w:sz w:val="20"/>
                <w:szCs w:val="20"/>
              </w:rPr>
            </w:pPr>
            <w:r w:rsidRPr="00B63896">
              <w:rPr>
                <w:rFonts w:ascii="Barlow SK" w:hAnsi="Barlow SK" w:cs="Calibri"/>
                <w:b/>
                <w:color w:val="C00000"/>
                <w:sz w:val="20"/>
                <w:szCs w:val="20"/>
              </w:rPr>
              <w:lastRenderedPageBreak/>
              <w:t>Plan školske ploče</w:t>
            </w:r>
          </w:p>
          <w:p w:rsidR="00491026" w:rsidRPr="00B63896" w:rsidRDefault="00491026" w:rsidP="00B63896">
            <w:pPr>
              <w:jc w:val="center"/>
              <w:rPr>
                <w:rFonts w:ascii="Barlow SK" w:eastAsia="Calibri" w:hAnsi="Barlow SK" w:cs="Calibri"/>
                <w:b/>
                <w:sz w:val="20"/>
                <w:szCs w:val="20"/>
                <w:lang w:eastAsia="en-US"/>
              </w:rPr>
            </w:pPr>
            <w:r w:rsidRPr="00B63896">
              <w:rPr>
                <w:rFonts w:ascii="Barlow SK" w:eastAsia="Calibri" w:hAnsi="Barlow SK" w:cs="Calibri"/>
                <w:b/>
                <w:sz w:val="20"/>
                <w:szCs w:val="20"/>
                <w:lang w:eastAsia="en-US"/>
              </w:rPr>
              <w:t>Svojstva i gibanja svjetskoga i Jadranskoga mora</w:t>
            </w:r>
          </w:p>
          <w:p w:rsidR="00491026" w:rsidRPr="00B63896" w:rsidRDefault="00491026" w:rsidP="00F03F65">
            <w:pPr>
              <w:rPr>
                <w:rFonts w:ascii="Barlow SK" w:hAnsi="Barlow SK" w:cs="Calibri"/>
                <w:sz w:val="20"/>
                <w:szCs w:val="20"/>
              </w:rPr>
            </w:pPr>
          </w:p>
          <w:p w:rsidR="00491026" w:rsidRPr="00B63896" w:rsidRDefault="00491026" w:rsidP="00F03F65">
            <w:pPr>
              <w:rPr>
                <w:rFonts w:ascii="Barlow SK" w:hAnsi="Barlow SK" w:cs="Calibri"/>
                <w:sz w:val="20"/>
                <w:szCs w:val="20"/>
              </w:rPr>
            </w:pPr>
          </w:p>
          <w:tbl>
            <w:tblPr>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62"/>
              <w:gridCol w:w="2323"/>
              <w:gridCol w:w="2970"/>
              <w:gridCol w:w="3240"/>
            </w:tblGrid>
            <w:tr w:rsidR="00491026" w:rsidRPr="00B63896" w:rsidTr="0093013E">
              <w:tc>
                <w:tcPr>
                  <w:tcW w:w="9895" w:type="dxa"/>
                  <w:gridSpan w:val="4"/>
                  <w:shd w:val="clear" w:color="auto" w:fill="DEEAF6"/>
                </w:tcPr>
                <w:p w:rsidR="00491026" w:rsidRPr="00B63896" w:rsidRDefault="00491026" w:rsidP="003959E9">
                  <w:pPr>
                    <w:jc w:val="cente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SVOJSTVA MORA</w:t>
                  </w:r>
                </w:p>
              </w:tc>
            </w:tr>
            <w:tr w:rsidR="00491026" w:rsidRPr="00B63896" w:rsidTr="0093013E">
              <w:tc>
                <w:tcPr>
                  <w:tcW w:w="1362" w:type="dxa"/>
                  <w:shd w:val="clear" w:color="auto" w:fill="auto"/>
                </w:tcPr>
                <w:p w:rsidR="00491026" w:rsidRPr="00B63896" w:rsidRDefault="00491026" w:rsidP="003959E9">
                  <w:pPr>
                    <w:spacing w:after="200" w:line="276" w:lineRule="auto"/>
                    <w:rPr>
                      <w:rFonts w:ascii="Barlow SK" w:eastAsia="Calibri" w:hAnsi="Barlow SK" w:cs="Calibri"/>
                      <w:sz w:val="20"/>
                      <w:szCs w:val="20"/>
                      <w:lang w:val="en-US" w:eastAsia="en-US"/>
                    </w:rPr>
                  </w:pPr>
                </w:p>
              </w:tc>
              <w:tc>
                <w:tcPr>
                  <w:tcW w:w="2323" w:type="dxa"/>
                  <w:shd w:val="clear" w:color="auto" w:fill="auto"/>
                </w:tcPr>
                <w:p w:rsidR="00491026" w:rsidRPr="00B63896" w:rsidRDefault="00491026" w:rsidP="003959E9">
                  <w:pP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 xml:space="preserve">     obilježja</w:t>
                  </w:r>
                </w:p>
              </w:tc>
              <w:tc>
                <w:tcPr>
                  <w:tcW w:w="2970" w:type="dxa"/>
                  <w:shd w:val="clear" w:color="auto" w:fill="auto"/>
                </w:tcPr>
                <w:p w:rsidR="00491026" w:rsidRPr="00B63896" w:rsidRDefault="00491026" w:rsidP="003959E9">
                  <w:pPr>
                    <w:spacing w:after="200" w:line="276" w:lineRule="auto"/>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 xml:space="preserve">       Svjetsko more</w:t>
                  </w:r>
                </w:p>
              </w:tc>
              <w:tc>
                <w:tcPr>
                  <w:tcW w:w="3240" w:type="dxa"/>
                  <w:shd w:val="clear" w:color="auto" w:fill="auto"/>
                </w:tcPr>
                <w:p w:rsidR="00491026" w:rsidRPr="00B63896" w:rsidRDefault="00491026" w:rsidP="003959E9">
                  <w:pP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Jadransko more</w:t>
                  </w:r>
                </w:p>
              </w:tc>
            </w:tr>
            <w:tr w:rsidR="00491026" w:rsidRPr="00B63896" w:rsidTr="0093013E">
              <w:tc>
                <w:tcPr>
                  <w:tcW w:w="1362" w:type="dxa"/>
                  <w:shd w:val="clear" w:color="auto" w:fill="auto"/>
                </w:tcPr>
                <w:p w:rsidR="00491026" w:rsidRPr="00B63896" w:rsidRDefault="00491026" w:rsidP="003959E9">
                  <w:pPr>
                    <w:spacing w:after="200" w:line="276" w:lineRule="auto"/>
                    <w:jc w:val="cente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slanoća</w:t>
                  </w:r>
                </w:p>
              </w:tc>
              <w:tc>
                <w:tcPr>
                  <w:tcW w:w="2323" w:type="dxa"/>
                  <w:shd w:val="clear" w:color="auto" w:fill="auto"/>
                </w:tcPr>
                <w:p w:rsidR="00491026" w:rsidRPr="00B63896" w:rsidRDefault="00491026" w:rsidP="003959E9">
                  <w:pP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ovisi o oličini slatke vode koju donesu rijeke, jačini isparavanja</w:t>
                  </w:r>
                </w:p>
              </w:tc>
              <w:tc>
                <w:tcPr>
                  <w:tcW w:w="2970" w:type="dxa"/>
                  <w:shd w:val="clear" w:color="auto" w:fill="auto"/>
                </w:tcPr>
                <w:p w:rsidR="00491026" w:rsidRPr="00B63896" w:rsidRDefault="00491026" w:rsidP="003959E9">
                  <w:pP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35‰ ( u 1 litri otopljeno 35 g soli)</w:t>
                  </w:r>
                </w:p>
                <w:p w:rsidR="00491026" w:rsidRPr="00B63896" w:rsidRDefault="00491026" w:rsidP="003959E9">
                  <w:pP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toplija mora- slanija</w:t>
                  </w:r>
                </w:p>
              </w:tc>
              <w:tc>
                <w:tcPr>
                  <w:tcW w:w="3240" w:type="dxa"/>
                  <w:shd w:val="clear" w:color="auto" w:fill="auto"/>
                </w:tcPr>
                <w:p w:rsidR="00491026" w:rsidRPr="00B63896" w:rsidRDefault="00491026" w:rsidP="003959E9">
                  <w:pP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38‰, nešto manja slanoća u sjevernom dijelu</w:t>
                  </w:r>
                </w:p>
              </w:tc>
            </w:tr>
            <w:tr w:rsidR="00491026" w:rsidRPr="00B63896" w:rsidTr="0093013E">
              <w:tc>
                <w:tcPr>
                  <w:tcW w:w="1362" w:type="dxa"/>
                  <w:shd w:val="clear" w:color="auto" w:fill="auto"/>
                </w:tcPr>
                <w:p w:rsidR="00491026" w:rsidRPr="00B63896" w:rsidRDefault="00491026" w:rsidP="003959E9">
                  <w:pPr>
                    <w:spacing w:after="200" w:line="276" w:lineRule="auto"/>
                    <w:jc w:val="cente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boja i prozirnost</w:t>
                  </w:r>
                </w:p>
              </w:tc>
              <w:tc>
                <w:tcPr>
                  <w:tcW w:w="2323" w:type="dxa"/>
                  <w:shd w:val="clear" w:color="auto" w:fill="auto"/>
                </w:tcPr>
                <w:p w:rsidR="00491026" w:rsidRPr="00B63896" w:rsidRDefault="00491026" w:rsidP="003959E9">
                  <w:pP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ovise o nanosima rijeka, količini planktona</w:t>
                  </w:r>
                </w:p>
              </w:tc>
              <w:tc>
                <w:tcPr>
                  <w:tcW w:w="2970" w:type="dxa"/>
                  <w:shd w:val="clear" w:color="auto" w:fill="auto"/>
                </w:tcPr>
                <w:p w:rsidR="00491026" w:rsidRPr="00B63896" w:rsidRDefault="00491026" w:rsidP="00D92321">
                  <w:pPr>
                    <w:rPr>
                      <w:rFonts w:ascii="Barlow SK" w:eastAsia="Calibri" w:hAnsi="Barlow SK" w:cs="Calibri"/>
                      <w:sz w:val="20"/>
                      <w:szCs w:val="20"/>
                      <w:lang w:val="en-US" w:eastAsia="en-US"/>
                    </w:rPr>
                  </w:pPr>
                  <w:r w:rsidRPr="00B63896">
                    <w:rPr>
                      <w:rFonts w:ascii="Barlow SK" w:eastAsia="Calibri" w:hAnsi="Barlow SK" w:cs="Calibri"/>
                      <w:b/>
                      <w:sz w:val="20"/>
                      <w:szCs w:val="20"/>
                      <w:lang w:val="en-US" w:eastAsia="en-US"/>
                    </w:rPr>
                    <w:t>hladna mor</w:t>
                  </w:r>
                  <w:r w:rsidRPr="00B63896">
                    <w:rPr>
                      <w:rFonts w:ascii="Barlow SK" w:eastAsia="Calibri" w:hAnsi="Barlow SK" w:cs="Calibri"/>
                      <w:sz w:val="20"/>
                      <w:szCs w:val="20"/>
                      <w:lang w:val="en-US" w:eastAsia="en-US"/>
                    </w:rPr>
                    <w:t>a- bogata planktonom, zelenomodre boje, manja prozirnost</w:t>
                  </w:r>
                </w:p>
                <w:p w:rsidR="00491026" w:rsidRPr="00B63896" w:rsidRDefault="00491026" w:rsidP="00D92321">
                  <w:pPr>
                    <w:rPr>
                      <w:rFonts w:ascii="Barlow SK" w:eastAsia="Calibri" w:hAnsi="Barlow SK" w:cs="Calibri"/>
                      <w:sz w:val="20"/>
                      <w:szCs w:val="20"/>
                      <w:lang w:val="en-US" w:eastAsia="en-US"/>
                    </w:rPr>
                  </w:pPr>
                  <w:r w:rsidRPr="00B63896">
                    <w:rPr>
                      <w:rFonts w:ascii="Barlow SK" w:eastAsia="Calibri" w:hAnsi="Barlow SK" w:cs="Calibri"/>
                      <w:b/>
                      <w:sz w:val="20"/>
                      <w:szCs w:val="20"/>
                      <w:lang w:val="en-US" w:eastAsia="en-US"/>
                    </w:rPr>
                    <w:t>topla mora</w:t>
                  </w:r>
                  <w:r w:rsidRPr="00B63896">
                    <w:rPr>
                      <w:rFonts w:ascii="Barlow SK" w:eastAsia="Calibri" w:hAnsi="Barlow SK" w:cs="Calibri"/>
                      <w:sz w:val="20"/>
                      <w:szCs w:val="20"/>
                      <w:lang w:val="en-US" w:eastAsia="en-US"/>
                    </w:rPr>
                    <w:t>- izrazito plave boje, veća prozirnost</w:t>
                  </w:r>
                </w:p>
              </w:tc>
              <w:tc>
                <w:tcPr>
                  <w:tcW w:w="3240" w:type="dxa"/>
                  <w:shd w:val="clear" w:color="auto" w:fill="auto"/>
                </w:tcPr>
                <w:p w:rsidR="00491026" w:rsidRPr="00B63896" w:rsidRDefault="00491026" w:rsidP="003959E9">
                  <w:pP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izrazito plave boje, velike prozirnosti- u prosjeku 30 m, malo planktona</w:t>
                  </w:r>
                </w:p>
              </w:tc>
            </w:tr>
            <w:tr w:rsidR="00491026" w:rsidRPr="00B63896" w:rsidTr="0093013E">
              <w:tc>
                <w:tcPr>
                  <w:tcW w:w="1362" w:type="dxa"/>
                  <w:shd w:val="clear" w:color="auto" w:fill="auto"/>
                </w:tcPr>
                <w:p w:rsidR="00491026" w:rsidRPr="00B63896" w:rsidRDefault="00491026" w:rsidP="003959E9">
                  <w:pPr>
                    <w:spacing w:after="200" w:line="276" w:lineRule="auto"/>
                    <w:jc w:val="cente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temperatura</w:t>
                  </w:r>
                </w:p>
              </w:tc>
              <w:tc>
                <w:tcPr>
                  <w:tcW w:w="2323" w:type="dxa"/>
                  <w:shd w:val="clear" w:color="auto" w:fill="auto"/>
                </w:tcPr>
                <w:p w:rsidR="00491026" w:rsidRPr="00B63896" w:rsidRDefault="00491026" w:rsidP="003959E9">
                  <w:pP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smanjuje se udaljavanjem d ekvatora i spuštanjem u morsku dubinu</w:t>
                  </w:r>
                </w:p>
              </w:tc>
              <w:tc>
                <w:tcPr>
                  <w:tcW w:w="2970" w:type="dxa"/>
                  <w:shd w:val="clear" w:color="auto" w:fill="auto"/>
                </w:tcPr>
                <w:p w:rsidR="00491026" w:rsidRPr="00B63896" w:rsidRDefault="00491026" w:rsidP="00D92321">
                  <w:pP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oko 30</w:t>
                  </w:r>
                  <w:r w:rsidRPr="00B63896">
                    <w:rPr>
                      <w:rFonts w:ascii="Barlow SK" w:eastAsia="Calibri" w:hAnsi="Calibri" w:cs="Calibri"/>
                      <w:sz w:val="20"/>
                      <w:szCs w:val="20"/>
                      <w:lang w:val="en-US" w:eastAsia="en-US"/>
                    </w:rPr>
                    <w:t>⁰</w:t>
                  </w:r>
                  <w:r w:rsidRPr="00B63896">
                    <w:rPr>
                      <w:rFonts w:ascii="Barlow SK" w:eastAsia="Calibri" w:hAnsi="Barlow SK" w:cs="Calibri"/>
                      <w:sz w:val="20"/>
                      <w:szCs w:val="20"/>
                      <w:lang w:val="en-US" w:eastAsia="en-US"/>
                    </w:rPr>
                    <w:t>C oko ekvatora,</w:t>
                  </w:r>
                </w:p>
                <w:p w:rsidR="00491026" w:rsidRPr="00B63896" w:rsidRDefault="00491026" w:rsidP="00D92321">
                  <w:pP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-2</w:t>
                  </w:r>
                  <w:r w:rsidRPr="00B63896">
                    <w:rPr>
                      <w:rFonts w:ascii="Barlow SK" w:eastAsia="Calibri" w:hAnsi="Calibri" w:cs="Calibri"/>
                      <w:sz w:val="20"/>
                      <w:szCs w:val="20"/>
                      <w:lang w:val="en-US" w:eastAsia="en-US"/>
                    </w:rPr>
                    <w:t>⁰</w:t>
                  </w:r>
                  <w:r w:rsidRPr="00B63896">
                    <w:rPr>
                      <w:rFonts w:ascii="Barlow SK" w:eastAsia="Calibri" w:hAnsi="Barlow SK" w:cs="Calibri"/>
                      <w:sz w:val="20"/>
                      <w:szCs w:val="20"/>
                      <w:lang w:val="en-US" w:eastAsia="en-US"/>
                    </w:rPr>
                    <w:t>C oko polova</w:t>
                  </w:r>
                </w:p>
              </w:tc>
              <w:tc>
                <w:tcPr>
                  <w:tcW w:w="3240" w:type="dxa"/>
                  <w:shd w:val="clear" w:color="auto" w:fill="auto"/>
                </w:tcPr>
                <w:p w:rsidR="00491026" w:rsidRPr="00B63896" w:rsidRDefault="00491026" w:rsidP="003959E9">
                  <w:pPr>
                    <w:rPr>
                      <w:rFonts w:ascii="Barlow SK" w:eastAsia="Calibri" w:hAnsi="Barlow SK" w:cs="Calibri"/>
                      <w:sz w:val="20"/>
                      <w:szCs w:val="20"/>
                      <w:lang w:val="en-US" w:eastAsia="en-US"/>
                    </w:rPr>
                  </w:pPr>
                  <w:r w:rsidRPr="00B63896">
                    <w:rPr>
                      <w:rFonts w:ascii="Barlow SK" w:eastAsia="Calibri" w:hAnsi="Barlow SK" w:cs="Calibri"/>
                      <w:sz w:val="20"/>
                      <w:szCs w:val="20"/>
                      <w:lang w:val="en-US" w:eastAsia="en-US"/>
                    </w:rPr>
                    <w:t>toplo more- nikad se ne zaleđuje</w:t>
                  </w:r>
                </w:p>
              </w:tc>
            </w:tr>
          </w:tbl>
          <w:p w:rsidR="00491026" w:rsidRPr="00B63896" w:rsidRDefault="00491026" w:rsidP="003959E9">
            <w:pPr>
              <w:rPr>
                <w:rFonts w:ascii="Barlow SK" w:eastAsia="Calibri" w:hAnsi="Barlow SK" w:cs="Calibri"/>
                <w:b/>
                <w:sz w:val="20"/>
                <w:szCs w:val="20"/>
                <w:lang w:eastAsia="en-US"/>
              </w:rPr>
            </w:pPr>
          </w:p>
          <w:p w:rsidR="00491026" w:rsidRPr="00B63896" w:rsidRDefault="00491026" w:rsidP="00F03F65">
            <w:pPr>
              <w:rPr>
                <w:rFonts w:ascii="Barlow SK" w:hAnsi="Barlow SK" w:cs="Calibri"/>
                <w:sz w:val="20"/>
                <w:szCs w:val="20"/>
              </w:rPr>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15"/>
              <w:gridCol w:w="1440"/>
              <w:gridCol w:w="2250"/>
              <w:gridCol w:w="1980"/>
              <w:gridCol w:w="2250"/>
            </w:tblGrid>
            <w:tr w:rsidR="00491026" w:rsidRPr="00B63896" w:rsidTr="0093013E">
              <w:tc>
                <w:tcPr>
                  <w:tcW w:w="9535" w:type="dxa"/>
                  <w:gridSpan w:val="5"/>
                  <w:tcBorders>
                    <w:right w:val="single" w:sz="4" w:space="0" w:color="auto"/>
                  </w:tcBorders>
                  <w:shd w:val="clear" w:color="auto" w:fill="DEEAF6"/>
                </w:tcPr>
                <w:p w:rsidR="00491026" w:rsidRPr="00B63896" w:rsidRDefault="00491026" w:rsidP="003959E9">
                  <w:pPr>
                    <w:jc w:val="center"/>
                    <w:rPr>
                      <w:rFonts w:ascii="Barlow SK" w:hAnsi="Barlow SK" w:cs="Calibri"/>
                      <w:sz w:val="20"/>
                      <w:szCs w:val="20"/>
                      <w:lang w:val="en-US"/>
                    </w:rPr>
                  </w:pPr>
                  <w:r w:rsidRPr="00B63896">
                    <w:rPr>
                      <w:rFonts w:ascii="Barlow SK" w:hAnsi="Barlow SK" w:cs="Calibri"/>
                      <w:sz w:val="20"/>
                      <w:szCs w:val="20"/>
                      <w:lang w:val="en-US"/>
                    </w:rPr>
                    <w:t>GIBANJA MORA</w:t>
                  </w:r>
                </w:p>
              </w:tc>
            </w:tr>
            <w:tr w:rsidR="00491026" w:rsidRPr="00B63896" w:rsidTr="0093013E">
              <w:tc>
                <w:tcPr>
                  <w:tcW w:w="1615" w:type="dxa"/>
                  <w:shd w:val="clear" w:color="auto" w:fill="auto"/>
                </w:tcPr>
                <w:p w:rsidR="00491026" w:rsidRPr="00B63896" w:rsidRDefault="00491026" w:rsidP="003959E9">
                  <w:pPr>
                    <w:jc w:val="center"/>
                    <w:rPr>
                      <w:rFonts w:ascii="Barlow SK" w:hAnsi="Barlow SK" w:cs="Calibri"/>
                      <w:sz w:val="20"/>
                      <w:szCs w:val="20"/>
                      <w:lang w:val="en-US"/>
                    </w:rPr>
                  </w:pPr>
                  <w:r w:rsidRPr="00B63896">
                    <w:rPr>
                      <w:rFonts w:ascii="Barlow SK" w:hAnsi="Barlow SK" w:cs="Calibri"/>
                      <w:sz w:val="20"/>
                      <w:szCs w:val="20"/>
                      <w:lang w:val="en-US"/>
                    </w:rPr>
                    <w:t>vrsta gibanja</w:t>
                  </w:r>
                </w:p>
              </w:tc>
              <w:tc>
                <w:tcPr>
                  <w:tcW w:w="1440" w:type="dxa"/>
                  <w:shd w:val="clear" w:color="auto" w:fill="auto"/>
                </w:tcPr>
                <w:p w:rsidR="00491026" w:rsidRPr="00B63896" w:rsidRDefault="00491026" w:rsidP="003959E9">
                  <w:pPr>
                    <w:jc w:val="center"/>
                    <w:rPr>
                      <w:rFonts w:ascii="Barlow SK" w:hAnsi="Barlow SK" w:cs="Calibri"/>
                      <w:sz w:val="20"/>
                      <w:szCs w:val="20"/>
                      <w:lang w:val="en-US"/>
                    </w:rPr>
                  </w:pPr>
                  <w:r w:rsidRPr="00B63896">
                    <w:rPr>
                      <w:rFonts w:ascii="Barlow SK" w:hAnsi="Barlow SK" w:cs="Calibri"/>
                      <w:sz w:val="20"/>
                      <w:szCs w:val="20"/>
                      <w:lang w:val="en-US"/>
                    </w:rPr>
                    <w:t>uzrok gibanja</w:t>
                  </w:r>
                </w:p>
              </w:tc>
              <w:tc>
                <w:tcPr>
                  <w:tcW w:w="2250" w:type="dxa"/>
                  <w:shd w:val="clear" w:color="auto" w:fill="auto"/>
                </w:tcPr>
                <w:p w:rsidR="00491026" w:rsidRPr="00B63896" w:rsidRDefault="00491026" w:rsidP="003959E9">
                  <w:pPr>
                    <w:jc w:val="center"/>
                    <w:rPr>
                      <w:rFonts w:ascii="Barlow SK" w:hAnsi="Barlow SK" w:cs="Calibri"/>
                      <w:sz w:val="20"/>
                      <w:szCs w:val="20"/>
                      <w:lang w:val="en-US"/>
                    </w:rPr>
                  </w:pPr>
                  <w:r w:rsidRPr="00B63896">
                    <w:rPr>
                      <w:rFonts w:ascii="Barlow SK" w:hAnsi="Barlow SK" w:cs="Calibri"/>
                      <w:sz w:val="20"/>
                      <w:szCs w:val="20"/>
                      <w:lang w:val="en-US"/>
                    </w:rPr>
                    <w:t>obilježja</w:t>
                  </w:r>
                </w:p>
              </w:tc>
              <w:tc>
                <w:tcPr>
                  <w:tcW w:w="1980" w:type="dxa"/>
                  <w:shd w:val="clear" w:color="auto" w:fill="auto"/>
                </w:tcPr>
                <w:p w:rsidR="00491026" w:rsidRPr="00B63896" w:rsidRDefault="00491026" w:rsidP="003959E9">
                  <w:pPr>
                    <w:ind w:left="207"/>
                    <w:jc w:val="center"/>
                    <w:rPr>
                      <w:rFonts w:ascii="Barlow SK" w:hAnsi="Barlow SK" w:cs="Calibri"/>
                      <w:sz w:val="20"/>
                      <w:szCs w:val="20"/>
                      <w:lang w:val="en-US"/>
                    </w:rPr>
                  </w:pPr>
                  <w:r w:rsidRPr="00B63896">
                    <w:rPr>
                      <w:rFonts w:ascii="Barlow SK" w:hAnsi="Barlow SK" w:cs="Calibri"/>
                      <w:sz w:val="20"/>
                      <w:szCs w:val="20"/>
                      <w:lang w:val="en-US"/>
                    </w:rPr>
                    <w:t>Svjetsko more</w:t>
                  </w:r>
                </w:p>
              </w:tc>
              <w:tc>
                <w:tcPr>
                  <w:tcW w:w="2250" w:type="dxa"/>
                  <w:shd w:val="clear" w:color="auto" w:fill="auto"/>
                </w:tcPr>
                <w:p w:rsidR="00491026" w:rsidRPr="00B63896" w:rsidRDefault="00491026" w:rsidP="003959E9">
                  <w:pPr>
                    <w:ind w:left="189"/>
                    <w:jc w:val="center"/>
                    <w:rPr>
                      <w:rFonts w:ascii="Barlow SK" w:hAnsi="Barlow SK" w:cs="Calibri"/>
                      <w:sz w:val="20"/>
                      <w:szCs w:val="20"/>
                      <w:lang w:val="en-US"/>
                    </w:rPr>
                  </w:pPr>
                  <w:r w:rsidRPr="00B63896">
                    <w:rPr>
                      <w:rFonts w:ascii="Barlow SK" w:hAnsi="Barlow SK" w:cs="Calibri"/>
                      <w:sz w:val="20"/>
                      <w:szCs w:val="20"/>
                      <w:lang w:val="en-US"/>
                    </w:rPr>
                    <w:t>Jadransko more</w:t>
                  </w:r>
                </w:p>
              </w:tc>
            </w:tr>
            <w:tr w:rsidR="00491026" w:rsidRPr="00B63896" w:rsidTr="0093013E">
              <w:tc>
                <w:tcPr>
                  <w:tcW w:w="1615" w:type="dxa"/>
                  <w:shd w:val="clear" w:color="auto" w:fill="auto"/>
                </w:tcPr>
                <w:p w:rsidR="00491026" w:rsidRPr="00B63896" w:rsidRDefault="00491026" w:rsidP="003959E9">
                  <w:pPr>
                    <w:jc w:val="center"/>
                    <w:rPr>
                      <w:rFonts w:ascii="Barlow SK" w:hAnsi="Barlow SK" w:cs="Calibri"/>
                      <w:sz w:val="20"/>
                      <w:szCs w:val="20"/>
                      <w:lang w:val="en-US"/>
                    </w:rPr>
                  </w:pPr>
                  <w:r w:rsidRPr="00B63896">
                    <w:rPr>
                      <w:rFonts w:ascii="Barlow SK" w:hAnsi="Barlow SK" w:cs="Calibri"/>
                      <w:sz w:val="20"/>
                      <w:szCs w:val="20"/>
                      <w:lang w:val="en-US"/>
                    </w:rPr>
                    <w:t>valovi</w:t>
                  </w:r>
                </w:p>
              </w:tc>
              <w:tc>
                <w:tcPr>
                  <w:tcW w:w="1440" w:type="dxa"/>
                  <w:shd w:val="clear" w:color="auto" w:fill="auto"/>
                </w:tcPr>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vjetar</w:t>
                  </w:r>
                </w:p>
              </w:tc>
              <w:tc>
                <w:tcPr>
                  <w:tcW w:w="2250" w:type="dxa"/>
                  <w:shd w:val="clear" w:color="auto" w:fill="auto"/>
                </w:tcPr>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na veličinu valova utječu: brzina, smjer i trajanje vjetra te prostranstvo i dubina mora</w:t>
                  </w:r>
                </w:p>
              </w:tc>
              <w:tc>
                <w:tcPr>
                  <w:tcW w:w="1980" w:type="dxa"/>
                  <w:shd w:val="clear" w:color="auto" w:fill="auto"/>
                </w:tcPr>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najveći valovi dosežu visinu do 25 m</w:t>
                  </w:r>
                </w:p>
              </w:tc>
              <w:tc>
                <w:tcPr>
                  <w:tcW w:w="2250" w:type="dxa"/>
                  <w:shd w:val="clear" w:color="auto" w:fill="auto"/>
                </w:tcPr>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umjerenih visina,</w:t>
                  </w:r>
                </w:p>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najveće valove stvara jugo</w:t>
                  </w:r>
                </w:p>
              </w:tc>
            </w:tr>
            <w:tr w:rsidR="00491026" w:rsidRPr="00B63896" w:rsidTr="0093013E">
              <w:tc>
                <w:tcPr>
                  <w:tcW w:w="1615" w:type="dxa"/>
                  <w:shd w:val="clear" w:color="auto" w:fill="auto"/>
                </w:tcPr>
                <w:p w:rsidR="00491026" w:rsidRPr="00B63896" w:rsidRDefault="00491026" w:rsidP="003959E9">
                  <w:pPr>
                    <w:jc w:val="center"/>
                    <w:rPr>
                      <w:rFonts w:ascii="Barlow SK" w:hAnsi="Barlow SK" w:cs="Calibri"/>
                      <w:sz w:val="20"/>
                      <w:szCs w:val="20"/>
                      <w:lang w:val="en-US"/>
                    </w:rPr>
                  </w:pPr>
                  <w:r w:rsidRPr="00B63896">
                    <w:rPr>
                      <w:rFonts w:ascii="Barlow SK" w:hAnsi="Barlow SK" w:cs="Calibri"/>
                      <w:sz w:val="20"/>
                      <w:szCs w:val="20"/>
                      <w:lang w:val="en-US"/>
                    </w:rPr>
                    <w:t>morske struje</w:t>
                  </w:r>
                </w:p>
              </w:tc>
              <w:tc>
                <w:tcPr>
                  <w:tcW w:w="1440" w:type="dxa"/>
                  <w:shd w:val="clear" w:color="auto" w:fill="auto"/>
                </w:tcPr>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stalni vjetrovi</w:t>
                  </w:r>
                </w:p>
              </w:tc>
              <w:tc>
                <w:tcPr>
                  <w:tcW w:w="2250" w:type="dxa"/>
                  <w:shd w:val="clear" w:color="auto" w:fill="auto"/>
                </w:tcPr>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polagano, vodoravno gibanje sloja mora u nekom smjeru,</w:t>
                  </w:r>
                </w:p>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tople ,hladne</w:t>
                  </w:r>
                </w:p>
                <w:p w:rsidR="00491026" w:rsidRPr="00B63896" w:rsidRDefault="00491026" w:rsidP="003959E9">
                  <w:pPr>
                    <w:rPr>
                      <w:rFonts w:ascii="Barlow SK" w:hAnsi="Barlow SK" w:cs="Calibri"/>
                      <w:sz w:val="20"/>
                      <w:szCs w:val="20"/>
                      <w:lang w:val="en-US"/>
                    </w:rPr>
                  </w:pPr>
                </w:p>
              </w:tc>
              <w:tc>
                <w:tcPr>
                  <w:tcW w:w="1980" w:type="dxa"/>
                  <w:shd w:val="clear" w:color="auto" w:fill="auto"/>
                </w:tcPr>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tople morske struje u pravilu polaze iz ekvatorskih područja, a hladne morske struje iz hladnijih područja</w:t>
                  </w:r>
                </w:p>
              </w:tc>
              <w:tc>
                <w:tcPr>
                  <w:tcW w:w="2250" w:type="dxa"/>
                  <w:shd w:val="clear" w:color="auto" w:fill="auto"/>
                </w:tcPr>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kreću se u obrnutom smjeru od kazaljke na satu- ulazi uz istočnu obalu (hrvatsku) kao topla struja, izlazi uz zapadnu (talijansku) kao hladna struja</w:t>
                  </w:r>
                </w:p>
              </w:tc>
            </w:tr>
            <w:tr w:rsidR="00491026" w:rsidRPr="00B63896" w:rsidTr="0093013E">
              <w:tc>
                <w:tcPr>
                  <w:tcW w:w="1615" w:type="dxa"/>
                  <w:shd w:val="clear" w:color="auto" w:fill="auto"/>
                </w:tcPr>
                <w:p w:rsidR="00491026" w:rsidRPr="00B63896" w:rsidRDefault="00491026" w:rsidP="003959E9">
                  <w:pPr>
                    <w:jc w:val="center"/>
                    <w:rPr>
                      <w:rFonts w:ascii="Barlow SK" w:hAnsi="Barlow SK" w:cs="Calibri"/>
                      <w:sz w:val="20"/>
                      <w:szCs w:val="20"/>
                      <w:lang w:val="en-US"/>
                    </w:rPr>
                  </w:pPr>
                  <w:r w:rsidRPr="00B63896">
                    <w:rPr>
                      <w:rFonts w:ascii="Barlow SK" w:hAnsi="Barlow SK" w:cs="Calibri"/>
                      <w:sz w:val="20"/>
                      <w:szCs w:val="20"/>
                      <w:lang w:val="en-US"/>
                    </w:rPr>
                    <w:t>morske mijene</w:t>
                  </w:r>
                </w:p>
              </w:tc>
              <w:tc>
                <w:tcPr>
                  <w:tcW w:w="1440" w:type="dxa"/>
                  <w:shd w:val="clear" w:color="auto" w:fill="auto"/>
                </w:tcPr>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privlačna sila Sunca i Mjeseca</w:t>
                  </w:r>
                </w:p>
              </w:tc>
              <w:tc>
                <w:tcPr>
                  <w:tcW w:w="2250" w:type="dxa"/>
                  <w:shd w:val="clear" w:color="auto" w:fill="auto"/>
                </w:tcPr>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plima- podizanje razine mora</w:t>
                  </w:r>
                </w:p>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oseka- spuštanje razine mora</w:t>
                  </w:r>
                </w:p>
              </w:tc>
              <w:tc>
                <w:tcPr>
                  <w:tcW w:w="1980" w:type="dxa"/>
                  <w:shd w:val="clear" w:color="auto" w:fill="auto"/>
                </w:tcPr>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najveće razlike u zaljevu Fundy (Sjeverna Amerika)- 15 m</w:t>
                  </w:r>
                </w:p>
              </w:tc>
              <w:tc>
                <w:tcPr>
                  <w:tcW w:w="2250" w:type="dxa"/>
                  <w:shd w:val="clear" w:color="auto" w:fill="auto"/>
                </w:tcPr>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male razlike između plime i oseke ( 30-90 cm)</w:t>
                  </w:r>
                </w:p>
                <w:p w:rsidR="00491026" w:rsidRPr="00B63896" w:rsidRDefault="00491026" w:rsidP="003959E9">
                  <w:pPr>
                    <w:rPr>
                      <w:rFonts w:ascii="Barlow SK" w:hAnsi="Barlow SK" w:cs="Calibri"/>
                      <w:sz w:val="20"/>
                      <w:szCs w:val="20"/>
                      <w:lang w:val="en-US"/>
                    </w:rPr>
                  </w:pPr>
                  <w:r w:rsidRPr="00B63896">
                    <w:rPr>
                      <w:rFonts w:ascii="Barlow SK" w:hAnsi="Barlow SK" w:cs="Calibri"/>
                      <w:sz w:val="20"/>
                      <w:szCs w:val="20"/>
                      <w:lang w:val="en-US"/>
                    </w:rPr>
                    <w:t>raste od južnog prema sjevernom Jadranu</w:t>
                  </w:r>
                </w:p>
              </w:tc>
            </w:tr>
          </w:tbl>
          <w:p w:rsidR="00491026" w:rsidRPr="00B63896" w:rsidRDefault="00491026" w:rsidP="00F03F65">
            <w:pPr>
              <w:rPr>
                <w:rFonts w:ascii="Barlow SK" w:hAnsi="Barlow SK" w:cs="Calibri"/>
                <w:sz w:val="20"/>
                <w:szCs w:val="20"/>
              </w:rPr>
            </w:pPr>
          </w:p>
        </w:tc>
      </w:tr>
    </w:tbl>
    <w:p w:rsidR="00491026" w:rsidRDefault="00491026" w:rsidP="003959E9">
      <w:pPr>
        <w:rPr>
          <w:rFonts w:ascii="Barlow SK" w:hAnsi="Barlow SK" w:cs="Calibri"/>
          <w:sz w:val="20"/>
          <w:szCs w:val="20"/>
        </w:rPr>
      </w:pPr>
    </w:p>
    <w:p w:rsidR="00491026" w:rsidRPr="00B63896" w:rsidRDefault="00491026" w:rsidP="003959E9">
      <w:pPr>
        <w:rPr>
          <w:rFonts w:ascii="Barlow SK" w:hAnsi="Barlow SK" w:cs="Calibri"/>
          <w:b/>
          <w:color w:val="C00000"/>
          <w:sz w:val="20"/>
          <w:szCs w:val="20"/>
        </w:rPr>
      </w:pPr>
      <w:r>
        <w:rPr>
          <w:rFonts w:ascii="Barlow SK" w:hAnsi="Barlow SK" w:cs="Calibri"/>
          <w:sz w:val="20"/>
          <w:szCs w:val="20"/>
        </w:rPr>
        <w:br w:type="page"/>
      </w:r>
      <w:r w:rsidRPr="00B63896">
        <w:rPr>
          <w:rFonts w:ascii="Barlow SK" w:hAnsi="Barlow SK" w:cs="Calibri"/>
          <w:b/>
          <w:color w:val="C00000"/>
          <w:sz w:val="20"/>
          <w:szCs w:val="20"/>
        </w:rPr>
        <w:lastRenderedPageBreak/>
        <w:t>Prilog 1.</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4"/>
        <w:gridCol w:w="1890"/>
        <w:gridCol w:w="2961"/>
        <w:gridCol w:w="3083"/>
      </w:tblGrid>
      <w:tr w:rsidR="00491026" w:rsidRPr="00B63896" w:rsidTr="00B63896">
        <w:tc>
          <w:tcPr>
            <w:tcW w:w="9288" w:type="dxa"/>
            <w:gridSpan w:val="4"/>
            <w:shd w:val="clear" w:color="auto" w:fill="E5B8B7"/>
          </w:tcPr>
          <w:p w:rsidR="00491026" w:rsidRPr="00B63896" w:rsidRDefault="00491026" w:rsidP="003959E9">
            <w:pPr>
              <w:jc w:val="center"/>
              <w:rPr>
                <w:rFonts w:ascii="Barlow SK" w:eastAsia="Calibri" w:hAnsi="Barlow SK"/>
                <w:b/>
                <w:sz w:val="20"/>
                <w:szCs w:val="20"/>
                <w:lang w:val="en-US" w:eastAsia="en-US"/>
              </w:rPr>
            </w:pPr>
            <w:r w:rsidRPr="00B63896">
              <w:rPr>
                <w:rFonts w:ascii="Barlow SK" w:eastAsia="Calibri" w:hAnsi="Barlow SK"/>
                <w:b/>
                <w:sz w:val="20"/>
                <w:szCs w:val="20"/>
                <w:lang w:val="en-US" w:eastAsia="en-US"/>
              </w:rPr>
              <w:t>SVOJSTVA MORA</w:t>
            </w:r>
          </w:p>
        </w:tc>
      </w:tr>
      <w:tr w:rsidR="00491026" w:rsidRPr="00B63896" w:rsidTr="00B63896">
        <w:tc>
          <w:tcPr>
            <w:tcW w:w="1354" w:type="dxa"/>
            <w:shd w:val="clear" w:color="auto" w:fill="E5B8B7"/>
          </w:tcPr>
          <w:p w:rsidR="00491026" w:rsidRPr="00B63896" w:rsidRDefault="00491026" w:rsidP="00B63896">
            <w:pPr>
              <w:jc w:val="center"/>
              <w:rPr>
                <w:rFonts w:ascii="Barlow SK" w:eastAsia="Calibri" w:hAnsi="Barlow SK"/>
                <w:b/>
                <w:sz w:val="20"/>
                <w:szCs w:val="20"/>
                <w:lang w:val="en-US" w:eastAsia="en-US"/>
              </w:rPr>
            </w:pPr>
          </w:p>
        </w:tc>
        <w:tc>
          <w:tcPr>
            <w:tcW w:w="1890" w:type="dxa"/>
            <w:shd w:val="clear" w:color="auto" w:fill="E5B8B7"/>
          </w:tcPr>
          <w:p w:rsidR="00491026" w:rsidRPr="00B63896" w:rsidRDefault="00491026" w:rsidP="00B63896">
            <w:pPr>
              <w:jc w:val="center"/>
              <w:rPr>
                <w:rFonts w:ascii="Barlow SK" w:eastAsia="Calibri" w:hAnsi="Barlow SK"/>
                <w:b/>
                <w:sz w:val="20"/>
                <w:szCs w:val="20"/>
                <w:lang w:val="en-US" w:eastAsia="en-US"/>
              </w:rPr>
            </w:pPr>
            <w:r w:rsidRPr="00B63896">
              <w:rPr>
                <w:rFonts w:ascii="Barlow SK" w:eastAsia="Calibri" w:hAnsi="Barlow SK"/>
                <w:b/>
                <w:sz w:val="20"/>
                <w:szCs w:val="20"/>
                <w:lang w:val="en-US" w:eastAsia="en-US"/>
              </w:rPr>
              <w:t>obilježja</w:t>
            </w:r>
          </w:p>
        </w:tc>
        <w:tc>
          <w:tcPr>
            <w:tcW w:w="2961" w:type="dxa"/>
            <w:shd w:val="clear" w:color="auto" w:fill="E5B8B7"/>
          </w:tcPr>
          <w:p w:rsidR="00491026" w:rsidRPr="00B63896" w:rsidRDefault="00491026" w:rsidP="00B63896">
            <w:pPr>
              <w:jc w:val="center"/>
              <w:rPr>
                <w:rFonts w:ascii="Barlow SK" w:eastAsia="Calibri" w:hAnsi="Barlow SK"/>
                <w:b/>
                <w:sz w:val="20"/>
                <w:szCs w:val="20"/>
                <w:lang w:val="en-US" w:eastAsia="en-US"/>
              </w:rPr>
            </w:pPr>
            <w:r w:rsidRPr="00B63896">
              <w:rPr>
                <w:rFonts w:ascii="Barlow SK" w:eastAsia="Calibri" w:hAnsi="Barlow SK"/>
                <w:b/>
                <w:sz w:val="20"/>
                <w:szCs w:val="20"/>
                <w:lang w:val="en-US" w:eastAsia="en-US"/>
              </w:rPr>
              <w:t>Svjetsko more</w:t>
            </w:r>
          </w:p>
        </w:tc>
        <w:tc>
          <w:tcPr>
            <w:tcW w:w="3083" w:type="dxa"/>
            <w:shd w:val="clear" w:color="auto" w:fill="E5B8B7"/>
          </w:tcPr>
          <w:p w:rsidR="00491026" w:rsidRPr="00B63896" w:rsidRDefault="00491026" w:rsidP="00B63896">
            <w:pPr>
              <w:jc w:val="center"/>
              <w:rPr>
                <w:rFonts w:ascii="Barlow SK" w:eastAsia="Calibri" w:hAnsi="Barlow SK"/>
                <w:b/>
                <w:sz w:val="20"/>
                <w:szCs w:val="20"/>
                <w:lang w:val="en-US" w:eastAsia="en-US"/>
              </w:rPr>
            </w:pPr>
            <w:r w:rsidRPr="00B63896">
              <w:rPr>
                <w:rFonts w:ascii="Barlow SK" w:eastAsia="Calibri" w:hAnsi="Barlow SK"/>
                <w:b/>
                <w:sz w:val="20"/>
                <w:szCs w:val="20"/>
                <w:lang w:val="en-US" w:eastAsia="en-US"/>
              </w:rPr>
              <w:t>Jadransko more</w:t>
            </w:r>
          </w:p>
        </w:tc>
      </w:tr>
      <w:tr w:rsidR="00491026" w:rsidRPr="00B63896" w:rsidTr="0093013E">
        <w:tc>
          <w:tcPr>
            <w:tcW w:w="1354" w:type="dxa"/>
            <w:shd w:val="clear" w:color="auto" w:fill="auto"/>
          </w:tcPr>
          <w:p w:rsidR="00491026" w:rsidRPr="00B63896" w:rsidRDefault="00491026" w:rsidP="003959E9">
            <w:pPr>
              <w:rPr>
                <w:rFonts w:ascii="Barlow SK" w:eastAsia="Calibri" w:hAnsi="Barlow SK"/>
                <w:sz w:val="20"/>
                <w:szCs w:val="20"/>
                <w:lang w:val="en-US" w:eastAsia="en-US"/>
              </w:rPr>
            </w:pPr>
          </w:p>
        </w:tc>
        <w:tc>
          <w:tcPr>
            <w:tcW w:w="1890" w:type="dxa"/>
            <w:shd w:val="clear" w:color="auto" w:fill="auto"/>
          </w:tcPr>
          <w:p w:rsidR="00491026" w:rsidRDefault="00491026" w:rsidP="003959E9">
            <w:pPr>
              <w:rPr>
                <w:rFonts w:ascii="Barlow SK" w:eastAsia="Calibri" w:hAnsi="Barlow SK"/>
                <w:sz w:val="20"/>
                <w:szCs w:val="20"/>
                <w:lang w:val="en-US" w:eastAsia="en-US"/>
              </w:rPr>
            </w:pPr>
          </w:p>
          <w:p w:rsidR="00491026" w:rsidRDefault="00491026" w:rsidP="003959E9">
            <w:pPr>
              <w:rPr>
                <w:rFonts w:ascii="Barlow SK" w:eastAsia="Calibri" w:hAnsi="Barlow SK"/>
                <w:sz w:val="20"/>
                <w:szCs w:val="20"/>
                <w:lang w:val="en-US" w:eastAsia="en-US"/>
              </w:rPr>
            </w:pPr>
          </w:p>
          <w:p w:rsidR="00491026" w:rsidRDefault="00491026" w:rsidP="003959E9">
            <w:pPr>
              <w:rPr>
                <w:rFonts w:ascii="Barlow SK" w:eastAsia="Calibri" w:hAnsi="Barlow SK"/>
                <w:sz w:val="20"/>
                <w:szCs w:val="20"/>
                <w:lang w:val="en-US" w:eastAsia="en-US"/>
              </w:rPr>
            </w:pPr>
          </w:p>
          <w:p w:rsidR="00491026" w:rsidRPr="00B63896" w:rsidRDefault="00491026" w:rsidP="003959E9">
            <w:pPr>
              <w:rPr>
                <w:rFonts w:ascii="Barlow SK" w:eastAsia="Calibri" w:hAnsi="Barlow SK"/>
                <w:sz w:val="20"/>
                <w:szCs w:val="20"/>
                <w:lang w:val="en-US" w:eastAsia="en-US"/>
              </w:rPr>
            </w:pPr>
          </w:p>
        </w:tc>
        <w:tc>
          <w:tcPr>
            <w:tcW w:w="2961" w:type="dxa"/>
            <w:shd w:val="clear" w:color="auto" w:fill="auto"/>
          </w:tcPr>
          <w:p w:rsidR="00491026" w:rsidRPr="00B63896" w:rsidRDefault="00491026" w:rsidP="003959E9">
            <w:pPr>
              <w:rPr>
                <w:rFonts w:ascii="Barlow SK" w:eastAsia="Calibri" w:hAnsi="Barlow SK"/>
                <w:sz w:val="20"/>
                <w:szCs w:val="20"/>
                <w:lang w:val="en-US" w:eastAsia="en-US"/>
              </w:rPr>
            </w:pPr>
            <w:r w:rsidRPr="00B63896">
              <w:rPr>
                <w:rFonts w:ascii="Barlow SK" w:eastAsia="Calibri" w:hAnsi="Barlow SK"/>
                <w:sz w:val="20"/>
                <w:szCs w:val="20"/>
                <w:lang w:val="en-US" w:eastAsia="en-US"/>
              </w:rPr>
              <w:t xml:space="preserve">         </w:t>
            </w:r>
          </w:p>
        </w:tc>
        <w:tc>
          <w:tcPr>
            <w:tcW w:w="3083" w:type="dxa"/>
            <w:shd w:val="clear" w:color="auto" w:fill="auto"/>
          </w:tcPr>
          <w:p w:rsidR="00491026" w:rsidRPr="00B63896" w:rsidRDefault="00491026" w:rsidP="003959E9">
            <w:pPr>
              <w:rPr>
                <w:rFonts w:ascii="Barlow SK" w:eastAsia="Calibri" w:hAnsi="Barlow SK"/>
                <w:sz w:val="20"/>
                <w:szCs w:val="20"/>
                <w:lang w:val="en-US" w:eastAsia="en-US"/>
              </w:rPr>
            </w:pPr>
          </w:p>
        </w:tc>
      </w:tr>
      <w:tr w:rsidR="00491026" w:rsidRPr="00B63896" w:rsidTr="0093013E">
        <w:tc>
          <w:tcPr>
            <w:tcW w:w="1354" w:type="dxa"/>
            <w:shd w:val="clear" w:color="auto" w:fill="auto"/>
          </w:tcPr>
          <w:p w:rsidR="00491026" w:rsidRPr="00B63896" w:rsidRDefault="00491026" w:rsidP="003959E9">
            <w:pPr>
              <w:rPr>
                <w:rFonts w:ascii="Barlow SK" w:eastAsia="Calibri" w:hAnsi="Barlow SK"/>
                <w:sz w:val="20"/>
                <w:szCs w:val="20"/>
                <w:lang w:val="en-US" w:eastAsia="en-US"/>
              </w:rPr>
            </w:pPr>
          </w:p>
        </w:tc>
        <w:tc>
          <w:tcPr>
            <w:tcW w:w="1890" w:type="dxa"/>
            <w:shd w:val="clear" w:color="auto" w:fill="auto"/>
          </w:tcPr>
          <w:p w:rsidR="00491026" w:rsidRDefault="00491026" w:rsidP="003959E9">
            <w:pPr>
              <w:rPr>
                <w:rFonts w:ascii="Barlow SK" w:eastAsia="Calibri" w:hAnsi="Barlow SK"/>
                <w:sz w:val="20"/>
                <w:szCs w:val="20"/>
                <w:lang w:val="en-US" w:eastAsia="en-US"/>
              </w:rPr>
            </w:pPr>
          </w:p>
          <w:p w:rsidR="00491026" w:rsidRDefault="00491026" w:rsidP="003959E9">
            <w:pPr>
              <w:rPr>
                <w:rFonts w:ascii="Barlow SK" w:eastAsia="Calibri" w:hAnsi="Barlow SK"/>
                <w:sz w:val="20"/>
                <w:szCs w:val="20"/>
                <w:lang w:val="en-US" w:eastAsia="en-US"/>
              </w:rPr>
            </w:pPr>
          </w:p>
          <w:p w:rsidR="00491026" w:rsidRDefault="00491026" w:rsidP="003959E9">
            <w:pPr>
              <w:rPr>
                <w:rFonts w:ascii="Barlow SK" w:eastAsia="Calibri" w:hAnsi="Barlow SK"/>
                <w:sz w:val="20"/>
                <w:szCs w:val="20"/>
                <w:lang w:val="en-US" w:eastAsia="en-US"/>
              </w:rPr>
            </w:pPr>
          </w:p>
          <w:p w:rsidR="00491026" w:rsidRPr="00B63896" w:rsidRDefault="00491026" w:rsidP="003959E9">
            <w:pPr>
              <w:rPr>
                <w:rFonts w:ascii="Barlow SK" w:eastAsia="Calibri" w:hAnsi="Barlow SK"/>
                <w:sz w:val="20"/>
                <w:szCs w:val="20"/>
                <w:lang w:val="en-US" w:eastAsia="en-US"/>
              </w:rPr>
            </w:pPr>
          </w:p>
        </w:tc>
        <w:tc>
          <w:tcPr>
            <w:tcW w:w="2961" w:type="dxa"/>
            <w:shd w:val="clear" w:color="auto" w:fill="auto"/>
          </w:tcPr>
          <w:p w:rsidR="00491026" w:rsidRPr="00B63896" w:rsidRDefault="00491026" w:rsidP="003959E9">
            <w:pPr>
              <w:rPr>
                <w:rFonts w:ascii="Barlow SK" w:eastAsia="Calibri" w:hAnsi="Barlow SK"/>
                <w:sz w:val="20"/>
                <w:szCs w:val="20"/>
                <w:lang w:val="en-US" w:eastAsia="en-US"/>
              </w:rPr>
            </w:pPr>
          </w:p>
        </w:tc>
        <w:tc>
          <w:tcPr>
            <w:tcW w:w="3083" w:type="dxa"/>
            <w:shd w:val="clear" w:color="auto" w:fill="auto"/>
          </w:tcPr>
          <w:p w:rsidR="00491026" w:rsidRPr="00B63896" w:rsidRDefault="00491026" w:rsidP="003959E9">
            <w:pPr>
              <w:rPr>
                <w:rFonts w:ascii="Barlow SK" w:eastAsia="Calibri" w:hAnsi="Barlow SK"/>
                <w:sz w:val="20"/>
                <w:szCs w:val="20"/>
                <w:lang w:val="en-US" w:eastAsia="en-US"/>
              </w:rPr>
            </w:pPr>
          </w:p>
        </w:tc>
      </w:tr>
      <w:tr w:rsidR="00491026" w:rsidRPr="00B63896" w:rsidTr="0093013E">
        <w:tc>
          <w:tcPr>
            <w:tcW w:w="1354" w:type="dxa"/>
            <w:shd w:val="clear" w:color="auto" w:fill="auto"/>
          </w:tcPr>
          <w:p w:rsidR="00491026" w:rsidRPr="00B63896" w:rsidRDefault="00491026" w:rsidP="003959E9">
            <w:pPr>
              <w:rPr>
                <w:rFonts w:ascii="Barlow SK" w:eastAsia="Calibri" w:hAnsi="Barlow SK"/>
                <w:sz w:val="20"/>
                <w:szCs w:val="20"/>
                <w:lang w:val="en-US" w:eastAsia="en-US"/>
              </w:rPr>
            </w:pPr>
          </w:p>
        </w:tc>
        <w:tc>
          <w:tcPr>
            <w:tcW w:w="1890" w:type="dxa"/>
            <w:shd w:val="clear" w:color="auto" w:fill="auto"/>
          </w:tcPr>
          <w:p w:rsidR="00491026" w:rsidRDefault="00491026" w:rsidP="003959E9">
            <w:pPr>
              <w:rPr>
                <w:rFonts w:ascii="Barlow SK" w:eastAsia="Calibri" w:hAnsi="Barlow SK"/>
                <w:sz w:val="20"/>
                <w:szCs w:val="20"/>
                <w:lang w:val="en-US" w:eastAsia="en-US"/>
              </w:rPr>
            </w:pPr>
          </w:p>
          <w:p w:rsidR="00491026" w:rsidRDefault="00491026" w:rsidP="003959E9">
            <w:pPr>
              <w:rPr>
                <w:rFonts w:ascii="Barlow SK" w:eastAsia="Calibri" w:hAnsi="Barlow SK"/>
                <w:sz w:val="20"/>
                <w:szCs w:val="20"/>
                <w:lang w:val="en-US" w:eastAsia="en-US"/>
              </w:rPr>
            </w:pPr>
          </w:p>
          <w:p w:rsidR="00491026" w:rsidRDefault="00491026" w:rsidP="003959E9">
            <w:pPr>
              <w:rPr>
                <w:rFonts w:ascii="Barlow SK" w:eastAsia="Calibri" w:hAnsi="Barlow SK"/>
                <w:sz w:val="20"/>
                <w:szCs w:val="20"/>
                <w:lang w:val="en-US" w:eastAsia="en-US"/>
              </w:rPr>
            </w:pPr>
          </w:p>
          <w:p w:rsidR="00491026" w:rsidRPr="00B63896" w:rsidRDefault="00491026" w:rsidP="003959E9">
            <w:pPr>
              <w:rPr>
                <w:rFonts w:ascii="Barlow SK" w:eastAsia="Calibri" w:hAnsi="Barlow SK"/>
                <w:sz w:val="20"/>
                <w:szCs w:val="20"/>
                <w:lang w:val="en-US" w:eastAsia="en-US"/>
              </w:rPr>
            </w:pPr>
          </w:p>
        </w:tc>
        <w:tc>
          <w:tcPr>
            <w:tcW w:w="2961" w:type="dxa"/>
            <w:shd w:val="clear" w:color="auto" w:fill="auto"/>
          </w:tcPr>
          <w:p w:rsidR="00491026" w:rsidRPr="00B63896" w:rsidRDefault="00491026" w:rsidP="003959E9">
            <w:pPr>
              <w:rPr>
                <w:rFonts w:ascii="Barlow SK" w:eastAsia="Calibri" w:hAnsi="Barlow SK"/>
                <w:sz w:val="20"/>
                <w:szCs w:val="20"/>
                <w:lang w:val="en-US" w:eastAsia="en-US"/>
              </w:rPr>
            </w:pPr>
          </w:p>
        </w:tc>
        <w:tc>
          <w:tcPr>
            <w:tcW w:w="3083" w:type="dxa"/>
            <w:shd w:val="clear" w:color="auto" w:fill="auto"/>
          </w:tcPr>
          <w:p w:rsidR="00491026" w:rsidRPr="00B63896" w:rsidRDefault="00491026" w:rsidP="003959E9">
            <w:pPr>
              <w:rPr>
                <w:rFonts w:ascii="Barlow SK" w:eastAsia="Calibri" w:hAnsi="Barlow SK"/>
                <w:sz w:val="20"/>
                <w:szCs w:val="20"/>
                <w:lang w:val="en-US" w:eastAsia="en-US"/>
              </w:rPr>
            </w:pPr>
          </w:p>
        </w:tc>
      </w:tr>
    </w:tbl>
    <w:p w:rsidR="00491026" w:rsidRPr="00B63896" w:rsidRDefault="00491026" w:rsidP="003959E9">
      <w:pPr>
        <w:spacing w:after="160" w:line="259" w:lineRule="auto"/>
        <w:rPr>
          <w:rFonts w:ascii="Barlow SK" w:eastAsia="Calibri" w:hAnsi="Barlow SK"/>
          <w:sz w:val="20"/>
          <w:szCs w:val="20"/>
          <w:lang w:eastAsia="en-U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15"/>
        <w:gridCol w:w="1440"/>
        <w:gridCol w:w="2250"/>
        <w:gridCol w:w="1980"/>
        <w:gridCol w:w="2037"/>
      </w:tblGrid>
      <w:tr w:rsidR="00491026" w:rsidRPr="00B63896" w:rsidTr="00B63896">
        <w:tc>
          <w:tcPr>
            <w:tcW w:w="9322" w:type="dxa"/>
            <w:gridSpan w:val="5"/>
            <w:tcBorders>
              <w:right w:val="single" w:sz="4" w:space="0" w:color="auto"/>
            </w:tcBorders>
            <w:shd w:val="clear" w:color="auto" w:fill="E5B8B7"/>
          </w:tcPr>
          <w:p w:rsidR="00491026" w:rsidRPr="00B63896" w:rsidRDefault="00491026" w:rsidP="003959E9">
            <w:pPr>
              <w:jc w:val="center"/>
              <w:rPr>
                <w:rFonts w:ascii="Barlow SK" w:eastAsia="Calibri" w:hAnsi="Barlow SK"/>
                <w:b/>
                <w:sz w:val="20"/>
                <w:szCs w:val="20"/>
                <w:lang w:val="en-US" w:eastAsia="en-US"/>
              </w:rPr>
            </w:pPr>
            <w:r w:rsidRPr="00B63896">
              <w:rPr>
                <w:rFonts w:ascii="Barlow SK" w:eastAsia="Calibri" w:hAnsi="Barlow SK"/>
                <w:b/>
                <w:sz w:val="20"/>
                <w:szCs w:val="20"/>
                <w:lang w:val="en-US" w:eastAsia="en-US"/>
              </w:rPr>
              <w:t>GIBANJA MORA</w:t>
            </w:r>
          </w:p>
        </w:tc>
      </w:tr>
      <w:tr w:rsidR="00491026" w:rsidRPr="00B63896" w:rsidTr="00B63896">
        <w:tc>
          <w:tcPr>
            <w:tcW w:w="1615" w:type="dxa"/>
            <w:shd w:val="clear" w:color="auto" w:fill="E5B8B7"/>
          </w:tcPr>
          <w:p w:rsidR="00491026" w:rsidRPr="00B63896" w:rsidRDefault="00491026" w:rsidP="00B63896">
            <w:pPr>
              <w:jc w:val="center"/>
              <w:rPr>
                <w:rFonts w:ascii="Barlow SK" w:eastAsia="Calibri" w:hAnsi="Barlow SK"/>
                <w:b/>
                <w:sz w:val="20"/>
                <w:szCs w:val="20"/>
                <w:lang w:val="en-US" w:eastAsia="en-US"/>
              </w:rPr>
            </w:pPr>
            <w:r w:rsidRPr="00B63896">
              <w:rPr>
                <w:rFonts w:ascii="Barlow SK" w:eastAsia="Calibri" w:hAnsi="Barlow SK"/>
                <w:b/>
                <w:sz w:val="20"/>
                <w:szCs w:val="20"/>
                <w:lang w:val="en-US" w:eastAsia="en-US"/>
              </w:rPr>
              <w:t>vrsta gibanja</w:t>
            </w:r>
          </w:p>
        </w:tc>
        <w:tc>
          <w:tcPr>
            <w:tcW w:w="1440" w:type="dxa"/>
            <w:shd w:val="clear" w:color="auto" w:fill="E5B8B7"/>
          </w:tcPr>
          <w:p w:rsidR="00491026" w:rsidRPr="00B63896" w:rsidRDefault="00491026" w:rsidP="00B63896">
            <w:pPr>
              <w:jc w:val="center"/>
              <w:rPr>
                <w:rFonts w:ascii="Barlow SK" w:eastAsia="Calibri" w:hAnsi="Barlow SK"/>
                <w:b/>
                <w:sz w:val="20"/>
                <w:szCs w:val="20"/>
                <w:lang w:val="en-US" w:eastAsia="en-US"/>
              </w:rPr>
            </w:pPr>
            <w:r w:rsidRPr="00B63896">
              <w:rPr>
                <w:rFonts w:ascii="Barlow SK" w:eastAsia="Calibri" w:hAnsi="Barlow SK"/>
                <w:b/>
                <w:sz w:val="20"/>
                <w:szCs w:val="20"/>
                <w:lang w:val="en-US" w:eastAsia="en-US"/>
              </w:rPr>
              <w:t>uzrok gibanja</w:t>
            </w:r>
          </w:p>
        </w:tc>
        <w:tc>
          <w:tcPr>
            <w:tcW w:w="2250" w:type="dxa"/>
            <w:shd w:val="clear" w:color="auto" w:fill="E5B8B7"/>
          </w:tcPr>
          <w:p w:rsidR="00491026" w:rsidRPr="00B63896" w:rsidRDefault="00491026" w:rsidP="00B63896">
            <w:pPr>
              <w:jc w:val="center"/>
              <w:rPr>
                <w:rFonts w:ascii="Barlow SK" w:eastAsia="Calibri" w:hAnsi="Barlow SK"/>
                <w:b/>
                <w:sz w:val="20"/>
                <w:szCs w:val="20"/>
                <w:lang w:val="en-US" w:eastAsia="en-US"/>
              </w:rPr>
            </w:pPr>
            <w:r w:rsidRPr="00B63896">
              <w:rPr>
                <w:rFonts w:ascii="Barlow SK" w:eastAsia="Calibri" w:hAnsi="Barlow SK"/>
                <w:b/>
                <w:sz w:val="20"/>
                <w:szCs w:val="20"/>
                <w:lang w:val="en-US" w:eastAsia="en-US"/>
              </w:rPr>
              <w:t>obilježja</w:t>
            </w:r>
          </w:p>
        </w:tc>
        <w:tc>
          <w:tcPr>
            <w:tcW w:w="1980" w:type="dxa"/>
            <w:shd w:val="clear" w:color="auto" w:fill="E5B8B7"/>
          </w:tcPr>
          <w:p w:rsidR="00491026" w:rsidRPr="00B63896" w:rsidRDefault="00491026" w:rsidP="00B63896">
            <w:pPr>
              <w:ind w:left="207"/>
              <w:jc w:val="center"/>
              <w:rPr>
                <w:rFonts w:ascii="Barlow SK" w:eastAsia="Calibri" w:hAnsi="Barlow SK"/>
                <w:b/>
                <w:sz w:val="20"/>
                <w:szCs w:val="20"/>
                <w:lang w:val="en-US" w:eastAsia="en-US"/>
              </w:rPr>
            </w:pPr>
            <w:r w:rsidRPr="00B63896">
              <w:rPr>
                <w:rFonts w:ascii="Barlow SK" w:eastAsia="Calibri" w:hAnsi="Barlow SK"/>
                <w:b/>
                <w:sz w:val="20"/>
                <w:szCs w:val="20"/>
                <w:lang w:val="en-US" w:eastAsia="en-US"/>
              </w:rPr>
              <w:t>Svjetsko more</w:t>
            </w:r>
          </w:p>
        </w:tc>
        <w:tc>
          <w:tcPr>
            <w:tcW w:w="2037" w:type="dxa"/>
            <w:shd w:val="clear" w:color="auto" w:fill="E5B8B7"/>
          </w:tcPr>
          <w:p w:rsidR="00491026" w:rsidRPr="00B63896" w:rsidRDefault="00491026" w:rsidP="00B63896">
            <w:pPr>
              <w:ind w:left="189"/>
              <w:jc w:val="center"/>
              <w:rPr>
                <w:rFonts w:ascii="Barlow SK" w:eastAsia="Calibri" w:hAnsi="Barlow SK"/>
                <w:b/>
                <w:sz w:val="20"/>
                <w:szCs w:val="20"/>
                <w:lang w:val="en-US" w:eastAsia="en-US"/>
              </w:rPr>
            </w:pPr>
            <w:r w:rsidRPr="00B63896">
              <w:rPr>
                <w:rFonts w:ascii="Barlow SK" w:eastAsia="Calibri" w:hAnsi="Barlow SK"/>
                <w:b/>
                <w:sz w:val="20"/>
                <w:szCs w:val="20"/>
                <w:lang w:val="en-US" w:eastAsia="en-US"/>
              </w:rPr>
              <w:t>Jadransko more</w:t>
            </w:r>
          </w:p>
        </w:tc>
      </w:tr>
      <w:tr w:rsidR="00491026" w:rsidRPr="00B63896" w:rsidTr="00B63896">
        <w:tc>
          <w:tcPr>
            <w:tcW w:w="1615" w:type="dxa"/>
            <w:shd w:val="clear" w:color="auto" w:fill="auto"/>
          </w:tcPr>
          <w:p w:rsidR="00491026" w:rsidRPr="00B63896" w:rsidRDefault="00491026" w:rsidP="003959E9">
            <w:pPr>
              <w:rPr>
                <w:rFonts w:ascii="Barlow SK" w:eastAsia="Calibri" w:hAnsi="Barlow SK"/>
                <w:sz w:val="20"/>
                <w:szCs w:val="20"/>
                <w:lang w:val="en-US" w:eastAsia="en-US"/>
              </w:rPr>
            </w:pPr>
          </w:p>
        </w:tc>
        <w:tc>
          <w:tcPr>
            <w:tcW w:w="1440" w:type="dxa"/>
            <w:shd w:val="clear" w:color="auto" w:fill="auto"/>
          </w:tcPr>
          <w:p w:rsidR="00491026" w:rsidRDefault="00491026" w:rsidP="003959E9">
            <w:pPr>
              <w:rPr>
                <w:rFonts w:ascii="Barlow SK" w:eastAsia="Calibri" w:hAnsi="Barlow SK"/>
                <w:sz w:val="20"/>
                <w:szCs w:val="20"/>
                <w:lang w:val="en-US" w:eastAsia="en-US"/>
              </w:rPr>
            </w:pPr>
          </w:p>
          <w:p w:rsidR="00491026" w:rsidRDefault="00491026" w:rsidP="003959E9">
            <w:pPr>
              <w:rPr>
                <w:rFonts w:ascii="Barlow SK" w:eastAsia="Calibri" w:hAnsi="Barlow SK"/>
                <w:sz w:val="20"/>
                <w:szCs w:val="20"/>
                <w:lang w:val="en-US" w:eastAsia="en-US"/>
              </w:rPr>
            </w:pPr>
          </w:p>
          <w:p w:rsidR="00491026" w:rsidRDefault="00491026" w:rsidP="003959E9">
            <w:pPr>
              <w:rPr>
                <w:rFonts w:ascii="Barlow SK" w:eastAsia="Calibri" w:hAnsi="Barlow SK"/>
                <w:sz w:val="20"/>
                <w:szCs w:val="20"/>
                <w:lang w:val="en-US" w:eastAsia="en-US"/>
              </w:rPr>
            </w:pPr>
          </w:p>
          <w:p w:rsidR="00491026" w:rsidRPr="00B63896" w:rsidRDefault="00491026" w:rsidP="003959E9">
            <w:pPr>
              <w:rPr>
                <w:rFonts w:ascii="Barlow SK" w:eastAsia="Calibri" w:hAnsi="Barlow SK"/>
                <w:sz w:val="20"/>
                <w:szCs w:val="20"/>
                <w:lang w:val="en-US" w:eastAsia="en-US"/>
              </w:rPr>
            </w:pPr>
          </w:p>
        </w:tc>
        <w:tc>
          <w:tcPr>
            <w:tcW w:w="2250" w:type="dxa"/>
            <w:shd w:val="clear" w:color="auto" w:fill="auto"/>
          </w:tcPr>
          <w:p w:rsidR="00491026" w:rsidRPr="00B63896" w:rsidRDefault="00491026" w:rsidP="003959E9">
            <w:pPr>
              <w:rPr>
                <w:rFonts w:ascii="Barlow SK" w:eastAsia="Calibri" w:hAnsi="Barlow SK"/>
                <w:sz w:val="20"/>
                <w:szCs w:val="20"/>
                <w:lang w:val="en-US" w:eastAsia="en-US"/>
              </w:rPr>
            </w:pPr>
          </w:p>
        </w:tc>
        <w:tc>
          <w:tcPr>
            <w:tcW w:w="1980" w:type="dxa"/>
            <w:shd w:val="clear" w:color="auto" w:fill="auto"/>
          </w:tcPr>
          <w:p w:rsidR="00491026" w:rsidRPr="00B63896" w:rsidRDefault="00491026" w:rsidP="003959E9">
            <w:pPr>
              <w:rPr>
                <w:rFonts w:ascii="Barlow SK" w:eastAsia="Calibri" w:hAnsi="Barlow SK"/>
                <w:sz w:val="20"/>
                <w:szCs w:val="20"/>
                <w:lang w:val="en-US" w:eastAsia="en-US"/>
              </w:rPr>
            </w:pPr>
          </w:p>
        </w:tc>
        <w:tc>
          <w:tcPr>
            <w:tcW w:w="2037" w:type="dxa"/>
            <w:shd w:val="clear" w:color="auto" w:fill="auto"/>
          </w:tcPr>
          <w:p w:rsidR="00491026" w:rsidRPr="00B63896" w:rsidRDefault="00491026" w:rsidP="003959E9">
            <w:pPr>
              <w:rPr>
                <w:rFonts w:ascii="Barlow SK" w:eastAsia="Calibri" w:hAnsi="Barlow SK"/>
                <w:sz w:val="20"/>
                <w:szCs w:val="20"/>
                <w:lang w:val="en-US" w:eastAsia="en-US"/>
              </w:rPr>
            </w:pPr>
          </w:p>
        </w:tc>
      </w:tr>
      <w:tr w:rsidR="00491026" w:rsidRPr="00B63896" w:rsidTr="00B63896">
        <w:tc>
          <w:tcPr>
            <w:tcW w:w="1615" w:type="dxa"/>
            <w:shd w:val="clear" w:color="auto" w:fill="auto"/>
          </w:tcPr>
          <w:p w:rsidR="00491026" w:rsidRPr="00B63896" w:rsidRDefault="00491026" w:rsidP="003959E9">
            <w:pPr>
              <w:rPr>
                <w:rFonts w:ascii="Barlow SK" w:eastAsia="Calibri" w:hAnsi="Barlow SK"/>
                <w:sz w:val="20"/>
                <w:szCs w:val="20"/>
                <w:lang w:val="en-US" w:eastAsia="en-US"/>
              </w:rPr>
            </w:pPr>
          </w:p>
        </w:tc>
        <w:tc>
          <w:tcPr>
            <w:tcW w:w="1440" w:type="dxa"/>
            <w:shd w:val="clear" w:color="auto" w:fill="auto"/>
          </w:tcPr>
          <w:p w:rsidR="00491026" w:rsidRDefault="00491026" w:rsidP="003959E9">
            <w:pPr>
              <w:rPr>
                <w:rFonts w:ascii="Barlow SK" w:eastAsia="Calibri" w:hAnsi="Barlow SK"/>
                <w:sz w:val="20"/>
                <w:szCs w:val="20"/>
                <w:lang w:val="en-US" w:eastAsia="en-US"/>
              </w:rPr>
            </w:pPr>
          </w:p>
          <w:p w:rsidR="00491026" w:rsidRDefault="00491026" w:rsidP="003959E9">
            <w:pPr>
              <w:rPr>
                <w:rFonts w:ascii="Barlow SK" w:eastAsia="Calibri" w:hAnsi="Barlow SK"/>
                <w:sz w:val="20"/>
                <w:szCs w:val="20"/>
                <w:lang w:val="en-US" w:eastAsia="en-US"/>
              </w:rPr>
            </w:pPr>
          </w:p>
          <w:p w:rsidR="00491026" w:rsidRDefault="00491026" w:rsidP="003959E9">
            <w:pPr>
              <w:rPr>
                <w:rFonts w:ascii="Barlow SK" w:eastAsia="Calibri" w:hAnsi="Barlow SK"/>
                <w:sz w:val="20"/>
                <w:szCs w:val="20"/>
                <w:lang w:val="en-US" w:eastAsia="en-US"/>
              </w:rPr>
            </w:pPr>
          </w:p>
          <w:p w:rsidR="00491026" w:rsidRPr="00B63896" w:rsidRDefault="00491026" w:rsidP="003959E9">
            <w:pPr>
              <w:rPr>
                <w:rFonts w:ascii="Barlow SK" w:eastAsia="Calibri" w:hAnsi="Barlow SK"/>
                <w:sz w:val="20"/>
                <w:szCs w:val="20"/>
                <w:lang w:val="en-US" w:eastAsia="en-US"/>
              </w:rPr>
            </w:pPr>
          </w:p>
        </w:tc>
        <w:tc>
          <w:tcPr>
            <w:tcW w:w="2250" w:type="dxa"/>
            <w:shd w:val="clear" w:color="auto" w:fill="auto"/>
          </w:tcPr>
          <w:p w:rsidR="00491026" w:rsidRPr="00B63896" w:rsidRDefault="00491026" w:rsidP="003959E9">
            <w:pPr>
              <w:rPr>
                <w:rFonts w:ascii="Barlow SK" w:eastAsia="Calibri" w:hAnsi="Barlow SK"/>
                <w:sz w:val="20"/>
                <w:szCs w:val="20"/>
                <w:lang w:val="en-US" w:eastAsia="en-US"/>
              </w:rPr>
            </w:pPr>
          </w:p>
        </w:tc>
        <w:tc>
          <w:tcPr>
            <w:tcW w:w="1980" w:type="dxa"/>
            <w:shd w:val="clear" w:color="auto" w:fill="auto"/>
          </w:tcPr>
          <w:p w:rsidR="00491026" w:rsidRPr="00B63896" w:rsidRDefault="00491026" w:rsidP="003959E9">
            <w:pPr>
              <w:rPr>
                <w:rFonts w:ascii="Barlow SK" w:eastAsia="Calibri" w:hAnsi="Barlow SK"/>
                <w:sz w:val="20"/>
                <w:szCs w:val="20"/>
                <w:lang w:val="en-US" w:eastAsia="en-US"/>
              </w:rPr>
            </w:pPr>
          </w:p>
        </w:tc>
        <w:tc>
          <w:tcPr>
            <w:tcW w:w="2037" w:type="dxa"/>
            <w:shd w:val="clear" w:color="auto" w:fill="auto"/>
          </w:tcPr>
          <w:p w:rsidR="00491026" w:rsidRPr="00B63896" w:rsidRDefault="00491026" w:rsidP="003959E9">
            <w:pPr>
              <w:rPr>
                <w:rFonts w:ascii="Barlow SK" w:eastAsia="Calibri" w:hAnsi="Barlow SK"/>
                <w:sz w:val="20"/>
                <w:szCs w:val="20"/>
                <w:lang w:val="en-US" w:eastAsia="en-US"/>
              </w:rPr>
            </w:pPr>
          </w:p>
        </w:tc>
      </w:tr>
      <w:tr w:rsidR="00491026" w:rsidRPr="00B63896" w:rsidTr="00B63896">
        <w:tc>
          <w:tcPr>
            <w:tcW w:w="1615" w:type="dxa"/>
            <w:shd w:val="clear" w:color="auto" w:fill="auto"/>
          </w:tcPr>
          <w:p w:rsidR="00491026" w:rsidRPr="00B63896" w:rsidRDefault="00491026" w:rsidP="003959E9">
            <w:pPr>
              <w:rPr>
                <w:rFonts w:ascii="Barlow SK" w:eastAsia="Calibri" w:hAnsi="Barlow SK"/>
                <w:sz w:val="20"/>
                <w:szCs w:val="20"/>
                <w:lang w:val="en-US" w:eastAsia="en-US"/>
              </w:rPr>
            </w:pPr>
          </w:p>
        </w:tc>
        <w:tc>
          <w:tcPr>
            <w:tcW w:w="1440" w:type="dxa"/>
            <w:shd w:val="clear" w:color="auto" w:fill="auto"/>
          </w:tcPr>
          <w:p w:rsidR="00491026" w:rsidRDefault="00491026" w:rsidP="003959E9">
            <w:pPr>
              <w:rPr>
                <w:rFonts w:ascii="Barlow SK" w:eastAsia="Calibri" w:hAnsi="Barlow SK"/>
                <w:sz w:val="20"/>
                <w:szCs w:val="20"/>
                <w:lang w:val="en-US" w:eastAsia="en-US"/>
              </w:rPr>
            </w:pPr>
          </w:p>
          <w:p w:rsidR="00491026" w:rsidRDefault="00491026" w:rsidP="003959E9">
            <w:pPr>
              <w:rPr>
                <w:rFonts w:ascii="Barlow SK" w:eastAsia="Calibri" w:hAnsi="Barlow SK"/>
                <w:sz w:val="20"/>
                <w:szCs w:val="20"/>
                <w:lang w:val="en-US" w:eastAsia="en-US"/>
              </w:rPr>
            </w:pPr>
          </w:p>
          <w:p w:rsidR="00491026" w:rsidRDefault="00491026" w:rsidP="003959E9">
            <w:pPr>
              <w:rPr>
                <w:rFonts w:ascii="Barlow SK" w:eastAsia="Calibri" w:hAnsi="Barlow SK"/>
                <w:sz w:val="20"/>
                <w:szCs w:val="20"/>
                <w:lang w:val="en-US" w:eastAsia="en-US"/>
              </w:rPr>
            </w:pPr>
          </w:p>
          <w:p w:rsidR="00491026" w:rsidRPr="00B63896" w:rsidRDefault="00491026" w:rsidP="003959E9">
            <w:pPr>
              <w:rPr>
                <w:rFonts w:ascii="Barlow SK" w:eastAsia="Calibri" w:hAnsi="Barlow SK"/>
                <w:sz w:val="20"/>
                <w:szCs w:val="20"/>
                <w:lang w:val="en-US" w:eastAsia="en-US"/>
              </w:rPr>
            </w:pPr>
          </w:p>
        </w:tc>
        <w:tc>
          <w:tcPr>
            <w:tcW w:w="2250" w:type="dxa"/>
            <w:shd w:val="clear" w:color="auto" w:fill="auto"/>
          </w:tcPr>
          <w:p w:rsidR="00491026" w:rsidRPr="00B63896" w:rsidRDefault="00491026" w:rsidP="003959E9">
            <w:pPr>
              <w:rPr>
                <w:rFonts w:ascii="Barlow SK" w:eastAsia="Calibri" w:hAnsi="Barlow SK"/>
                <w:sz w:val="20"/>
                <w:szCs w:val="20"/>
                <w:lang w:val="en-US" w:eastAsia="en-US"/>
              </w:rPr>
            </w:pPr>
          </w:p>
        </w:tc>
        <w:tc>
          <w:tcPr>
            <w:tcW w:w="1980" w:type="dxa"/>
            <w:shd w:val="clear" w:color="auto" w:fill="auto"/>
          </w:tcPr>
          <w:p w:rsidR="00491026" w:rsidRPr="00B63896" w:rsidRDefault="00491026" w:rsidP="003959E9">
            <w:pPr>
              <w:rPr>
                <w:rFonts w:ascii="Barlow SK" w:eastAsia="Calibri" w:hAnsi="Barlow SK"/>
                <w:sz w:val="20"/>
                <w:szCs w:val="20"/>
                <w:lang w:val="en-US" w:eastAsia="en-US"/>
              </w:rPr>
            </w:pPr>
          </w:p>
        </w:tc>
        <w:tc>
          <w:tcPr>
            <w:tcW w:w="2037" w:type="dxa"/>
            <w:shd w:val="clear" w:color="auto" w:fill="auto"/>
          </w:tcPr>
          <w:p w:rsidR="00491026" w:rsidRPr="00B63896" w:rsidRDefault="00491026" w:rsidP="003959E9">
            <w:pPr>
              <w:rPr>
                <w:rFonts w:ascii="Barlow SK" w:eastAsia="Calibri" w:hAnsi="Barlow SK"/>
                <w:sz w:val="20"/>
                <w:szCs w:val="20"/>
                <w:lang w:val="en-US" w:eastAsia="en-US"/>
              </w:rPr>
            </w:pPr>
          </w:p>
        </w:tc>
      </w:tr>
    </w:tbl>
    <w:p w:rsidR="00491026" w:rsidRPr="00B63896" w:rsidRDefault="00491026">
      <w:pPr>
        <w:rPr>
          <w:rFonts w:ascii="Barlow SK" w:hAnsi="Barlow SK" w:cs="Calibri"/>
          <w:sz w:val="20"/>
          <w:szCs w:val="20"/>
        </w:rPr>
      </w:pPr>
    </w:p>
    <w:p w:rsidR="00491026" w:rsidRPr="006339F3" w:rsidRDefault="00491026" w:rsidP="003959E9">
      <w:pPr>
        <w:spacing w:after="200" w:line="276" w:lineRule="auto"/>
        <w:rPr>
          <w:rFonts w:ascii="Barlow SK" w:eastAsia="Calibri" w:hAnsi="Barlow SK" w:cs="Calibri"/>
          <w:b/>
          <w:color w:val="C00000"/>
          <w:sz w:val="20"/>
          <w:szCs w:val="20"/>
          <w:lang w:eastAsia="en-US"/>
        </w:rPr>
      </w:pPr>
      <w:r w:rsidRPr="006339F3">
        <w:rPr>
          <w:rFonts w:ascii="Barlow SK" w:eastAsia="Calibri" w:hAnsi="Barlow SK" w:cs="Calibri"/>
          <w:b/>
          <w:color w:val="C00000"/>
          <w:sz w:val="20"/>
          <w:szCs w:val="20"/>
          <w:lang w:eastAsia="en-US"/>
        </w:rPr>
        <w:t>Prilog 2. Tematske karte</w:t>
      </w:r>
    </w:p>
    <w:p w:rsidR="00491026" w:rsidRPr="006339F3" w:rsidRDefault="00491026" w:rsidP="003959E9">
      <w:pPr>
        <w:spacing w:after="160" w:line="259" w:lineRule="auto"/>
        <w:rPr>
          <w:rFonts w:ascii="Barlow SK" w:eastAsia="Calibri" w:hAnsi="Barlow SK" w:cs="Calibri"/>
          <w:b/>
          <w:sz w:val="20"/>
          <w:szCs w:val="20"/>
          <w:lang w:eastAsia="en-US"/>
        </w:rPr>
      </w:pPr>
      <w:r w:rsidRPr="006339F3">
        <w:rPr>
          <w:rFonts w:ascii="Barlow SK" w:eastAsia="Calibri" w:hAnsi="Barlow SK" w:cs="Calibri"/>
          <w:b/>
          <w:sz w:val="20"/>
          <w:szCs w:val="20"/>
          <w:lang w:eastAsia="en-US"/>
        </w:rPr>
        <w:t xml:space="preserve">Tematska karta prosječne površinske temperature svjetskog mora </w:t>
      </w:r>
    </w:p>
    <w:p w:rsidR="00491026" w:rsidRPr="00B63896" w:rsidRDefault="00491026" w:rsidP="003959E9">
      <w:pPr>
        <w:spacing w:after="200" w:line="276" w:lineRule="auto"/>
        <w:rPr>
          <w:rFonts w:ascii="Barlow SK" w:eastAsia="Calibri" w:hAnsi="Barlow SK" w:cs="Calibri"/>
          <w:sz w:val="20"/>
          <w:szCs w:val="20"/>
          <w:lang w:eastAsia="en-US"/>
        </w:rPr>
      </w:pPr>
      <w:r w:rsidRPr="00B63896">
        <w:rPr>
          <w:rFonts w:ascii="Barlow SK" w:eastAsia="Calibri" w:hAnsi="Barlow SK" w:cs="Calibri"/>
          <w:noProof/>
          <w:sz w:val="20"/>
          <w:szCs w:val="20"/>
          <w:lang w:eastAsia="en-US"/>
        </w:rPr>
        <w:pict>
          <v:shape id="_x0000_i1051" type="#_x0000_t75" style="width:310.5pt;height:216.75pt;visibility:visible">
            <v:imagedata r:id="rId117" o:title="" cropbottom="1855f"/>
          </v:shape>
        </w:pict>
      </w:r>
    </w:p>
    <w:p w:rsidR="00491026" w:rsidRPr="00B63896" w:rsidRDefault="00491026" w:rsidP="003959E9">
      <w:pPr>
        <w:spacing w:after="200" w:line="276" w:lineRule="auto"/>
        <w:rPr>
          <w:rFonts w:ascii="Barlow SK" w:eastAsia="Calibri" w:hAnsi="Barlow SK" w:cs="Calibri"/>
          <w:sz w:val="20"/>
          <w:szCs w:val="20"/>
          <w:lang w:eastAsia="en-US"/>
        </w:rPr>
      </w:pPr>
      <w:r w:rsidRPr="00B63896">
        <w:rPr>
          <w:rFonts w:ascii="Barlow SK" w:eastAsia="Calibri" w:hAnsi="Barlow SK" w:cs="Calibri"/>
          <w:sz w:val="20"/>
          <w:szCs w:val="20"/>
          <w:lang w:eastAsia="en-US"/>
        </w:rPr>
        <w:t xml:space="preserve">Izvor: </w:t>
      </w:r>
      <w:hyperlink r:id="rId118" w:history="1">
        <w:r w:rsidRPr="00B63896">
          <w:rPr>
            <w:rFonts w:ascii="Barlow SK" w:eastAsia="Calibri" w:hAnsi="Barlow SK" w:cs="Calibri"/>
            <w:color w:val="0563C1"/>
            <w:sz w:val="20"/>
            <w:szCs w:val="20"/>
            <w:u w:val="single"/>
            <w:lang w:eastAsia="en-US"/>
          </w:rPr>
          <w:t>https://svs.gsfc.nasa.gov/3652</w:t>
        </w:r>
      </w:hyperlink>
    </w:p>
    <w:p w:rsidR="00491026" w:rsidRPr="00B63896" w:rsidRDefault="00491026" w:rsidP="003959E9">
      <w:pPr>
        <w:spacing w:after="200" w:line="276" w:lineRule="auto"/>
        <w:rPr>
          <w:rFonts w:ascii="Barlow SK" w:eastAsia="Calibri" w:hAnsi="Barlow SK" w:cs="Calibri"/>
          <w:b/>
          <w:sz w:val="20"/>
          <w:szCs w:val="20"/>
          <w:lang w:eastAsia="en-US"/>
        </w:rPr>
      </w:pPr>
      <w:r w:rsidRPr="00B63896">
        <w:rPr>
          <w:rFonts w:ascii="Barlow SK" w:eastAsia="Calibri" w:hAnsi="Barlow SK" w:cs="Calibri"/>
          <w:b/>
          <w:sz w:val="20"/>
          <w:szCs w:val="20"/>
          <w:lang w:eastAsia="en-US"/>
        </w:rPr>
        <w:lastRenderedPageBreak/>
        <w:t>Tematska karta prosječne slanoće svjetskog mora</w:t>
      </w:r>
    </w:p>
    <w:p w:rsidR="00491026" w:rsidRPr="00B63896" w:rsidRDefault="00491026" w:rsidP="003959E9">
      <w:pPr>
        <w:spacing w:after="200" w:line="276" w:lineRule="auto"/>
        <w:rPr>
          <w:rFonts w:ascii="Barlow SK" w:eastAsia="Calibri" w:hAnsi="Barlow SK" w:cs="Calibri"/>
          <w:sz w:val="20"/>
          <w:szCs w:val="20"/>
          <w:lang w:eastAsia="en-US"/>
        </w:rPr>
      </w:pPr>
      <w:r w:rsidRPr="00B63896">
        <w:rPr>
          <w:rFonts w:ascii="Barlow SK" w:eastAsia="Calibri" w:hAnsi="Barlow SK" w:cs="Calibri"/>
          <w:noProof/>
          <w:sz w:val="20"/>
          <w:szCs w:val="20"/>
          <w:lang w:eastAsia="en-US"/>
        </w:rPr>
        <w:pict>
          <v:shape id="_x0000_i1052" type="#_x0000_t75" style="width:381pt;height:207.75pt;visibility:visible">
            <v:imagedata r:id="rId119" o:title=""/>
          </v:shape>
        </w:pict>
      </w:r>
    </w:p>
    <w:p w:rsidR="00491026" w:rsidRPr="00B63896" w:rsidRDefault="00491026" w:rsidP="003959E9">
      <w:pPr>
        <w:spacing w:after="200" w:line="276" w:lineRule="auto"/>
        <w:rPr>
          <w:rFonts w:ascii="Barlow SK" w:eastAsia="Calibri" w:hAnsi="Barlow SK" w:cs="Calibri"/>
          <w:sz w:val="20"/>
          <w:szCs w:val="20"/>
          <w:lang w:eastAsia="en-US"/>
        </w:rPr>
      </w:pPr>
      <w:r w:rsidRPr="00B63896">
        <w:rPr>
          <w:rFonts w:ascii="Barlow SK" w:eastAsia="Calibri" w:hAnsi="Barlow SK" w:cs="Calibri"/>
          <w:noProof/>
          <w:sz w:val="20"/>
          <w:szCs w:val="20"/>
          <w:lang w:eastAsia="en-US"/>
        </w:rPr>
        <w:pict>
          <v:shape id="_x0000_i1053" type="#_x0000_t75" style="width:251.25pt;height:76.5pt;visibility:visible">
            <v:imagedata r:id="rId120" o:title=""/>
          </v:shape>
        </w:pict>
      </w:r>
    </w:p>
    <w:p w:rsidR="00491026" w:rsidRPr="00B63896" w:rsidRDefault="00491026" w:rsidP="003959E9">
      <w:pPr>
        <w:spacing w:before="100" w:beforeAutospacing="1" w:after="100" w:afterAutospacing="1"/>
        <w:textAlignment w:val="baseline"/>
        <w:rPr>
          <w:rFonts w:ascii="Barlow SK" w:hAnsi="Barlow SK" w:cs="Calibri"/>
          <w:sz w:val="20"/>
          <w:szCs w:val="20"/>
          <w:lang w:eastAsia="en-US"/>
        </w:rPr>
      </w:pPr>
      <w:r w:rsidRPr="00B63896">
        <w:rPr>
          <w:rFonts w:ascii="Barlow SK" w:hAnsi="Barlow SK" w:cs="Calibri"/>
          <w:sz w:val="20"/>
          <w:szCs w:val="20"/>
          <w:lang w:val="en-US" w:eastAsia="en-US"/>
        </w:rPr>
        <w:t>Izvor:</w:t>
      </w:r>
      <w:r w:rsidRPr="00B63896">
        <w:rPr>
          <w:rFonts w:ascii="Barlow SK" w:hAnsi="Barlow SK" w:cs="Calibri"/>
          <w:sz w:val="20"/>
          <w:szCs w:val="20"/>
          <w:lang w:eastAsia="en-US"/>
        </w:rPr>
        <w:t> </w:t>
      </w:r>
      <w:hyperlink r:id="rId121" w:history="1">
        <w:r w:rsidRPr="00B63896">
          <w:rPr>
            <w:rFonts w:ascii="Barlow SK" w:hAnsi="Barlow SK" w:cs="Calibri"/>
            <w:color w:val="0563C1"/>
            <w:sz w:val="20"/>
            <w:szCs w:val="20"/>
            <w:u w:val="single"/>
            <w:lang w:eastAsia="en-US"/>
          </w:rPr>
          <w:t>https://svs.gsfc.nasa.gov/3652</w:t>
        </w:r>
      </w:hyperlink>
    </w:p>
    <w:p w:rsidR="00491026" w:rsidRPr="00B63896" w:rsidRDefault="00491026">
      <w:pPr>
        <w:rPr>
          <w:rFonts w:ascii="Barlow SK" w:hAnsi="Barlow SK" w:cs="Calibri"/>
          <w:sz w:val="20"/>
          <w:szCs w:val="20"/>
        </w:rPr>
      </w:pPr>
    </w:p>
    <w:p w:rsidR="00491026" w:rsidRPr="00B63896" w:rsidRDefault="00491026" w:rsidP="003959E9">
      <w:pPr>
        <w:spacing w:after="200" w:line="276" w:lineRule="auto"/>
        <w:rPr>
          <w:rFonts w:ascii="Barlow SK" w:eastAsia="Calibri" w:hAnsi="Barlow SK" w:cs="Calibri"/>
          <w:b/>
          <w:sz w:val="20"/>
          <w:szCs w:val="20"/>
          <w:lang w:eastAsia="en-US"/>
        </w:rPr>
      </w:pPr>
      <w:r w:rsidRPr="00B63896">
        <w:rPr>
          <w:rFonts w:ascii="Barlow SK" w:eastAsia="Calibri" w:hAnsi="Barlow SK" w:cs="Calibri"/>
          <w:b/>
          <w:noProof/>
          <w:sz w:val="20"/>
          <w:szCs w:val="20"/>
          <w:lang w:eastAsia="en-US"/>
        </w:rPr>
        <w:t>Tematska karta vrijednosti prosječne visine valova svjetskog mora</w:t>
      </w:r>
    </w:p>
    <w:p w:rsidR="00491026" w:rsidRPr="00B63896" w:rsidRDefault="00491026" w:rsidP="003959E9">
      <w:pPr>
        <w:spacing w:after="200" w:line="276" w:lineRule="auto"/>
        <w:rPr>
          <w:rFonts w:ascii="Barlow SK" w:eastAsia="Calibri" w:hAnsi="Barlow SK" w:cs="Calibri"/>
          <w:sz w:val="20"/>
          <w:szCs w:val="20"/>
          <w:lang w:eastAsia="en-US"/>
        </w:rPr>
      </w:pPr>
      <w:r w:rsidRPr="00B63896">
        <w:rPr>
          <w:rFonts w:ascii="Barlow SK" w:eastAsia="Calibri" w:hAnsi="Barlow SK" w:cs="Calibri"/>
          <w:noProof/>
          <w:sz w:val="20"/>
          <w:szCs w:val="20"/>
          <w:lang w:eastAsia="en-US"/>
        </w:rPr>
        <w:pict>
          <v:shape id="_x0000_i1054" type="#_x0000_t75" style="width:387pt;height:218.25pt;visibility:visible">
            <v:imagedata r:id="rId122" o:title=""/>
          </v:shape>
        </w:pict>
      </w:r>
    </w:p>
    <w:p w:rsidR="00491026" w:rsidRPr="00B63896" w:rsidRDefault="00491026" w:rsidP="003959E9">
      <w:pPr>
        <w:spacing w:after="200" w:line="276" w:lineRule="auto"/>
        <w:rPr>
          <w:rFonts w:ascii="Barlow SK" w:eastAsia="Calibri" w:hAnsi="Barlow SK" w:cs="Calibri"/>
          <w:color w:val="0563C1"/>
          <w:sz w:val="20"/>
          <w:szCs w:val="20"/>
          <w:u w:val="single"/>
          <w:lang w:eastAsia="en-US"/>
        </w:rPr>
      </w:pPr>
      <w:r w:rsidRPr="00B63896">
        <w:rPr>
          <w:rFonts w:ascii="Barlow SK" w:eastAsia="Calibri" w:hAnsi="Barlow SK" w:cs="Calibri"/>
          <w:sz w:val="20"/>
          <w:szCs w:val="20"/>
          <w:lang w:eastAsia="en-US"/>
        </w:rPr>
        <w:t xml:space="preserve">Izvor: </w:t>
      </w:r>
      <w:hyperlink r:id="rId123" w:history="1">
        <w:r w:rsidRPr="00B63896">
          <w:rPr>
            <w:rFonts w:ascii="Barlow SK" w:eastAsia="Calibri" w:hAnsi="Barlow SK" w:cs="Calibri"/>
            <w:color w:val="0563C1"/>
            <w:sz w:val="20"/>
            <w:szCs w:val="20"/>
            <w:u w:val="single"/>
            <w:lang w:eastAsia="en-US"/>
          </w:rPr>
          <w:t>https://www.researchgate.net/figure/Global-average-wave-height-map_fig1_283368443</w:t>
        </w:r>
      </w:hyperlink>
    </w:p>
    <w:p w:rsidR="00491026" w:rsidRPr="00B63896" w:rsidRDefault="00491026" w:rsidP="003959E9">
      <w:pPr>
        <w:spacing w:after="200" w:line="276" w:lineRule="auto"/>
        <w:rPr>
          <w:rFonts w:ascii="Barlow SK" w:eastAsia="Calibri" w:hAnsi="Barlow SK" w:cs="Calibri"/>
          <w:b/>
          <w:sz w:val="20"/>
          <w:szCs w:val="20"/>
          <w:lang w:eastAsia="en-US"/>
        </w:rPr>
      </w:pPr>
      <w:r>
        <w:rPr>
          <w:rFonts w:ascii="Barlow SK" w:hAnsi="Barlow SK" w:cs="Calibri"/>
          <w:sz w:val="20"/>
          <w:szCs w:val="20"/>
        </w:rPr>
        <w:br w:type="page"/>
      </w:r>
      <w:r w:rsidRPr="00B63896">
        <w:rPr>
          <w:rFonts w:ascii="Barlow SK" w:eastAsia="Calibri" w:hAnsi="Barlow SK" w:cs="Calibri"/>
          <w:b/>
          <w:sz w:val="20"/>
          <w:szCs w:val="20"/>
          <w:lang w:eastAsia="en-US"/>
        </w:rPr>
        <w:lastRenderedPageBreak/>
        <w:t>Tematska karta razlike  plime i oseke (u m)</w:t>
      </w:r>
    </w:p>
    <w:p w:rsidR="00491026" w:rsidRPr="00B63896" w:rsidRDefault="00491026" w:rsidP="003959E9">
      <w:pPr>
        <w:spacing w:after="200" w:line="276" w:lineRule="auto"/>
        <w:rPr>
          <w:rFonts w:ascii="Barlow SK" w:eastAsia="Calibri" w:hAnsi="Barlow SK" w:cs="Calibri"/>
          <w:sz w:val="20"/>
          <w:szCs w:val="20"/>
          <w:lang w:eastAsia="en-US"/>
        </w:rPr>
      </w:pPr>
      <w:r w:rsidRPr="00B63896">
        <w:rPr>
          <w:rFonts w:ascii="Barlow SK" w:eastAsia="Calibri" w:hAnsi="Barlow SK" w:cs="Calibri"/>
          <w:noProof/>
          <w:sz w:val="20"/>
          <w:szCs w:val="20"/>
          <w:lang w:eastAsia="en-US"/>
        </w:rPr>
        <w:pict>
          <v:shape id="_x0000_i1055" type="#_x0000_t75" style="width:303.75pt;height:185.25pt;visibility:visible">
            <v:imagedata r:id="rId124" o:title=""/>
          </v:shape>
        </w:pict>
      </w:r>
    </w:p>
    <w:p w:rsidR="00491026" w:rsidRPr="00B63896" w:rsidRDefault="00491026" w:rsidP="003959E9">
      <w:pPr>
        <w:rPr>
          <w:rFonts w:ascii="Barlow SK" w:hAnsi="Barlow SK" w:cs="Calibri"/>
          <w:sz w:val="20"/>
          <w:szCs w:val="20"/>
        </w:rPr>
      </w:pPr>
      <w:r w:rsidRPr="00B63896">
        <w:rPr>
          <w:rFonts w:ascii="Barlow SK" w:eastAsia="Calibri" w:hAnsi="Barlow SK" w:cs="Calibri"/>
          <w:sz w:val="20"/>
          <w:szCs w:val="20"/>
          <w:lang w:eastAsia="en-US"/>
        </w:rPr>
        <w:t xml:space="preserve">Izvor: </w:t>
      </w:r>
      <w:hyperlink r:id="rId125" w:history="1">
        <w:r w:rsidRPr="00B63896">
          <w:rPr>
            <w:rFonts w:ascii="Barlow SK" w:eastAsia="Calibri" w:hAnsi="Barlow SK" w:cs="Calibri"/>
            <w:color w:val="0563C1"/>
            <w:sz w:val="20"/>
            <w:szCs w:val="20"/>
            <w:u w:val="single"/>
            <w:lang w:eastAsia="en-US"/>
          </w:rPr>
          <w:t>https://www.jpl.nasa.gov/news/news.php?feature=6915</w:t>
        </w:r>
      </w:hyperlink>
    </w:p>
    <w:p w:rsidR="00491026" w:rsidRPr="00B63896" w:rsidRDefault="00491026">
      <w:pPr>
        <w:rPr>
          <w:rFonts w:ascii="Barlow SK" w:hAnsi="Barlow SK" w:cs="Calibri"/>
          <w:sz w:val="20"/>
          <w:szCs w:val="20"/>
        </w:rPr>
      </w:pPr>
    </w:p>
    <w:p w:rsidR="00491026" w:rsidRPr="00B63896" w:rsidRDefault="00491026">
      <w:pPr>
        <w:rPr>
          <w:rFonts w:ascii="Barlow SK" w:hAnsi="Barlow SK" w:cs="Calibri"/>
          <w:b/>
          <w:color w:val="C00000"/>
          <w:sz w:val="20"/>
          <w:szCs w:val="20"/>
        </w:rPr>
      </w:pPr>
      <w:r w:rsidRPr="00B63896">
        <w:rPr>
          <w:rFonts w:ascii="Barlow SK" w:hAnsi="Barlow SK" w:cs="Calibri"/>
          <w:b/>
          <w:color w:val="C00000"/>
          <w:sz w:val="20"/>
          <w:szCs w:val="20"/>
        </w:rPr>
        <w:t>Prilog 3. Izlazna kartica s pitanjima za provjeru usvojenosti ishoda.</w:t>
      </w:r>
    </w:p>
    <w:p w:rsidR="00491026" w:rsidRPr="00B63896" w:rsidRDefault="00491026">
      <w:pPr>
        <w:rPr>
          <w:rFonts w:ascii="Barlow SK" w:hAnsi="Barlow SK" w:cs="Calibri"/>
          <w:sz w:val="20"/>
          <w:szCs w:val="20"/>
        </w:rPr>
      </w:pPr>
    </w:p>
    <w:p w:rsidR="00491026" w:rsidRPr="00B63896" w:rsidRDefault="00491026" w:rsidP="003959E9">
      <w:pPr>
        <w:spacing w:after="200" w:line="276" w:lineRule="auto"/>
        <w:rPr>
          <w:rFonts w:ascii="Barlow SK" w:eastAsia="Calibri" w:hAnsi="Barlow SK" w:cs="Calibri"/>
          <w:b/>
          <w:sz w:val="20"/>
          <w:szCs w:val="20"/>
          <w:lang w:eastAsia="en-US"/>
        </w:rPr>
      </w:pPr>
      <w:r w:rsidRPr="00B63896">
        <w:rPr>
          <w:rFonts w:ascii="Barlow SK" w:eastAsia="Calibri" w:hAnsi="Barlow SK" w:cs="Calibri"/>
          <w:b/>
          <w:sz w:val="20"/>
          <w:szCs w:val="20"/>
          <w:lang w:eastAsia="en-US"/>
        </w:rPr>
        <w:t>Ime i prezime:</w:t>
      </w:r>
      <w:r w:rsidRPr="0072244A">
        <w:rPr>
          <w:rFonts w:ascii="Barlow SK" w:eastAsia="Calibri" w:hAnsi="Barlow SK" w:cs="Calibri"/>
          <w:sz w:val="20"/>
          <w:szCs w:val="20"/>
          <w:lang w:eastAsia="en-US"/>
        </w:rPr>
        <w:t xml:space="preserve"> </w:t>
      </w:r>
      <w:r w:rsidRPr="00DB601D">
        <w:rPr>
          <w:rFonts w:ascii="Barlow SK" w:eastAsia="Calibri" w:hAnsi="Barlow SK" w:cs="Calibri"/>
          <w:sz w:val="20"/>
          <w:szCs w:val="20"/>
          <w:lang w:eastAsia="en-US"/>
        </w:rPr>
        <w:t>__________________________________</w:t>
      </w:r>
    </w:p>
    <w:p w:rsidR="00491026" w:rsidRPr="00B63896" w:rsidRDefault="00491026" w:rsidP="00B63896">
      <w:pPr>
        <w:spacing w:after="200" w:line="276" w:lineRule="auto"/>
        <w:jc w:val="center"/>
        <w:rPr>
          <w:rFonts w:ascii="Barlow SK" w:eastAsia="Calibri" w:hAnsi="Barlow SK" w:cs="Calibri"/>
          <w:b/>
          <w:sz w:val="20"/>
          <w:szCs w:val="20"/>
          <w:lang w:eastAsia="en-US"/>
        </w:rPr>
      </w:pPr>
      <w:r w:rsidRPr="00B63896">
        <w:rPr>
          <w:rFonts w:ascii="Barlow SK" w:eastAsia="Calibri" w:hAnsi="Barlow SK" w:cs="Calibri"/>
          <w:b/>
          <w:sz w:val="20"/>
          <w:szCs w:val="20"/>
          <w:lang w:eastAsia="en-US"/>
        </w:rPr>
        <w:t>Svojstva i gibanja svjetskoga i Jadranskoga mora</w:t>
      </w:r>
    </w:p>
    <w:p w:rsidR="00491026" w:rsidRDefault="00491026" w:rsidP="003959E9">
      <w:pPr>
        <w:spacing w:after="200" w:line="276" w:lineRule="auto"/>
        <w:rPr>
          <w:rFonts w:ascii="Barlow SK" w:eastAsia="Calibri" w:hAnsi="Barlow SK" w:cs="Calibri"/>
          <w:b/>
          <w:sz w:val="20"/>
          <w:szCs w:val="20"/>
          <w:lang w:eastAsia="en-US"/>
        </w:rPr>
      </w:pPr>
      <w:r w:rsidRPr="00B63896">
        <w:rPr>
          <w:rFonts w:ascii="Barlow SK" w:eastAsia="Calibri" w:hAnsi="Barlow SK" w:cs="Calibri"/>
          <w:b/>
          <w:sz w:val="20"/>
          <w:szCs w:val="20"/>
          <w:lang w:eastAsia="en-US"/>
        </w:rPr>
        <w:t>Odgovori na pitanja i prilikom izlaska iz učionice predaj učitelju/ici.</w:t>
      </w:r>
    </w:p>
    <w:p w:rsidR="00491026" w:rsidRPr="00B63896" w:rsidRDefault="00491026" w:rsidP="00434346">
      <w:pPr>
        <w:spacing w:line="360" w:lineRule="auto"/>
        <w:rPr>
          <w:rFonts w:ascii="Barlow SK" w:eastAsia="Calibri" w:hAnsi="Barlow SK" w:cs="Calibri"/>
          <w:sz w:val="20"/>
          <w:szCs w:val="20"/>
          <w:lang w:eastAsia="en-US"/>
        </w:rPr>
      </w:pPr>
      <w:r w:rsidRPr="00B63896">
        <w:rPr>
          <w:rFonts w:ascii="Barlow SK" w:eastAsia="Calibri" w:hAnsi="Barlow SK" w:cs="Calibri"/>
          <w:sz w:val="20"/>
          <w:szCs w:val="20"/>
          <w:lang w:eastAsia="en-US"/>
        </w:rPr>
        <w:t>1. Nabroji četiri svojstva mora.</w:t>
      </w:r>
    </w:p>
    <w:p w:rsidR="00491026" w:rsidRPr="00DB601D" w:rsidRDefault="00491026" w:rsidP="00B63896">
      <w:pPr>
        <w:spacing w:after="200" w:line="276" w:lineRule="auto"/>
        <w:rPr>
          <w:rFonts w:ascii="Barlow SK" w:eastAsia="Calibri" w:hAnsi="Barlow SK" w:cs="Calibri"/>
          <w:sz w:val="20"/>
          <w:szCs w:val="20"/>
          <w:lang w:eastAsia="en-US"/>
        </w:rPr>
      </w:pPr>
      <w:r w:rsidRPr="00DB601D">
        <w:rPr>
          <w:rFonts w:ascii="Barlow SK" w:eastAsia="Calibri" w:hAnsi="Barlow SK" w:cs="Calibri"/>
          <w:sz w:val="20"/>
          <w:szCs w:val="20"/>
          <w:lang w:eastAsia="en-US"/>
        </w:rPr>
        <w:t>__________________________________</w:t>
      </w:r>
      <w:r>
        <w:rPr>
          <w:rFonts w:ascii="Barlow SK" w:eastAsia="Calibri" w:hAnsi="Barlow SK" w:cs="Calibri"/>
          <w:sz w:val="20"/>
          <w:szCs w:val="20"/>
          <w:lang w:eastAsia="en-US"/>
        </w:rPr>
        <w:tab/>
      </w:r>
      <w:r w:rsidRPr="00DB601D">
        <w:rPr>
          <w:rFonts w:ascii="Barlow SK" w:eastAsia="Calibri" w:hAnsi="Barlow SK" w:cs="Calibri"/>
          <w:sz w:val="20"/>
          <w:szCs w:val="20"/>
          <w:lang w:eastAsia="en-US"/>
        </w:rPr>
        <w:t>__________________________________</w:t>
      </w:r>
    </w:p>
    <w:p w:rsidR="00491026" w:rsidRPr="00DB601D" w:rsidRDefault="00491026" w:rsidP="00C6202A">
      <w:pPr>
        <w:tabs>
          <w:tab w:val="left" w:pos="142"/>
        </w:tabs>
        <w:spacing w:after="200" w:line="276" w:lineRule="auto"/>
        <w:rPr>
          <w:rFonts w:ascii="Barlow SK" w:eastAsia="Calibri" w:hAnsi="Barlow SK" w:cs="Calibri"/>
          <w:sz w:val="20"/>
          <w:szCs w:val="20"/>
          <w:lang w:eastAsia="en-US"/>
        </w:rPr>
      </w:pPr>
      <w:r w:rsidRPr="00DB601D">
        <w:rPr>
          <w:rFonts w:ascii="Barlow SK" w:eastAsia="Calibri" w:hAnsi="Barlow SK" w:cs="Calibri"/>
          <w:sz w:val="20"/>
          <w:szCs w:val="20"/>
          <w:lang w:eastAsia="en-US"/>
        </w:rPr>
        <w:t>__________________________________</w:t>
      </w:r>
      <w:r>
        <w:rPr>
          <w:rFonts w:ascii="Barlow SK" w:eastAsia="Calibri" w:hAnsi="Barlow SK" w:cs="Calibri"/>
          <w:sz w:val="20"/>
          <w:szCs w:val="20"/>
          <w:lang w:eastAsia="en-US"/>
        </w:rPr>
        <w:tab/>
      </w:r>
      <w:r w:rsidRPr="00DB601D">
        <w:rPr>
          <w:rFonts w:ascii="Barlow SK" w:eastAsia="Calibri" w:hAnsi="Barlow SK" w:cs="Calibri"/>
          <w:sz w:val="20"/>
          <w:szCs w:val="20"/>
          <w:lang w:eastAsia="en-US"/>
        </w:rPr>
        <w:t>__________________________________</w:t>
      </w:r>
    </w:p>
    <w:p w:rsidR="00491026" w:rsidRDefault="00491026" w:rsidP="00434346">
      <w:pPr>
        <w:spacing w:line="360" w:lineRule="auto"/>
        <w:rPr>
          <w:rFonts w:ascii="Barlow SK" w:eastAsia="Calibri" w:hAnsi="Barlow SK" w:cs="Calibri"/>
          <w:sz w:val="20"/>
          <w:szCs w:val="20"/>
          <w:lang w:eastAsia="en-US"/>
        </w:rPr>
      </w:pPr>
    </w:p>
    <w:p w:rsidR="00491026" w:rsidRPr="00B63896" w:rsidRDefault="00491026" w:rsidP="00434346">
      <w:pPr>
        <w:spacing w:line="360" w:lineRule="auto"/>
        <w:rPr>
          <w:rFonts w:ascii="Barlow SK" w:eastAsia="Calibri" w:hAnsi="Barlow SK" w:cs="Calibri"/>
          <w:b/>
          <w:sz w:val="20"/>
          <w:szCs w:val="20"/>
          <w:lang w:eastAsia="en-US"/>
        </w:rPr>
      </w:pPr>
      <w:r w:rsidRPr="00B63896">
        <w:rPr>
          <w:rFonts w:ascii="Barlow SK" w:eastAsia="Calibri" w:hAnsi="Barlow SK" w:cs="Calibri"/>
          <w:b/>
          <w:sz w:val="20"/>
          <w:szCs w:val="20"/>
          <w:lang w:eastAsia="en-US"/>
        </w:rPr>
        <w:t>DRUGI ZADATAK RIJEŠI UZ POMOĆ PRILOŽENIH FOTOGRAFIJA.</w:t>
      </w:r>
    </w:p>
    <w:p w:rsidR="00491026" w:rsidRPr="00B63896" w:rsidRDefault="00491026" w:rsidP="00434346">
      <w:pPr>
        <w:spacing w:line="360" w:lineRule="auto"/>
        <w:rPr>
          <w:rFonts w:ascii="Barlow SK" w:eastAsia="Calibri" w:hAnsi="Barlow SK" w:cs="Calibri"/>
          <w:sz w:val="20"/>
          <w:szCs w:val="20"/>
          <w:lang w:eastAsia="en-US"/>
        </w:rPr>
      </w:pPr>
      <w:r w:rsidRPr="00B63896">
        <w:rPr>
          <w:rFonts w:ascii="Barlow SK" w:eastAsia="Calibri" w:hAnsi="Barlow SK" w:cs="Calibri"/>
          <w:sz w:val="20"/>
          <w:szCs w:val="20"/>
          <w:lang w:eastAsia="en-US"/>
        </w:rPr>
        <w:t>2. Na crte ispod fotografija upiši naziv gibanja mora koje  prikazuje fotografija.</w:t>
      </w:r>
    </w:p>
    <w:p w:rsidR="00491026" w:rsidRDefault="00491026" w:rsidP="003959E9">
      <w:pPr>
        <w:spacing w:after="200" w:line="276" w:lineRule="auto"/>
        <w:rPr>
          <w:rFonts w:ascii="Barlow SK" w:eastAsia="Calibri" w:hAnsi="Barlow SK" w:cs="Calibri"/>
          <w:noProof/>
          <w:sz w:val="20"/>
          <w:szCs w:val="20"/>
          <w:lang w:eastAsia="en-US"/>
        </w:rPr>
      </w:pPr>
      <w:r w:rsidRPr="00B63896">
        <w:rPr>
          <w:rFonts w:ascii="Barlow SK" w:eastAsia="Calibri" w:hAnsi="Barlow SK" w:cs="Calibri"/>
          <w:noProof/>
          <w:sz w:val="20"/>
          <w:szCs w:val="20"/>
          <w:lang w:eastAsia="en-US"/>
        </w:rPr>
        <w:pict>
          <v:shape id="_x0000_i1056" type="#_x0000_t75" alt="https://www.e-sfera.hr/dodatni-digitalni-sadrzaji/05326314-5032-4ecc-9a76-a5fd4b84a1a2/assets/image/sh381647_2.jpg" style="width:126.75pt;height:93.75pt;visibility:visible">
            <v:imagedata r:id="rId126" o:title="sh381647_2"/>
          </v:shape>
        </w:pic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B63896">
        <w:rPr>
          <w:rFonts w:ascii="Barlow SK" w:eastAsia="Calibri" w:hAnsi="Barlow SK" w:cs="Calibri"/>
          <w:noProof/>
          <w:sz w:val="20"/>
          <w:szCs w:val="20"/>
          <w:lang w:eastAsia="en-US"/>
        </w:rPr>
        <w:pict>
          <v:shape id="_x0000_i1057" type="#_x0000_t75" alt="https://www.e-sfera.hr/dodatni-digitalni-sadrzaji/05326314-5032-4ecc-9a76-a5fd4b84a1a2/assets/image/sh780746_2.jpg" style="width:133.5pt;height:94.5pt;visibility:visible">
            <v:imagedata r:id="rId127" o:title="sh780746_2"/>
          </v:shape>
        </w:pict>
      </w:r>
    </w:p>
    <w:p w:rsidR="00491026" w:rsidRPr="00B63896" w:rsidRDefault="00491026" w:rsidP="003959E9">
      <w:pPr>
        <w:spacing w:after="200" w:line="276" w:lineRule="auto"/>
        <w:rPr>
          <w:rFonts w:ascii="Barlow SK" w:eastAsia="Calibri" w:hAnsi="Barlow SK" w:cs="Calibri"/>
          <w:sz w:val="20"/>
          <w:szCs w:val="20"/>
          <w:lang w:eastAsia="en-US"/>
        </w:rPr>
      </w:pPr>
      <w:r>
        <w:rPr>
          <w:rFonts w:ascii="Barlow SK" w:eastAsia="Calibri" w:hAnsi="Barlow SK" w:cs="Calibri"/>
          <w:noProof/>
          <w:sz w:val="20"/>
          <w:szCs w:val="20"/>
          <w:lang w:eastAsia="en-US"/>
        </w:rPr>
        <w:t>__________________________</w:t>
      </w:r>
      <w:r>
        <w:rPr>
          <w:rFonts w:ascii="Barlow SK" w:eastAsia="Calibri" w:hAnsi="Barlow SK" w:cs="Calibri"/>
          <w:noProof/>
          <w:sz w:val="20"/>
          <w:szCs w:val="20"/>
          <w:lang w:eastAsia="en-US"/>
        </w:rPr>
        <w:tab/>
      </w:r>
      <w:r>
        <w:rPr>
          <w:rFonts w:ascii="Barlow SK" w:eastAsia="Calibri" w:hAnsi="Barlow SK" w:cs="Calibri"/>
          <w:noProof/>
          <w:sz w:val="20"/>
          <w:szCs w:val="20"/>
          <w:lang w:eastAsia="en-US"/>
        </w:rPr>
        <w:tab/>
        <w:t>____________________________</w:t>
      </w:r>
    </w:p>
    <w:p w:rsidR="00491026" w:rsidRPr="00B63896" w:rsidRDefault="00491026" w:rsidP="003959E9">
      <w:pPr>
        <w:spacing w:after="200" w:line="276" w:lineRule="auto"/>
        <w:rPr>
          <w:rFonts w:ascii="Barlow SK" w:eastAsia="Calibri" w:hAnsi="Barlow SK" w:cs="Calibri"/>
          <w:sz w:val="20"/>
          <w:szCs w:val="20"/>
          <w:lang w:eastAsia="en-US"/>
        </w:rPr>
      </w:pPr>
      <w:r w:rsidRPr="00B63896">
        <w:rPr>
          <w:rFonts w:ascii="Barlow SK" w:eastAsia="Calibri" w:hAnsi="Barlow SK" w:cs="Calibri"/>
          <w:sz w:val="20"/>
          <w:szCs w:val="20"/>
          <w:lang w:eastAsia="en-US"/>
        </w:rPr>
        <w:t>U SLJEDEĆEM ZADATKU AKO SMATRAŠ DA JE TVRDNJA TOČNA ZAOKRUŽI SLOVO T, AKO SMATRAŠ DA JE NETOČNA ZAOKRUŽI SLOVO N.</w:t>
      </w:r>
    </w:p>
    <w:p w:rsidR="00491026" w:rsidRPr="00B63896" w:rsidRDefault="00491026" w:rsidP="003959E9">
      <w:pPr>
        <w:spacing w:after="200" w:line="276" w:lineRule="auto"/>
        <w:rPr>
          <w:rFonts w:ascii="Barlow SK" w:eastAsia="Calibri" w:hAnsi="Barlow SK" w:cs="Calibri"/>
          <w:sz w:val="20"/>
          <w:szCs w:val="20"/>
          <w:lang w:eastAsia="en-US"/>
        </w:rPr>
      </w:pPr>
      <w:r w:rsidRPr="00B63896">
        <w:rPr>
          <w:rFonts w:ascii="Barlow SK" w:eastAsia="Calibri" w:hAnsi="Barlow SK" w:cs="Calibri"/>
          <w:sz w:val="20"/>
          <w:szCs w:val="20"/>
          <w:lang w:eastAsia="en-US"/>
        </w:rPr>
        <w:t>3</w:t>
      </w:r>
      <w:r>
        <w:rPr>
          <w:rFonts w:ascii="Barlow SK" w:eastAsia="Calibri" w:hAnsi="Barlow SK" w:cs="Calibri"/>
          <w:sz w:val="20"/>
          <w:szCs w:val="20"/>
          <w:lang w:eastAsia="en-US"/>
        </w:rPr>
        <w:t xml:space="preserve">. </w:t>
      </w:r>
      <w:r w:rsidRPr="00B63896">
        <w:rPr>
          <w:rFonts w:ascii="Barlow SK" w:eastAsia="Calibri" w:hAnsi="Barlow SK" w:cs="Calibri"/>
          <w:sz w:val="20"/>
          <w:szCs w:val="20"/>
          <w:lang w:eastAsia="en-US"/>
        </w:rPr>
        <w:t>a) Jadransko more slanije je od prosjeka svjetskog mora</w:t>
      </w:r>
      <w:r>
        <w:rPr>
          <w:rFonts w:ascii="Barlow SK" w:eastAsia="Calibri" w:hAnsi="Barlow SK" w:cs="Calibri"/>
          <w:sz w:val="20"/>
          <w:szCs w:val="20"/>
          <w:lang w:eastAsia="en-US"/>
        </w:rPr>
        <w:t>.</w:t>
      </w:r>
      <w:r>
        <w:rPr>
          <w:rFonts w:ascii="Barlow SK" w:eastAsia="Calibri" w:hAnsi="Barlow SK" w:cs="Calibri"/>
          <w:sz w:val="20"/>
          <w:szCs w:val="20"/>
          <w:lang w:eastAsia="en-US"/>
        </w:rPr>
        <w:tab/>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B324A1">
        <w:rPr>
          <w:rFonts w:ascii="Barlow SK" w:eastAsia="Calibri" w:hAnsi="Barlow SK" w:cs="Calibri"/>
          <w:b/>
          <w:sz w:val="20"/>
          <w:szCs w:val="20"/>
          <w:lang w:eastAsia="en-US"/>
        </w:rPr>
        <w:t>T</w:t>
      </w:r>
      <w:r w:rsidRPr="00B324A1">
        <w:rPr>
          <w:rFonts w:ascii="Barlow SK" w:eastAsia="Calibri" w:hAnsi="Barlow SK" w:cs="Calibri"/>
          <w:b/>
          <w:sz w:val="20"/>
          <w:szCs w:val="20"/>
          <w:lang w:eastAsia="en-US"/>
        </w:rPr>
        <w:tab/>
        <w:t>N</w:t>
      </w:r>
    </w:p>
    <w:p w:rsidR="00491026" w:rsidRPr="00B63896" w:rsidRDefault="00491026" w:rsidP="00C6202A">
      <w:pPr>
        <w:spacing w:after="200" w:line="276" w:lineRule="auto"/>
        <w:ind w:left="284" w:hanging="142"/>
        <w:rPr>
          <w:rFonts w:ascii="Barlow SK" w:eastAsia="Calibri" w:hAnsi="Barlow SK" w:cs="Calibri"/>
          <w:sz w:val="20"/>
          <w:szCs w:val="20"/>
          <w:lang w:eastAsia="en-US"/>
        </w:rPr>
      </w:pPr>
      <w:r w:rsidRPr="00B63896">
        <w:rPr>
          <w:rFonts w:ascii="Barlow SK" w:eastAsia="Calibri" w:hAnsi="Barlow SK" w:cs="Calibri"/>
          <w:sz w:val="20"/>
          <w:szCs w:val="20"/>
          <w:lang w:eastAsia="en-US"/>
        </w:rPr>
        <w:t>b) Morske struje u Jadransko more ulaze kao hladne, a izlaze kao tople</w:t>
      </w:r>
      <w:r>
        <w:rPr>
          <w:rFonts w:ascii="Barlow SK" w:eastAsia="Calibri" w:hAnsi="Barlow SK" w:cs="Calibri"/>
          <w:sz w:val="20"/>
          <w:szCs w:val="20"/>
          <w:lang w:eastAsia="en-US"/>
        </w:rPr>
        <w:t>.</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B324A1">
        <w:rPr>
          <w:rFonts w:ascii="Barlow SK" w:eastAsia="Calibri" w:hAnsi="Barlow SK" w:cs="Calibri"/>
          <w:b/>
          <w:sz w:val="20"/>
          <w:szCs w:val="20"/>
          <w:lang w:eastAsia="en-US"/>
        </w:rPr>
        <w:t>T</w:t>
      </w:r>
      <w:r w:rsidRPr="00B324A1">
        <w:rPr>
          <w:rFonts w:ascii="Barlow SK" w:eastAsia="Calibri" w:hAnsi="Barlow SK" w:cs="Calibri"/>
          <w:b/>
          <w:sz w:val="20"/>
          <w:szCs w:val="20"/>
          <w:lang w:eastAsia="en-US"/>
        </w:rPr>
        <w:tab/>
        <w:t>N</w:t>
      </w:r>
    </w:p>
    <w:p w:rsidR="00491026" w:rsidRPr="00B324A1" w:rsidRDefault="00491026" w:rsidP="00C6202A">
      <w:pPr>
        <w:spacing w:after="200" w:line="276" w:lineRule="auto"/>
        <w:ind w:firstLine="142"/>
        <w:rPr>
          <w:rFonts w:ascii="Barlow SK" w:eastAsia="Calibri" w:hAnsi="Barlow SK" w:cs="Calibri"/>
          <w:b/>
          <w:sz w:val="20"/>
          <w:szCs w:val="20"/>
          <w:lang w:eastAsia="en-US"/>
        </w:rPr>
      </w:pPr>
      <w:r w:rsidRPr="00B63896">
        <w:rPr>
          <w:rFonts w:ascii="Barlow SK" w:eastAsia="Calibri" w:hAnsi="Barlow SK" w:cs="Calibri"/>
          <w:sz w:val="20"/>
          <w:szCs w:val="20"/>
          <w:lang w:eastAsia="en-US"/>
        </w:rPr>
        <w:t>c) Jadransko more zelenomodre je boje zbog velike količine planktona</w:t>
      </w:r>
      <w:r>
        <w:rPr>
          <w:rFonts w:ascii="Barlow SK" w:eastAsia="Calibri" w:hAnsi="Barlow SK" w:cs="Calibri"/>
          <w:sz w:val="20"/>
          <w:szCs w:val="20"/>
          <w:lang w:eastAsia="en-US"/>
        </w:rPr>
        <w:t>.</w:t>
      </w:r>
      <w:r>
        <w:rPr>
          <w:rFonts w:ascii="Barlow SK" w:eastAsia="Calibri" w:hAnsi="Barlow SK" w:cs="Calibri"/>
          <w:sz w:val="20"/>
          <w:szCs w:val="20"/>
          <w:lang w:eastAsia="en-US"/>
        </w:rPr>
        <w:tab/>
      </w:r>
      <w:r>
        <w:rPr>
          <w:rFonts w:ascii="Barlow SK" w:eastAsia="Calibri" w:hAnsi="Barlow SK" w:cs="Calibri"/>
          <w:sz w:val="20"/>
          <w:szCs w:val="20"/>
          <w:lang w:eastAsia="en-US"/>
        </w:rPr>
        <w:tab/>
      </w:r>
      <w:r w:rsidRPr="00B324A1">
        <w:rPr>
          <w:rFonts w:ascii="Barlow SK" w:eastAsia="Calibri" w:hAnsi="Barlow SK" w:cs="Calibri"/>
          <w:b/>
          <w:sz w:val="20"/>
          <w:szCs w:val="20"/>
          <w:lang w:eastAsia="en-US"/>
        </w:rPr>
        <w:t>T</w:t>
      </w:r>
      <w:r w:rsidRPr="00B324A1">
        <w:rPr>
          <w:rFonts w:ascii="Barlow SK" w:eastAsia="Calibri" w:hAnsi="Barlow SK" w:cs="Calibri"/>
          <w:b/>
          <w:sz w:val="20"/>
          <w:szCs w:val="20"/>
          <w:lang w:eastAsia="en-US"/>
        </w:rPr>
        <w:tab/>
        <w:t>N</w:t>
      </w:r>
    </w:p>
    <w:p w:rsidR="00491026" w:rsidRPr="006E0D2D" w:rsidRDefault="00491026" w:rsidP="00592ED0">
      <w:pPr>
        <w:spacing w:after="200" w:line="276" w:lineRule="auto"/>
        <w:rPr>
          <w:rFonts w:ascii="Barlow SK" w:eastAsia="Calibri" w:hAnsi="Barlow SK" w:cs="Calibri"/>
          <w:b/>
          <w:i/>
          <w:color w:val="C00000"/>
          <w:sz w:val="20"/>
          <w:szCs w:val="20"/>
          <w:lang w:eastAsia="en-US"/>
        </w:rPr>
      </w:pPr>
      <w:r w:rsidRPr="006E0D2D">
        <w:rPr>
          <w:rFonts w:ascii="Barlow SK" w:eastAsia="Calibri" w:hAnsi="Barlow SK" w:cs="Calibri"/>
          <w:b/>
          <w:i/>
          <w:color w:val="C00000"/>
          <w:sz w:val="20"/>
          <w:szCs w:val="20"/>
          <w:lang w:eastAsia="en-US"/>
        </w:rPr>
        <w:lastRenderedPageBreak/>
        <w:t>Bilješke</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592ED0">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Pr="003C04E9" w:rsidRDefault="00491026" w:rsidP="00F03F65">
      <w:pPr>
        <w:rPr>
          <w:rFonts w:ascii="Barlow SK" w:hAnsi="Barlow SK" w:cs="Calibri"/>
          <w:b/>
          <w:sz w:val="20"/>
          <w:szCs w:val="20"/>
        </w:rPr>
      </w:pPr>
      <w:r w:rsidRPr="003C04E9">
        <w:rPr>
          <w:rFonts w:ascii="Barlow SK" w:hAnsi="Barlow SK" w:cs="Calibri"/>
          <w:b/>
          <w:sz w:val="20"/>
          <w:szCs w:val="20"/>
        </w:rPr>
        <w:lastRenderedPageBreak/>
        <w:tab/>
      </w:r>
      <w:r w:rsidRPr="003C04E9">
        <w:rPr>
          <w:rFonts w:ascii="Barlow SK" w:hAnsi="Barlow SK" w:cs="Calibri"/>
          <w:b/>
          <w:sz w:val="20"/>
          <w:szCs w:val="20"/>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90"/>
        <w:gridCol w:w="3897"/>
        <w:gridCol w:w="3102"/>
      </w:tblGrid>
      <w:tr w:rsidR="00491026" w:rsidRPr="003C04E9" w:rsidTr="00862C35">
        <w:tc>
          <w:tcPr>
            <w:tcW w:w="3158" w:type="dxa"/>
            <w:shd w:val="clear" w:color="auto" w:fill="D99594"/>
          </w:tcPr>
          <w:p w:rsidR="00491026" w:rsidRPr="003C04E9" w:rsidRDefault="00491026" w:rsidP="005E370B">
            <w:pPr>
              <w:rPr>
                <w:rFonts w:ascii="Barlow SK" w:hAnsi="Barlow SK" w:cs="Calibri"/>
                <w:b/>
                <w:sz w:val="20"/>
                <w:szCs w:val="20"/>
              </w:rPr>
            </w:pPr>
            <w:r w:rsidRPr="003C04E9">
              <w:rPr>
                <w:rFonts w:ascii="Barlow SK" w:hAnsi="Barlow SK" w:cs="Calibri"/>
                <w:b/>
                <w:sz w:val="20"/>
                <w:szCs w:val="20"/>
              </w:rPr>
              <w:t>Naziv nastavnoga predmeta</w:t>
            </w:r>
          </w:p>
        </w:tc>
        <w:tc>
          <w:tcPr>
            <w:tcW w:w="6731" w:type="dxa"/>
            <w:gridSpan w:val="2"/>
            <w:shd w:val="clear" w:color="auto" w:fill="D99594"/>
          </w:tcPr>
          <w:p w:rsidR="00491026" w:rsidRPr="003C04E9" w:rsidRDefault="00491026" w:rsidP="00F03F65">
            <w:pPr>
              <w:rPr>
                <w:rFonts w:ascii="Barlow SK" w:hAnsi="Barlow SK" w:cs="Calibri"/>
                <w:b/>
                <w:sz w:val="20"/>
                <w:szCs w:val="20"/>
              </w:rPr>
            </w:pPr>
            <w:r w:rsidRPr="003C04E9">
              <w:rPr>
                <w:rFonts w:ascii="Barlow SK" w:hAnsi="Barlow SK" w:cs="Calibri"/>
                <w:b/>
                <w:sz w:val="20"/>
                <w:szCs w:val="20"/>
              </w:rPr>
              <w:t>GEOGRAFIJA</w:t>
            </w:r>
          </w:p>
        </w:tc>
      </w:tr>
      <w:tr w:rsidR="00491026" w:rsidRPr="003C04E9" w:rsidTr="00862C35">
        <w:tc>
          <w:tcPr>
            <w:tcW w:w="3158" w:type="dxa"/>
            <w:shd w:val="clear" w:color="auto" w:fill="auto"/>
          </w:tcPr>
          <w:p w:rsidR="00491026" w:rsidRPr="003C04E9" w:rsidRDefault="00491026" w:rsidP="00692898">
            <w:pPr>
              <w:rPr>
                <w:rFonts w:ascii="Barlow SK" w:hAnsi="Barlow SK" w:cs="Calibri"/>
                <w:b/>
                <w:sz w:val="20"/>
                <w:szCs w:val="20"/>
                <w:vertAlign w:val="superscript"/>
              </w:rPr>
            </w:pPr>
            <w:r w:rsidRPr="003C04E9">
              <w:rPr>
                <w:rFonts w:ascii="Barlow SK" w:hAnsi="Barlow SK" w:cs="Calibri"/>
                <w:b/>
                <w:sz w:val="20"/>
                <w:szCs w:val="20"/>
              </w:rPr>
              <w:t>Redni broj i naziv nastavnog sata</w:t>
            </w:r>
          </w:p>
        </w:tc>
        <w:tc>
          <w:tcPr>
            <w:tcW w:w="6731" w:type="dxa"/>
            <w:gridSpan w:val="2"/>
            <w:shd w:val="clear" w:color="auto" w:fill="auto"/>
          </w:tcPr>
          <w:p w:rsidR="00491026" w:rsidRPr="003C04E9" w:rsidRDefault="00491026" w:rsidP="00F03F65">
            <w:pPr>
              <w:rPr>
                <w:rFonts w:ascii="Barlow SK" w:hAnsi="Barlow SK" w:cs="Calibri"/>
                <w:sz w:val="20"/>
                <w:szCs w:val="20"/>
              </w:rPr>
            </w:pPr>
            <w:r w:rsidRPr="003C04E9">
              <w:rPr>
                <w:rFonts w:ascii="Barlow SK" w:hAnsi="Barlow SK" w:cs="Calibri"/>
                <w:sz w:val="20"/>
                <w:szCs w:val="20"/>
              </w:rPr>
              <w:t>50. Voda na Zemlji</w:t>
            </w:r>
          </w:p>
        </w:tc>
      </w:tr>
      <w:tr w:rsidR="00491026" w:rsidRPr="003C04E9" w:rsidTr="00862C35">
        <w:tc>
          <w:tcPr>
            <w:tcW w:w="3158" w:type="dxa"/>
            <w:shd w:val="clear" w:color="auto" w:fill="auto"/>
          </w:tcPr>
          <w:p w:rsidR="00491026" w:rsidRPr="003C04E9" w:rsidRDefault="00491026" w:rsidP="00F03F65">
            <w:pPr>
              <w:rPr>
                <w:rFonts w:ascii="Barlow SK" w:hAnsi="Barlow SK" w:cs="Calibri"/>
                <w:b/>
                <w:sz w:val="20"/>
                <w:szCs w:val="20"/>
              </w:rPr>
            </w:pPr>
            <w:r w:rsidRPr="003C04E9">
              <w:rPr>
                <w:rFonts w:ascii="Barlow SK" w:hAnsi="Barlow SK" w:cs="Calibri"/>
                <w:b/>
                <w:sz w:val="20"/>
                <w:szCs w:val="20"/>
              </w:rPr>
              <w:t>Razred</w:t>
            </w:r>
          </w:p>
        </w:tc>
        <w:tc>
          <w:tcPr>
            <w:tcW w:w="6731" w:type="dxa"/>
            <w:gridSpan w:val="2"/>
            <w:shd w:val="clear" w:color="auto" w:fill="auto"/>
          </w:tcPr>
          <w:p w:rsidR="00491026" w:rsidRPr="003C04E9" w:rsidRDefault="00491026" w:rsidP="00F03F65">
            <w:pPr>
              <w:rPr>
                <w:rFonts w:ascii="Barlow SK" w:hAnsi="Barlow SK" w:cs="Calibri"/>
                <w:sz w:val="20"/>
                <w:szCs w:val="20"/>
              </w:rPr>
            </w:pPr>
            <w:r w:rsidRPr="003C04E9">
              <w:rPr>
                <w:rFonts w:ascii="Barlow SK" w:hAnsi="Barlow SK" w:cs="Calibri"/>
                <w:sz w:val="20"/>
                <w:szCs w:val="20"/>
              </w:rPr>
              <w:t>peti</w:t>
            </w:r>
          </w:p>
        </w:tc>
      </w:tr>
      <w:tr w:rsidR="00491026" w:rsidRPr="003C04E9" w:rsidTr="00862C35">
        <w:tc>
          <w:tcPr>
            <w:tcW w:w="3158" w:type="dxa"/>
            <w:shd w:val="clear" w:color="auto" w:fill="auto"/>
          </w:tcPr>
          <w:p w:rsidR="00491026" w:rsidRPr="003C04E9" w:rsidRDefault="00491026" w:rsidP="00F03F65">
            <w:pPr>
              <w:rPr>
                <w:rFonts w:ascii="Barlow SK" w:hAnsi="Barlow SK" w:cs="Calibri"/>
                <w:b/>
                <w:sz w:val="20"/>
                <w:szCs w:val="20"/>
              </w:rPr>
            </w:pPr>
            <w:r w:rsidRPr="003C04E9">
              <w:rPr>
                <w:rFonts w:ascii="Barlow SK" w:hAnsi="Barlow SK" w:cs="Calibri"/>
                <w:b/>
                <w:sz w:val="20"/>
                <w:szCs w:val="20"/>
              </w:rPr>
              <w:t xml:space="preserve">Tip sata </w:t>
            </w:r>
          </w:p>
          <w:p w:rsidR="00491026" w:rsidRPr="003C04E9" w:rsidRDefault="00491026" w:rsidP="00F03F65">
            <w:pPr>
              <w:rPr>
                <w:rFonts w:ascii="Barlow SK" w:hAnsi="Barlow SK" w:cs="Calibri"/>
                <w:b/>
                <w:sz w:val="20"/>
                <w:szCs w:val="20"/>
              </w:rPr>
            </w:pPr>
            <w:r w:rsidRPr="003C04E9">
              <w:rPr>
                <w:rFonts w:ascii="Barlow SK" w:hAnsi="Barlow SK" w:cs="Calibri"/>
                <w:sz w:val="20"/>
                <w:szCs w:val="20"/>
              </w:rPr>
              <w:t>(obrada, ponavljanje, vježbanje, provjeravanje, kombinirani)</w:t>
            </w:r>
          </w:p>
        </w:tc>
        <w:tc>
          <w:tcPr>
            <w:tcW w:w="6731" w:type="dxa"/>
            <w:gridSpan w:val="2"/>
            <w:shd w:val="clear" w:color="auto" w:fill="auto"/>
          </w:tcPr>
          <w:p w:rsidR="00491026" w:rsidRPr="003C04E9" w:rsidRDefault="00491026" w:rsidP="00F03F65">
            <w:pPr>
              <w:rPr>
                <w:rFonts w:ascii="Barlow SK" w:hAnsi="Barlow SK" w:cs="Calibri"/>
                <w:sz w:val="20"/>
                <w:szCs w:val="20"/>
              </w:rPr>
            </w:pPr>
            <w:r w:rsidRPr="003C04E9">
              <w:rPr>
                <w:rFonts w:ascii="Barlow SK" w:hAnsi="Barlow SK" w:cs="Calibri"/>
                <w:sz w:val="20"/>
                <w:szCs w:val="20"/>
              </w:rPr>
              <w:t>tematsko ponavljanje</w:t>
            </w:r>
          </w:p>
        </w:tc>
      </w:tr>
      <w:tr w:rsidR="00491026" w:rsidRPr="003C04E9" w:rsidTr="00862C35">
        <w:trPr>
          <w:trHeight w:val="588"/>
        </w:trPr>
        <w:tc>
          <w:tcPr>
            <w:tcW w:w="3158" w:type="dxa"/>
            <w:shd w:val="clear" w:color="auto" w:fill="E5B8B7"/>
          </w:tcPr>
          <w:p w:rsidR="00491026" w:rsidRPr="003C04E9" w:rsidRDefault="00491026" w:rsidP="00862C35">
            <w:pPr>
              <w:jc w:val="center"/>
              <w:rPr>
                <w:rFonts w:ascii="Barlow SK" w:hAnsi="Barlow SK" w:cs="Calibri"/>
                <w:b/>
                <w:sz w:val="20"/>
                <w:szCs w:val="20"/>
              </w:rPr>
            </w:pPr>
            <w:r w:rsidRPr="003C04E9">
              <w:rPr>
                <w:rFonts w:ascii="Barlow SK" w:hAnsi="Barlow SK" w:cs="Calibri"/>
                <w:b/>
                <w:sz w:val="20"/>
                <w:szCs w:val="20"/>
              </w:rPr>
              <w:t>Ishodi učenja iz kurikuluma</w:t>
            </w:r>
          </w:p>
          <w:p w:rsidR="00491026" w:rsidRPr="003C04E9" w:rsidRDefault="00491026" w:rsidP="00862C35">
            <w:pPr>
              <w:jc w:val="center"/>
              <w:rPr>
                <w:rFonts w:ascii="Barlow SK" w:hAnsi="Barlow SK" w:cs="Calibri"/>
                <w:sz w:val="20"/>
                <w:szCs w:val="20"/>
              </w:rPr>
            </w:pPr>
            <w:r w:rsidRPr="003C04E9">
              <w:rPr>
                <w:rFonts w:ascii="Barlow SK" w:hAnsi="Barlow SK" w:cs="Calibri"/>
                <w:sz w:val="20"/>
                <w:szCs w:val="20"/>
              </w:rPr>
              <w:t>(glavni ishod + razrada ishoda)</w:t>
            </w:r>
          </w:p>
          <w:p w:rsidR="00491026" w:rsidRPr="003C04E9" w:rsidRDefault="00491026" w:rsidP="00862C35">
            <w:pPr>
              <w:jc w:val="center"/>
              <w:rPr>
                <w:rFonts w:ascii="Barlow SK" w:hAnsi="Barlow SK" w:cs="Calibri"/>
                <w:b/>
                <w:sz w:val="20"/>
                <w:szCs w:val="20"/>
              </w:rPr>
            </w:pPr>
            <w:r w:rsidRPr="003C04E9">
              <w:rPr>
                <w:rFonts w:ascii="Barlow SK" w:hAnsi="Barlow SK" w:cs="Calibri"/>
                <w:b/>
                <w:sz w:val="20"/>
                <w:szCs w:val="20"/>
              </w:rPr>
              <w:t>2-3 za jedan nastavni sat</w:t>
            </w:r>
          </w:p>
        </w:tc>
        <w:tc>
          <w:tcPr>
            <w:tcW w:w="3348" w:type="dxa"/>
            <w:shd w:val="clear" w:color="auto" w:fill="E5B8B7"/>
          </w:tcPr>
          <w:p w:rsidR="00491026" w:rsidRPr="003C04E9" w:rsidRDefault="00491026" w:rsidP="00862C35">
            <w:pPr>
              <w:jc w:val="center"/>
              <w:rPr>
                <w:rFonts w:ascii="Barlow SK" w:hAnsi="Barlow SK" w:cs="Calibri"/>
                <w:b/>
                <w:sz w:val="20"/>
                <w:szCs w:val="20"/>
              </w:rPr>
            </w:pPr>
            <w:r w:rsidRPr="003C04E9">
              <w:rPr>
                <w:rFonts w:ascii="Barlow SK" w:hAnsi="Barlow SK" w:cs="Calibri"/>
                <w:b/>
                <w:sz w:val="20"/>
                <w:szCs w:val="20"/>
              </w:rPr>
              <w:t>Aktivnost učenika</w:t>
            </w:r>
          </w:p>
          <w:p w:rsidR="00491026" w:rsidRPr="003C04E9" w:rsidRDefault="00491026" w:rsidP="00862C35">
            <w:pPr>
              <w:jc w:val="center"/>
              <w:rPr>
                <w:rFonts w:ascii="Barlow SK" w:hAnsi="Barlow SK" w:cs="Calibri"/>
                <w:sz w:val="20"/>
                <w:szCs w:val="20"/>
              </w:rPr>
            </w:pPr>
          </w:p>
        </w:tc>
        <w:tc>
          <w:tcPr>
            <w:tcW w:w="3383" w:type="dxa"/>
            <w:shd w:val="clear" w:color="auto" w:fill="E5B8B7"/>
          </w:tcPr>
          <w:p w:rsidR="00491026" w:rsidRPr="003C04E9" w:rsidRDefault="00491026" w:rsidP="00862C35">
            <w:pPr>
              <w:jc w:val="center"/>
              <w:rPr>
                <w:rFonts w:ascii="Barlow SK" w:hAnsi="Barlow SK" w:cs="Calibri"/>
                <w:b/>
                <w:sz w:val="20"/>
                <w:szCs w:val="20"/>
              </w:rPr>
            </w:pPr>
            <w:r w:rsidRPr="003C04E9">
              <w:rPr>
                <w:rFonts w:ascii="Barlow SK" w:hAnsi="Barlow SK" w:cs="Calibri"/>
                <w:b/>
                <w:sz w:val="20"/>
                <w:szCs w:val="20"/>
              </w:rPr>
              <w:t>Vrednovanje ishoda i procesa učenja na kraju nastavnoga sata</w:t>
            </w:r>
          </w:p>
        </w:tc>
      </w:tr>
      <w:tr w:rsidR="00491026" w:rsidRPr="003C04E9" w:rsidTr="00862C35">
        <w:trPr>
          <w:trHeight w:val="1627"/>
        </w:trPr>
        <w:tc>
          <w:tcPr>
            <w:tcW w:w="3158" w:type="dxa"/>
            <w:shd w:val="clear" w:color="auto" w:fill="auto"/>
          </w:tcPr>
          <w:p w:rsidR="00491026" w:rsidRPr="003C04E9" w:rsidRDefault="00491026" w:rsidP="00862C35">
            <w:pPr>
              <w:tabs>
                <w:tab w:val="left" w:pos="900"/>
              </w:tabs>
              <w:spacing w:before="54"/>
              <w:ind w:right="-53"/>
              <w:rPr>
                <w:rFonts w:ascii="Barlow SK" w:eastAsia="Calibri" w:hAnsi="Barlow SK" w:cs="Calibri"/>
                <w:color w:val="231F20"/>
                <w:sz w:val="20"/>
                <w:szCs w:val="20"/>
                <w:lang w:eastAsia="en-US"/>
              </w:rPr>
            </w:pPr>
            <w:r w:rsidRPr="003C04E9">
              <w:rPr>
                <w:rFonts w:ascii="Barlow SK" w:eastAsia="Calibri" w:hAnsi="Barlow SK" w:cs="Calibri"/>
                <w:b/>
                <w:color w:val="C00000"/>
                <w:sz w:val="20"/>
                <w:szCs w:val="20"/>
                <w:lang w:eastAsia="en-US"/>
              </w:rPr>
              <w:t>GEO OŠ C.5.1.</w:t>
            </w:r>
            <w:r w:rsidRPr="003C04E9">
              <w:rPr>
                <w:rFonts w:ascii="Barlow SK" w:eastAsia="Calibri" w:hAnsi="Barlow SK" w:cs="Calibri"/>
                <w:color w:val="231F20"/>
                <w:sz w:val="20"/>
                <w:szCs w:val="20"/>
                <w:lang w:eastAsia="en-US"/>
              </w:rPr>
              <w:t xml:space="preserve"> Učenik objašnjava raspodjelu i kruženje vode na Zemlji te njezinu važnost za život i istražuje mogućnosti vlastitoga doprinosa u racionalnome korištenju voda</w:t>
            </w:r>
          </w:p>
          <w:p w:rsidR="00491026" w:rsidRPr="003C04E9" w:rsidRDefault="00491026" w:rsidP="00862C35">
            <w:pPr>
              <w:tabs>
                <w:tab w:val="left" w:pos="900"/>
              </w:tabs>
              <w:spacing w:before="54"/>
              <w:ind w:right="-53"/>
              <w:rPr>
                <w:rFonts w:ascii="Barlow SK" w:eastAsia="Calibri" w:hAnsi="Barlow SK" w:cs="Calibri"/>
                <w:sz w:val="20"/>
                <w:szCs w:val="20"/>
                <w:lang w:eastAsia="en-US"/>
              </w:rPr>
            </w:pPr>
            <w:r w:rsidRPr="003C04E9">
              <w:rPr>
                <w:rFonts w:ascii="Barlow SK" w:eastAsia="Calibri" w:hAnsi="Barlow SK" w:cs="Calibri"/>
                <w:b/>
                <w:color w:val="C00000"/>
                <w:sz w:val="20"/>
                <w:szCs w:val="20"/>
                <w:lang w:eastAsia="en-US"/>
              </w:rPr>
              <w:t>GEO OŠ C.5.2</w:t>
            </w:r>
            <w:r w:rsidRPr="003C04E9">
              <w:rPr>
                <w:rFonts w:ascii="Barlow SK" w:eastAsia="Calibri" w:hAnsi="Barlow SK" w:cs="Calibri"/>
                <w:color w:val="C00000"/>
                <w:sz w:val="20"/>
                <w:szCs w:val="20"/>
                <w:lang w:eastAsia="en-US"/>
              </w:rPr>
              <w:t>.</w:t>
            </w:r>
            <w:r w:rsidRPr="003C04E9">
              <w:rPr>
                <w:rFonts w:ascii="Barlow SK" w:eastAsia="Calibri" w:hAnsi="Barlow SK" w:cs="Calibri"/>
                <w:color w:val="231F20"/>
                <w:sz w:val="20"/>
                <w:szCs w:val="20"/>
                <w:lang w:eastAsia="en-US"/>
              </w:rPr>
              <w:t xml:space="preserve"> Učenik opisuje osnovna obilježja i važnost kopnenih voda na Zemlji i u Hrvatskoj te podržava njihovo održivo iskorištavanje.</w:t>
            </w:r>
            <w:r w:rsidRPr="003C04E9">
              <w:rPr>
                <w:rFonts w:ascii="Barlow SK" w:eastAsia="Calibri" w:hAnsi="Barlow SK" w:cs="Calibri"/>
                <w:sz w:val="20"/>
                <w:szCs w:val="20"/>
                <w:lang w:eastAsia="en-US"/>
              </w:rPr>
              <w:t> </w:t>
            </w:r>
          </w:p>
          <w:p w:rsidR="00491026" w:rsidRPr="003C04E9" w:rsidRDefault="00491026" w:rsidP="00862C35">
            <w:pPr>
              <w:rPr>
                <w:rFonts w:ascii="Barlow SK" w:eastAsia="Calibri" w:hAnsi="Barlow SK" w:cs="Calibri"/>
                <w:sz w:val="20"/>
                <w:szCs w:val="20"/>
              </w:rPr>
            </w:pPr>
            <w:r w:rsidRPr="003C04E9">
              <w:rPr>
                <w:rFonts w:ascii="Barlow SK" w:eastAsia="Calibri" w:hAnsi="Barlow SK" w:cs="Calibri"/>
                <w:b/>
                <w:color w:val="C00000"/>
                <w:sz w:val="20"/>
                <w:szCs w:val="20"/>
              </w:rPr>
              <w:t>GEO OŠ C.5.3.</w:t>
            </w:r>
            <w:r w:rsidRPr="003C04E9">
              <w:rPr>
                <w:rFonts w:ascii="Barlow SK" w:eastAsia="Calibri" w:hAnsi="Barlow SK" w:cs="Calibri"/>
                <w:color w:val="C00000"/>
                <w:sz w:val="20"/>
                <w:szCs w:val="20"/>
              </w:rPr>
              <w:t xml:space="preserve"> </w:t>
            </w:r>
            <w:r w:rsidRPr="003C04E9">
              <w:rPr>
                <w:rFonts w:ascii="Barlow SK" w:eastAsia="Calibri" w:hAnsi="Barlow SK" w:cs="Calibri"/>
                <w:color w:val="231F20"/>
                <w:sz w:val="20"/>
                <w:szCs w:val="20"/>
              </w:rPr>
              <w:t>Učenik obrazlaže glavna obilježja mora, mogućnosti iskorištavanja mora i podmorja te prepoznaje Jadransko more kao bogatstvo Hrvatske.</w:t>
            </w:r>
            <w:r w:rsidRPr="003C04E9">
              <w:rPr>
                <w:rFonts w:ascii="Barlow SK" w:eastAsia="Calibri" w:hAnsi="Barlow SK" w:cs="Calibri"/>
                <w:sz w:val="20"/>
                <w:szCs w:val="20"/>
              </w:rPr>
              <w:t> </w:t>
            </w:r>
          </w:p>
          <w:p w:rsidR="00491026" w:rsidRPr="003C04E9" w:rsidRDefault="00491026" w:rsidP="004B7BD5">
            <w:pPr>
              <w:numPr>
                <w:ilvl w:val="0"/>
                <w:numId w:val="58"/>
              </w:numPr>
              <w:ind w:left="360"/>
              <w:textAlignment w:val="baseline"/>
              <w:rPr>
                <w:rFonts w:ascii="Barlow SK" w:hAnsi="Barlow SK" w:cs="Calibri"/>
                <w:sz w:val="20"/>
                <w:szCs w:val="20"/>
                <w:lang w:eastAsia="en-US"/>
              </w:rPr>
            </w:pPr>
            <w:r w:rsidRPr="003C04E9">
              <w:rPr>
                <w:rFonts w:ascii="Barlow SK" w:hAnsi="Barlow SK" w:cs="Calibri"/>
                <w:color w:val="231F20"/>
                <w:sz w:val="20"/>
                <w:szCs w:val="20"/>
                <w:lang w:eastAsia="en-US"/>
              </w:rPr>
              <w:t>opisuje osnovne pojavne oblike vode na Zemlji</w:t>
            </w:r>
            <w:r w:rsidRPr="003C04E9">
              <w:rPr>
                <w:rFonts w:ascii="Barlow SK" w:hAnsi="Barlow SK" w:cs="Calibri"/>
                <w:sz w:val="20"/>
                <w:szCs w:val="20"/>
                <w:lang w:eastAsia="en-US"/>
              </w:rPr>
              <w:t> </w:t>
            </w:r>
          </w:p>
          <w:p w:rsidR="00491026" w:rsidRPr="003C04E9" w:rsidRDefault="00491026" w:rsidP="004B7BD5">
            <w:pPr>
              <w:numPr>
                <w:ilvl w:val="0"/>
                <w:numId w:val="58"/>
              </w:numPr>
              <w:ind w:left="360"/>
              <w:textAlignment w:val="baseline"/>
              <w:rPr>
                <w:rFonts w:ascii="Barlow SK" w:hAnsi="Barlow SK" w:cs="Calibri"/>
                <w:sz w:val="20"/>
                <w:szCs w:val="20"/>
                <w:lang w:eastAsia="en-US"/>
              </w:rPr>
            </w:pPr>
            <w:r w:rsidRPr="003C04E9">
              <w:rPr>
                <w:rFonts w:ascii="Barlow SK" w:hAnsi="Barlow SK" w:cs="Calibri"/>
                <w:color w:val="231F20"/>
                <w:sz w:val="20"/>
                <w:szCs w:val="20"/>
                <w:lang w:eastAsia="en-US"/>
              </w:rPr>
              <w:t>uspoređuje zastupljenost slatke i slane vode</w:t>
            </w:r>
            <w:r w:rsidRPr="003C04E9">
              <w:rPr>
                <w:rFonts w:ascii="Barlow SK" w:hAnsi="Barlow SK" w:cs="Calibri"/>
                <w:sz w:val="20"/>
                <w:szCs w:val="20"/>
                <w:lang w:eastAsia="en-US"/>
              </w:rPr>
              <w:t> </w:t>
            </w:r>
          </w:p>
          <w:p w:rsidR="00491026" w:rsidRPr="003C04E9" w:rsidRDefault="00491026" w:rsidP="004B7BD5">
            <w:pPr>
              <w:numPr>
                <w:ilvl w:val="0"/>
                <w:numId w:val="58"/>
              </w:numPr>
              <w:ind w:left="360"/>
              <w:textAlignment w:val="baseline"/>
              <w:rPr>
                <w:rFonts w:ascii="Barlow SK" w:hAnsi="Barlow SK" w:cs="Calibri"/>
                <w:sz w:val="20"/>
                <w:szCs w:val="20"/>
                <w:lang w:eastAsia="en-US"/>
              </w:rPr>
            </w:pPr>
            <w:r w:rsidRPr="003C04E9">
              <w:rPr>
                <w:rFonts w:ascii="Barlow SK" w:hAnsi="Barlow SK" w:cs="Calibri"/>
                <w:color w:val="231F20"/>
                <w:sz w:val="20"/>
                <w:szCs w:val="20"/>
                <w:lang w:eastAsia="en-US"/>
              </w:rPr>
              <w:t>opisuje kruženje vode u prirodi</w:t>
            </w:r>
            <w:r w:rsidRPr="003C04E9">
              <w:rPr>
                <w:rFonts w:ascii="Barlow SK" w:hAnsi="Barlow SK" w:cs="Calibri"/>
                <w:sz w:val="20"/>
                <w:szCs w:val="20"/>
                <w:lang w:eastAsia="en-US"/>
              </w:rPr>
              <w:t> </w:t>
            </w:r>
          </w:p>
          <w:p w:rsidR="00491026" w:rsidRPr="003C04E9" w:rsidRDefault="00491026" w:rsidP="004B7BD5">
            <w:pPr>
              <w:numPr>
                <w:ilvl w:val="0"/>
                <w:numId w:val="62"/>
              </w:numPr>
              <w:ind w:left="360"/>
              <w:contextualSpacing/>
              <w:rPr>
                <w:rFonts w:ascii="Barlow SK" w:eastAsia="Calibri" w:hAnsi="Barlow SK" w:cs="Calibri"/>
                <w:sz w:val="20"/>
                <w:szCs w:val="20"/>
                <w:lang w:eastAsia="en-US"/>
              </w:rPr>
            </w:pPr>
            <w:r w:rsidRPr="003C04E9">
              <w:rPr>
                <w:rFonts w:ascii="Barlow SK" w:eastAsia="Calibri" w:hAnsi="Barlow SK" w:cs="Calibri"/>
                <w:sz w:val="20"/>
                <w:szCs w:val="20"/>
                <w:lang w:eastAsia="en-US"/>
              </w:rPr>
              <w:t>objašnjava važnost vode za život</w:t>
            </w:r>
          </w:p>
          <w:p w:rsidR="00491026" w:rsidRPr="003C04E9" w:rsidRDefault="00491026" w:rsidP="004B7BD5">
            <w:pPr>
              <w:numPr>
                <w:ilvl w:val="0"/>
                <w:numId w:val="58"/>
              </w:numPr>
              <w:ind w:left="360"/>
              <w:textAlignment w:val="baseline"/>
              <w:rPr>
                <w:rFonts w:ascii="Barlow SK" w:hAnsi="Barlow SK" w:cs="Calibri"/>
                <w:sz w:val="20"/>
                <w:szCs w:val="20"/>
                <w:lang w:eastAsia="en-US"/>
              </w:rPr>
            </w:pPr>
            <w:r w:rsidRPr="003C04E9">
              <w:rPr>
                <w:rFonts w:ascii="Barlow SK" w:eastAsia="Calibri" w:hAnsi="Barlow SK" w:cs="Calibri"/>
                <w:sz w:val="20"/>
                <w:szCs w:val="20"/>
                <w:lang w:eastAsia="en-US"/>
              </w:rPr>
              <w:t>istražuje mogućnost vlastitoga doprinosa u racionalnome korištenju vode u školi/domu</w:t>
            </w:r>
          </w:p>
          <w:p w:rsidR="00491026" w:rsidRPr="003C04E9" w:rsidRDefault="00491026" w:rsidP="004B7BD5">
            <w:pPr>
              <w:numPr>
                <w:ilvl w:val="0"/>
                <w:numId w:val="122"/>
              </w:numPr>
              <w:ind w:left="360"/>
              <w:textAlignment w:val="baseline"/>
              <w:rPr>
                <w:rFonts w:ascii="Barlow SK" w:hAnsi="Barlow SK" w:cs="Calibri"/>
                <w:sz w:val="20"/>
                <w:szCs w:val="20"/>
                <w:lang w:eastAsia="en-US"/>
              </w:rPr>
            </w:pPr>
            <w:r w:rsidRPr="003C04E9">
              <w:rPr>
                <w:rFonts w:ascii="Barlow SK" w:hAnsi="Barlow SK" w:cs="Calibri"/>
                <w:color w:val="231F20"/>
                <w:sz w:val="20"/>
                <w:szCs w:val="20"/>
                <w:lang w:eastAsia="en-US"/>
              </w:rPr>
              <w:t>opisuje osnovna obilježja i važnost voda na kopnu</w:t>
            </w:r>
            <w:r w:rsidRPr="003C04E9">
              <w:rPr>
                <w:rFonts w:ascii="Barlow SK" w:hAnsi="Barlow SK" w:cs="Calibri"/>
                <w:sz w:val="20"/>
                <w:szCs w:val="20"/>
                <w:lang w:eastAsia="en-US"/>
              </w:rPr>
              <w:t> </w:t>
            </w:r>
          </w:p>
          <w:p w:rsidR="00491026" w:rsidRPr="003C04E9" w:rsidRDefault="00491026" w:rsidP="004B7BD5">
            <w:pPr>
              <w:numPr>
                <w:ilvl w:val="0"/>
                <w:numId w:val="122"/>
              </w:numPr>
              <w:ind w:left="360"/>
              <w:textAlignment w:val="baseline"/>
              <w:rPr>
                <w:rFonts w:ascii="Barlow SK" w:hAnsi="Barlow SK" w:cs="Calibri"/>
                <w:sz w:val="20"/>
                <w:szCs w:val="20"/>
                <w:lang w:eastAsia="en-US"/>
              </w:rPr>
            </w:pPr>
            <w:r w:rsidRPr="003C04E9">
              <w:rPr>
                <w:rFonts w:ascii="Barlow SK" w:hAnsi="Barlow SK" w:cs="Calibri"/>
                <w:color w:val="231F20"/>
                <w:sz w:val="20"/>
                <w:szCs w:val="20"/>
                <w:lang w:eastAsia="en-US"/>
              </w:rPr>
              <w:t>izdvaja i opisuje osnovne elemente tekućice i porječja na primjeru velike rijeke koristeći se geografskom kartom</w:t>
            </w:r>
            <w:r w:rsidRPr="003C04E9">
              <w:rPr>
                <w:rFonts w:ascii="Barlow SK" w:hAnsi="Barlow SK" w:cs="Calibri"/>
                <w:sz w:val="20"/>
                <w:szCs w:val="20"/>
                <w:lang w:eastAsia="en-US"/>
              </w:rPr>
              <w:t> </w:t>
            </w:r>
          </w:p>
          <w:p w:rsidR="00491026" w:rsidRPr="003C04E9" w:rsidRDefault="00491026" w:rsidP="004B7BD5">
            <w:pPr>
              <w:numPr>
                <w:ilvl w:val="0"/>
                <w:numId w:val="58"/>
              </w:numPr>
              <w:ind w:left="360"/>
              <w:textAlignment w:val="baseline"/>
              <w:rPr>
                <w:rFonts w:ascii="Barlow SK" w:hAnsi="Barlow SK" w:cs="Calibri"/>
                <w:sz w:val="20"/>
                <w:szCs w:val="20"/>
                <w:lang w:eastAsia="en-US"/>
              </w:rPr>
            </w:pPr>
            <w:r w:rsidRPr="003C04E9">
              <w:rPr>
                <w:rFonts w:ascii="Barlow SK" w:eastAsia="Calibri" w:hAnsi="Barlow SK" w:cs="Calibri"/>
                <w:color w:val="231F20"/>
                <w:sz w:val="20"/>
                <w:szCs w:val="20"/>
                <w:lang w:eastAsia="en-US"/>
              </w:rPr>
              <w:t>navodi i pokazuje na geografskoj karti veće svjetske i hrvatske rijeke</w:t>
            </w:r>
            <w:r w:rsidRPr="003C04E9">
              <w:rPr>
                <w:rFonts w:ascii="Barlow SK" w:eastAsia="Calibri" w:hAnsi="Barlow SK" w:cs="Calibri"/>
                <w:sz w:val="20"/>
                <w:szCs w:val="20"/>
                <w:lang w:eastAsia="en-US"/>
              </w:rPr>
              <w:t> </w:t>
            </w:r>
          </w:p>
          <w:p w:rsidR="00491026" w:rsidRPr="003C04E9" w:rsidRDefault="00491026" w:rsidP="004B7BD5">
            <w:pPr>
              <w:numPr>
                <w:ilvl w:val="0"/>
                <w:numId w:val="74"/>
              </w:numPr>
              <w:ind w:left="360"/>
              <w:textAlignment w:val="baseline"/>
              <w:rPr>
                <w:rFonts w:ascii="Barlow SK" w:hAnsi="Barlow SK" w:cs="Calibri"/>
                <w:sz w:val="20"/>
                <w:szCs w:val="20"/>
                <w:lang w:eastAsia="en-US"/>
              </w:rPr>
            </w:pPr>
            <w:r w:rsidRPr="003C04E9">
              <w:rPr>
                <w:rFonts w:ascii="Barlow SK" w:hAnsi="Barlow SK" w:cs="Calibri"/>
                <w:color w:val="231F20"/>
                <w:sz w:val="20"/>
                <w:szCs w:val="20"/>
                <w:lang w:eastAsia="en-US"/>
              </w:rPr>
              <w:t xml:space="preserve">razlikuje prirodna jezera od umjetnih te navodi i na geografskoj karti pokazuje </w:t>
            </w:r>
            <w:r w:rsidRPr="003C04E9">
              <w:rPr>
                <w:rFonts w:ascii="Barlow SK" w:hAnsi="Barlow SK" w:cs="Calibri"/>
                <w:color w:val="231F20"/>
                <w:sz w:val="20"/>
                <w:szCs w:val="20"/>
                <w:lang w:eastAsia="en-US"/>
              </w:rPr>
              <w:lastRenderedPageBreak/>
              <w:t>primjere iz svijeta</w:t>
            </w:r>
            <w:r w:rsidRPr="003C04E9">
              <w:rPr>
                <w:rFonts w:ascii="Barlow SK" w:hAnsi="Barlow SK" w:cs="Calibri"/>
                <w:sz w:val="20"/>
                <w:szCs w:val="20"/>
                <w:lang w:eastAsia="en-US"/>
              </w:rPr>
              <w:t> i</w:t>
            </w:r>
            <w:r w:rsidRPr="003C04E9">
              <w:rPr>
                <w:rFonts w:ascii="Barlow SK" w:hAnsi="Barlow SK" w:cs="Calibri"/>
                <w:sz w:val="20"/>
                <w:szCs w:val="20"/>
                <w:lang w:val="en-US" w:eastAsia="en-US"/>
              </w:rPr>
              <w:t xml:space="preserve"> Republike Hrvatske</w:t>
            </w:r>
          </w:p>
          <w:p w:rsidR="00491026" w:rsidRPr="003C04E9" w:rsidRDefault="00491026" w:rsidP="004B7BD5">
            <w:pPr>
              <w:numPr>
                <w:ilvl w:val="0"/>
                <w:numId w:val="74"/>
              </w:numPr>
              <w:ind w:left="360"/>
              <w:textAlignment w:val="baseline"/>
              <w:rPr>
                <w:rFonts w:ascii="Barlow SK" w:hAnsi="Barlow SK" w:cs="Calibri"/>
                <w:sz w:val="20"/>
                <w:szCs w:val="20"/>
                <w:lang w:eastAsia="en-US"/>
              </w:rPr>
            </w:pPr>
            <w:r w:rsidRPr="003C04E9">
              <w:rPr>
                <w:rFonts w:ascii="Barlow SK" w:hAnsi="Barlow SK" w:cs="Calibri"/>
                <w:color w:val="231F20"/>
                <w:sz w:val="20"/>
                <w:szCs w:val="20"/>
                <w:lang w:eastAsia="en-US"/>
              </w:rPr>
              <w:t>opisuje načine iskorištavanja kopnenih voda na primjerima iz svijeta</w:t>
            </w:r>
            <w:r w:rsidRPr="003C04E9">
              <w:rPr>
                <w:rFonts w:ascii="Barlow SK" w:hAnsi="Barlow SK"/>
                <w:color w:val="231F20"/>
                <w:sz w:val="20"/>
                <w:szCs w:val="20"/>
                <w:lang w:eastAsia="en-US"/>
              </w:rPr>
              <w:t xml:space="preserve"> </w:t>
            </w:r>
            <w:r w:rsidRPr="003C04E9">
              <w:rPr>
                <w:rFonts w:ascii="Barlow SK" w:hAnsi="Barlow SK"/>
                <w:color w:val="231F20"/>
                <w:sz w:val="20"/>
                <w:szCs w:val="20"/>
                <w:lang w:val="en-US" w:eastAsia="en-US"/>
              </w:rPr>
              <w:t xml:space="preserve">i </w:t>
            </w:r>
            <w:r w:rsidRPr="003C04E9">
              <w:rPr>
                <w:rFonts w:ascii="Barlow SK" w:hAnsi="Barlow SK" w:cs="Calibri"/>
                <w:color w:val="231F20"/>
                <w:sz w:val="20"/>
                <w:szCs w:val="20"/>
                <w:lang w:val="en-US" w:eastAsia="en-US"/>
              </w:rPr>
              <w:t>Hrvatske</w:t>
            </w:r>
          </w:p>
          <w:p w:rsidR="00491026" w:rsidRPr="003C04E9" w:rsidRDefault="00491026" w:rsidP="004B7BD5">
            <w:pPr>
              <w:numPr>
                <w:ilvl w:val="0"/>
                <w:numId w:val="58"/>
              </w:numPr>
              <w:ind w:left="360"/>
              <w:textAlignment w:val="baseline"/>
              <w:rPr>
                <w:rFonts w:ascii="Barlow SK" w:hAnsi="Barlow SK" w:cs="Calibri"/>
                <w:sz w:val="20"/>
                <w:szCs w:val="20"/>
                <w:lang w:eastAsia="en-US"/>
              </w:rPr>
            </w:pPr>
            <w:r w:rsidRPr="003C04E9">
              <w:rPr>
                <w:rFonts w:ascii="Barlow SK" w:eastAsia="Calibri" w:hAnsi="Barlow SK" w:cs="Calibri"/>
                <w:color w:val="231F20"/>
                <w:sz w:val="20"/>
                <w:szCs w:val="20"/>
                <w:lang w:eastAsia="en-US"/>
              </w:rPr>
              <w:t>opisuje koncept održivosti (održivi razvoj) na primjeru</w:t>
            </w:r>
            <w:r w:rsidRPr="003C04E9">
              <w:rPr>
                <w:rFonts w:ascii="Barlow SK" w:eastAsia="Calibri" w:hAnsi="Barlow SK"/>
                <w:color w:val="231F20"/>
                <w:sz w:val="20"/>
                <w:szCs w:val="20"/>
                <w:lang w:eastAsia="en-US"/>
              </w:rPr>
              <w:t xml:space="preserve"> </w:t>
            </w:r>
            <w:r w:rsidRPr="003C04E9">
              <w:rPr>
                <w:rFonts w:ascii="Barlow SK" w:eastAsia="Calibri" w:hAnsi="Barlow SK" w:cs="Calibri"/>
                <w:color w:val="231F20"/>
                <w:sz w:val="20"/>
                <w:szCs w:val="20"/>
                <w:lang w:eastAsia="en-US"/>
              </w:rPr>
              <w:t>odnosa prema slatkoj vodi</w:t>
            </w:r>
            <w:r w:rsidRPr="003C04E9">
              <w:rPr>
                <w:rFonts w:ascii="Barlow SK" w:eastAsia="Calibri" w:hAnsi="Barlow SK" w:cs="Calibri"/>
                <w:sz w:val="20"/>
                <w:szCs w:val="20"/>
                <w:lang w:eastAsia="en-US"/>
              </w:rPr>
              <w:t> </w:t>
            </w:r>
          </w:p>
          <w:p w:rsidR="00491026" w:rsidRPr="003C04E9" w:rsidRDefault="00491026" w:rsidP="004B7BD5">
            <w:pPr>
              <w:numPr>
                <w:ilvl w:val="0"/>
                <w:numId w:val="58"/>
              </w:numPr>
              <w:ind w:left="360"/>
              <w:textAlignment w:val="baseline"/>
              <w:rPr>
                <w:rFonts w:ascii="Barlow SK" w:eastAsia="Calibri" w:hAnsi="Barlow SK" w:cs="Calibri"/>
                <w:sz w:val="20"/>
                <w:szCs w:val="20"/>
                <w:lang w:eastAsia="en-US"/>
              </w:rPr>
            </w:pPr>
            <w:r w:rsidRPr="003C04E9">
              <w:rPr>
                <w:rFonts w:ascii="Barlow SK" w:eastAsia="Calibri" w:hAnsi="Barlow SK" w:cs="Calibri"/>
                <w:color w:val="231F20"/>
                <w:sz w:val="20"/>
                <w:szCs w:val="20"/>
                <w:lang w:eastAsia="en-US"/>
              </w:rPr>
              <w:t>istražuje na terenu obilježja dijela lokalne tekućice</w:t>
            </w:r>
          </w:p>
          <w:p w:rsidR="00491026" w:rsidRPr="003C04E9" w:rsidRDefault="00491026" w:rsidP="004B7BD5">
            <w:pPr>
              <w:numPr>
                <w:ilvl w:val="0"/>
                <w:numId w:val="58"/>
              </w:numPr>
              <w:ind w:left="360"/>
              <w:contextualSpacing/>
              <w:textAlignment w:val="baseline"/>
              <w:rPr>
                <w:rFonts w:ascii="Barlow SK" w:hAnsi="Barlow SK" w:cs="Calibri"/>
                <w:sz w:val="20"/>
                <w:szCs w:val="20"/>
                <w:lang w:eastAsia="en-US"/>
              </w:rPr>
            </w:pPr>
            <w:r w:rsidRPr="003C04E9">
              <w:rPr>
                <w:rFonts w:ascii="Barlow SK" w:hAnsi="Barlow SK" w:cs="Calibri"/>
                <w:color w:val="231F20"/>
                <w:sz w:val="20"/>
                <w:szCs w:val="20"/>
                <w:lang w:eastAsia="en-US"/>
              </w:rPr>
              <w:t>navodi primjere iskorištavanja mora, obala i podmorja</w:t>
            </w:r>
            <w:r w:rsidRPr="003C04E9">
              <w:rPr>
                <w:rFonts w:ascii="Barlow SK" w:hAnsi="Barlow SK" w:cs="Calibri"/>
                <w:sz w:val="20"/>
                <w:szCs w:val="20"/>
                <w:lang w:eastAsia="en-US"/>
              </w:rPr>
              <w:t> </w:t>
            </w:r>
          </w:p>
          <w:p w:rsidR="00491026" w:rsidRPr="003C04E9" w:rsidRDefault="00491026" w:rsidP="004B7BD5">
            <w:pPr>
              <w:numPr>
                <w:ilvl w:val="0"/>
                <w:numId w:val="58"/>
              </w:numPr>
              <w:ind w:left="360"/>
              <w:textAlignment w:val="baseline"/>
              <w:rPr>
                <w:rFonts w:ascii="Barlow SK" w:eastAsia="Calibri" w:hAnsi="Barlow SK" w:cs="Calibri"/>
                <w:sz w:val="20"/>
                <w:szCs w:val="20"/>
                <w:lang w:eastAsia="en-US"/>
              </w:rPr>
            </w:pPr>
            <w:r w:rsidRPr="003C04E9">
              <w:rPr>
                <w:rFonts w:ascii="Barlow SK" w:hAnsi="Barlow SK" w:cs="Calibri"/>
                <w:color w:val="231F20"/>
                <w:sz w:val="20"/>
                <w:szCs w:val="20"/>
                <w:lang w:eastAsia="en-US"/>
              </w:rPr>
              <w:t>prepoznaje vrijednost primorskoga položaja Hrvatske</w:t>
            </w:r>
          </w:p>
          <w:p w:rsidR="00491026" w:rsidRPr="003C04E9" w:rsidRDefault="00491026" w:rsidP="004B7BD5">
            <w:pPr>
              <w:pStyle w:val="ListParagraph"/>
              <w:numPr>
                <w:ilvl w:val="0"/>
                <w:numId w:val="58"/>
              </w:numPr>
              <w:spacing w:after="0"/>
              <w:ind w:left="360"/>
              <w:rPr>
                <w:rFonts w:ascii="Barlow SK" w:hAnsi="Barlow SK" w:cs="Calibri"/>
                <w:b/>
                <w:color w:val="FF0000"/>
                <w:sz w:val="20"/>
                <w:szCs w:val="20"/>
              </w:rPr>
            </w:pPr>
            <w:r w:rsidRPr="003C04E9">
              <w:rPr>
                <w:rFonts w:ascii="Barlow SK" w:hAnsi="Barlow SK" w:cs="Calibri"/>
                <w:sz w:val="20"/>
                <w:szCs w:val="20"/>
              </w:rPr>
              <w:t>uspoređuje glavna svojstva i gibanja Jadranskoga i svjetskoga mora</w:t>
            </w:r>
          </w:p>
        </w:tc>
        <w:tc>
          <w:tcPr>
            <w:tcW w:w="3348" w:type="dxa"/>
            <w:shd w:val="clear" w:color="auto" w:fill="auto"/>
          </w:tcPr>
          <w:p w:rsidR="00491026" w:rsidRPr="003C04E9" w:rsidRDefault="00491026" w:rsidP="004B7BD5">
            <w:pPr>
              <w:pStyle w:val="ListParagraph"/>
              <w:numPr>
                <w:ilvl w:val="0"/>
                <w:numId w:val="123"/>
              </w:numPr>
              <w:spacing w:after="0" w:line="240" w:lineRule="auto"/>
              <w:ind w:left="360"/>
              <w:rPr>
                <w:rFonts w:ascii="Barlow SK" w:hAnsi="Barlow SK" w:cs="Calibri"/>
                <w:sz w:val="20"/>
                <w:szCs w:val="20"/>
              </w:rPr>
            </w:pPr>
            <w:r w:rsidRPr="003C04E9">
              <w:rPr>
                <w:rFonts w:ascii="Barlow SK" w:hAnsi="Barlow SK" w:cs="Calibri"/>
                <w:b/>
                <w:sz w:val="20"/>
                <w:szCs w:val="20"/>
              </w:rPr>
              <w:lastRenderedPageBreak/>
              <w:t>sluša</w:t>
            </w:r>
            <w:r w:rsidRPr="003C04E9">
              <w:rPr>
                <w:rFonts w:ascii="Barlow SK" w:hAnsi="Barlow SK" w:cs="Calibri"/>
                <w:sz w:val="20"/>
                <w:szCs w:val="20"/>
              </w:rPr>
              <w:t xml:space="preserve"> upute učitelja</w:t>
            </w:r>
          </w:p>
          <w:p w:rsidR="00491026" w:rsidRPr="003C04E9" w:rsidRDefault="00491026" w:rsidP="004B7BD5">
            <w:pPr>
              <w:pStyle w:val="ListParagraph"/>
              <w:numPr>
                <w:ilvl w:val="0"/>
                <w:numId w:val="123"/>
              </w:numPr>
              <w:spacing w:after="0" w:line="240" w:lineRule="auto"/>
              <w:ind w:left="360"/>
              <w:rPr>
                <w:rFonts w:ascii="Barlow SK" w:hAnsi="Barlow SK" w:cs="Calibri"/>
                <w:sz w:val="20"/>
                <w:szCs w:val="20"/>
              </w:rPr>
            </w:pPr>
            <w:r w:rsidRPr="003C04E9">
              <w:rPr>
                <w:rFonts w:ascii="Barlow SK" w:hAnsi="Barlow SK" w:cs="Calibri"/>
                <w:b/>
                <w:sz w:val="20"/>
                <w:szCs w:val="20"/>
              </w:rPr>
              <w:t xml:space="preserve">odgovara </w:t>
            </w:r>
            <w:r w:rsidRPr="003C04E9">
              <w:rPr>
                <w:rFonts w:ascii="Barlow SK" w:hAnsi="Barlow SK" w:cs="Calibri"/>
                <w:sz w:val="20"/>
                <w:szCs w:val="20"/>
              </w:rPr>
              <w:t>na pitanja u kvizu izrađenom u u digitalnom alatu Socrative</w:t>
            </w:r>
          </w:p>
          <w:p w:rsidR="00491026" w:rsidRPr="003C04E9" w:rsidRDefault="00491026" w:rsidP="00862C35">
            <w:pPr>
              <w:spacing w:after="160" w:line="259" w:lineRule="auto"/>
              <w:rPr>
                <w:rFonts w:ascii="Barlow SK" w:hAnsi="Barlow SK" w:cs="Calibri"/>
                <w:sz w:val="20"/>
                <w:szCs w:val="20"/>
              </w:rPr>
            </w:pPr>
            <w:hyperlink r:id="rId128" w:history="1">
              <w:r w:rsidRPr="003C04E9">
                <w:rPr>
                  <w:rStyle w:val="Hyperlink"/>
                  <w:rFonts w:ascii="Barlow SK" w:hAnsi="Barlow SK" w:cs="Calibri"/>
                  <w:sz w:val="20"/>
                  <w:szCs w:val="20"/>
                </w:rPr>
                <w:t>https://b.socrative.com/teacher/#import-quiz/41162491</w:t>
              </w:r>
            </w:hyperlink>
            <w:r w:rsidRPr="003C04E9">
              <w:rPr>
                <w:rFonts w:ascii="Barlow SK" w:hAnsi="Barlow SK" w:cs="Calibri"/>
                <w:sz w:val="20"/>
                <w:szCs w:val="20"/>
              </w:rPr>
              <w:t>*</w:t>
            </w:r>
          </w:p>
          <w:p w:rsidR="00491026" w:rsidRPr="003C04E9" w:rsidRDefault="00491026" w:rsidP="004B7BD5">
            <w:pPr>
              <w:pStyle w:val="ListParagraph"/>
              <w:numPr>
                <w:ilvl w:val="0"/>
                <w:numId w:val="124"/>
              </w:numPr>
              <w:spacing w:after="0" w:line="240" w:lineRule="auto"/>
              <w:ind w:left="360"/>
              <w:textAlignment w:val="baseline"/>
              <w:rPr>
                <w:rFonts w:ascii="Barlow SK" w:hAnsi="Barlow SK" w:cs="Calibri"/>
                <w:sz w:val="20"/>
                <w:szCs w:val="20"/>
              </w:rPr>
            </w:pPr>
            <w:r w:rsidRPr="003C04E9">
              <w:rPr>
                <w:rFonts w:ascii="Barlow SK" w:hAnsi="Barlow SK" w:cs="Calibri"/>
                <w:b/>
                <w:color w:val="231F20"/>
                <w:sz w:val="20"/>
                <w:szCs w:val="20"/>
              </w:rPr>
              <w:t>imenuje</w:t>
            </w:r>
            <w:r w:rsidRPr="003C04E9">
              <w:rPr>
                <w:rFonts w:ascii="Barlow SK" w:hAnsi="Barlow SK" w:cs="Calibri"/>
                <w:color w:val="231F20"/>
                <w:sz w:val="20"/>
                <w:szCs w:val="20"/>
              </w:rPr>
              <w:t xml:space="preserve"> osnovne pojavne oblike vode na Zemlji</w:t>
            </w:r>
            <w:r w:rsidRPr="003C04E9">
              <w:rPr>
                <w:rFonts w:ascii="Barlow SK" w:hAnsi="Barlow SK" w:cs="Calibri"/>
                <w:sz w:val="20"/>
                <w:szCs w:val="20"/>
              </w:rPr>
              <w:t> </w:t>
            </w:r>
          </w:p>
          <w:p w:rsidR="00491026" w:rsidRPr="003C04E9" w:rsidRDefault="00491026" w:rsidP="004B7BD5">
            <w:pPr>
              <w:numPr>
                <w:ilvl w:val="0"/>
                <w:numId w:val="124"/>
              </w:numPr>
              <w:ind w:left="360"/>
              <w:textAlignment w:val="baseline"/>
              <w:rPr>
                <w:rFonts w:ascii="Barlow SK" w:hAnsi="Barlow SK" w:cs="Calibri"/>
                <w:sz w:val="20"/>
                <w:szCs w:val="20"/>
                <w:lang w:eastAsia="en-US"/>
              </w:rPr>
            </w:pPr>
            <w:r w:rsidRPr="003C04E9">
              <w:rPr>
                <w:rFonts w:ascii="Barlow SK" w:hAnsi="Barlow SK" w:cs="Calibri"/>
                <w:b/>
                <w:color w:val="231F20"/>
                <w:sz w:val="20"/>
                <w:szCs w:val="20"/>
                <w:lang w:eastAsia="en-US"/>
              </w:rPr>
              <w:t>uspoređuj</w:t>
            </w:r>
            <w:r w:rsidRPr="003C04E9">
              <w:rPr>
                <w:rFonts w:ascii="Barlow SK" w:hAnsi="Barlow SK" w:cs="Calibri"/>
                <w:color w:val="231F20"/>
                <w:sz w:val="20"/>
                <w:szCs w:val="20"/>
                <w:lang w:eastAsia="en-US"/>
              </w:rPr>
              <w:t>e zastupljenost slatke i slane vode</w:t>
            </w:r>
            <w:r w:rsidRPr="003C04E9">
              <w:rPr>
                <w:rFonts w:ascii="Barlow SK" w:hAnsi="Barlow SK" w:cs="Calibri"/>
                <w:sz w:val="20"/>
                <w:szCs w:val="20"/>
                <w:lang w:eastAsia="en-US"/>
              </w:rPr>
              <w:t> </w:t>
            </w:r>
          </w:p>
          <w:p w:rsidR="00491026" w:rsidRPr="003C04E9" w:rsidRDefault="00491026" w:rsidP="004B7BD5">
            <w:pPr>
              <w:numPr>
                <w:ilvl w:val="0"/>
                <w:numId w:val="124"/>
              </w:numPr>
              <w:ind w:left="360"/>
              <w:textAlignment w:val="baseline"/>
              <w:rPr>
                <w:rFonts w:ascii="Barlow SK" w:hAnsi="Barlow SK" w:cs="Calibri"/>
                <w:sz w:val="20"/>
                <w:szCs w:val="20"/>
                <w:lang w:eastAsia="en-US"/>
              </w:rPr>
            </w:pPr>
            <w:r w:rsidRPr="003C04E9">
              <w:rPr>
                <w:rFonts w:ascii="Barlow SK" w:hAnsi="Barlow SK" w:cs="Calibri"/>
                <w:b/>
                <w:sz w:val="20"/>
                <w:szCs w:val="20"/>
                <w:lang w:eastAsia="en-US"/>
              </w:rPr>
              <w:t>objašnjava</w:t>
            </w:r>
            <w:r w:rsidRPr="003C04E9">
              <w:rPr>
                <w:rFonts w:ascii="Barlow SK" w:hAnsi="Barlow SK" w:cs="Calibri"/>
                <w:sz w:val="20"/>
                <w:szCs w:val="20"/>
                <w:lang w:eastAsia="en-US"/>
              </w:rPr>
              <w:t xml:space="preserve"> važnost vode za život</w:t>
            </w:r>
          </w:p>
          <w:p w:rsidR="00491026" w:rsidRPr="003C04E9" w:rsidRDefault="00491026" w:rsidP="004B7BD5">
            <w:pPr>
              <w:numPr>
                <w:ilvl w:val="0"/>
                <w:numId w:val="124"/>
              </w:numPr>
              <w:ind w:left="360"/>
              <w:textAlignment w:val="baseline"/>
              <w:rPr>
                <w:rFonts w:ascii="Barlow SK" w:hAnsi="Barlow SK" w:cs="Calibri"/>
                <w:sz w:val="20"/>
                <w:szCs w:val="20"/>
                <w:lang w:eastAsia="en-US"/>
              </w:rPr>
            </w:pPr>
            <w:r w:rsidRPr="003C04E9">
              <w:rPr>
                <w:rFonts w:ascii="Barlow SK" w:hAnsi="Barlow SK" w:cs="Calibri"/>
                <w:b/>
                <w:sz w:val="20"/>
                <w:szCs w:val="20"/>
                <w:lang w:eastAsia="en-US"/>
              </w:rPr>
              <w:t>navodi</w:t>
            </w:r>
            <w:r w:rsidRPr="003C04E9">
              <w:rPr>
                <w:rFonts w:ascii="Barlow SK" w:hAnsi="Barlow SK" w:cs="Calibri"/>
                <w:sz w:val="20"/>
                <w:szCs w:val="20"/>
                <w:lang w:eastAsia="en-US"/>
              </w:rPr>
              <w:t xml:space="preserve"> i </w:t>
            </w:r>
            <w:r w:rsidRPr="003C04E9">
              <w:rPr>
                <w:rFonts w:ascii="Barlow SK" w:hAnsi="Barlow SK" w:cs="Calibri"/>
                <w:b/>
                <w:sz w:val="20"/>
                <w:szCs w:val="20"/>
                <w:lang w:eastAsia="en-US"/>
              </w:rPr>
              <w:t>prepoznaj</w:t>
            </w:r>
            <w:r w:rsidRPr="003C04E9">
              <w:rPr>
                <w:rFonts w:ascii="Barlow SK" w:hAnsi="Barlow SK" w:cs="Calibri"/>
                <w:sz w:val="20"/>
                <w:szCs w:val="20"/>
                <w:lang w:eastAsia="en-US"/>
              </w:rPr>
              <w:t>e mjere racionalnog korištenja vode</w:t>
            </w:r>
          </w:p>
          <w:p w:rsidR="00491026" w:rsidRPr="003C04E9" w:rsidRDefault="00491026" w:rsidP="004B7BD5">
            <w:pPr>
              <w:numPr>
                <w:ilvl w:val="0"/>
                <w:numId w:val="125"/>
              </w:numPr>
              <w:ind w:left="360"/>
              <w:textAlignment w:val="baseline"/>
              <w:rPr>
                <w:rFonts w:ascii="Barlow SK" w:hAnsi="Barlow SK" w:cs="Calibri"/>
                <w:sz w:val="20"/>
                <w:szCs w:val="20"/>
                <w:lang w:eastAsia="en-US"/>
              </w:rPr>
            </w:pPr>
            <w:r w:rsidRPr="003C04E9">
              <w:rPr>
                <w:rFonts w:ascii="Barlow SK" w:hAnsi="Barlow SK" w:cs="Calibri"/>
                <w:b/>
                <w:sz w:val="20"/>
                <w:szCs w:val="20"/>
                <w:lang w:eastAsia="en-US"/>
              </w:rPr>
              <w:t>opisuje</w:t>
            </w:r>
            <w:r w:rsidRPr="003C04E9">
              <w:rPr>
                <w:rFonts w:ascii="Barlow SK" w:hAnsi="Barlow SK" w:cs="Calibri"/>
                <w:sz w:val="20"/>
                <w:szCs w:val="20"/>
                <w:lang w:eastAsia="en-US"/>
              </w:rPr>
              <w:t xml:space="preserve"> važnost voda na kopnu</w:t>
            </w:r>
          </w:p>
          <w:p w:rsidR="00491026" w:rsidRPr="003C04E9" w:rsidRDefault="00491026" w:rsidP="004B7BD5">
            <w:pPr>
              <w:numPr>
                <w:ilvl w:val="0"/>
                <w:numId w:val="125"/>
              </w:numPr>
              <w:ind w:left="360"/>
              <w:textAlignment w:val="baseline"/>
              <w:rPr>
                <w:rFonts w:ascii="Barlow SK" w:hAnsi="Barlow SK" w:cs="Calibri"/>
                <w:sz w:val="20"/>
                <w:szCs w:val="20"/>
                <w:lang w:eastAsia="en-US"/>
              </w:rPr>
            </w:pPr>
            <w:r w:rsidRPr="003C04E9">
              <w:rPr>
                <w:rFonts w:ascii="Barlow SK" w:hAnsi="Barlow SK" w:cs="Calibri"/>
                <w:b/>
                <w:sz w:val="20"/>
                <w:szCs w:val="20"/>
                <w:lang w:eastAsia="en-US"/>
              </w:rPr>
              <w:t>izdvaja</w:t>
            </w:r>
            <w:r w:rsidRPr="003C04E9">
              <w:rPr>
                <w:rFonts w:ascii="Barlow SK" w:hAnsi="Barlow SK" w:cs="Calibri"/>
                <w:sz w:val="20"/>
                <w:szCs w:val="20"/>
                <w:lang w:eastAsia="en-US"/>
              </w:rPr>
              <w:t xml:space="preserve"> i </w:t>
            </w:r>
            <w:r w:rsidRPr="003C04E9">
              <w:rPr>
                <w:rFonts w:ascii="Barlow SK" w:hAnsi="Barlow SK" w:cs="Calibri"/>
                <w:b/>
                <w:sz w:val="20"/>
                <w:szCs w:val="20"/>
                <w:lang w:eastAsia="en-US"/>
              </w:rPr>
              <w:t>opisuje</w:t>
            </w:r>
            <w:r w:rsidRPr="003C04E9">
              <w:rPr>
                <w:rFonts w:ascii="Barlow SK" w:hAnsi="Barlow SK" w:cs="Calibri"/>
                <w:sz w:val="20"/>
                <w:szCs w:val="20"/>
                <w:lang w:eastAsia="en-US"/>
              </w:rPr>
              <w:t xml:space="preserve"> elemente tekućice</w:t>
            </w:r>
          </w:p>
          <w:p w:rsidR="00491026" w:rsidRPr="003C04E9" w:rsidRDefault="00491026" w:rsidP="004B7BD5">
            <w:pPr>
              <w:numPr>
                <w:ilvl w:val="0"/>
                <w:numId w:val="58"/>
              </w:numPr>
              <w:ind w:left="360"/>
              <w:textAlignment w:val="baseline"/>
              <w:rPr>
                <w:rFonts w:ascii="Barlow SK" w:hAnsi="Barlow SK" w:cs="Calibri"/>
                <w:sz w:val="20"/>
                <w:szCs w:val="20"/>
                <w:lang w:eastAsia="en-US"/>
              </w:rPr>
            </w:pPr>
            <w:r w:rsidRPr="003C04E9">
              <w:rPr>
                <w:rFonts w:ascii="Barlow SK" w:hAnsi="Barlow SK" w:cs="Calibri"/>
                <w:b/>
                <w:sz w:val="20"/>
                <w:szCs w:val="20"/>
                <w:lang w:eastAsia="en-US"/>
              </w:rPr>
              <w:t>imenuje</w:t>
            </w:r>
            <w:r w:rsidRPr="003C04E9">
              <w:rPr>
                <w:rFonts w:ascii="Barlow SK" w:hAnsi="Barlow SK" w:cs="Calibri"/>
                <w:sz w:val="20"/>
                <w:szCs w:val="20"/>
                <w:lang w:eastAsia="en-US"/>
              </w:rPr>
              <w:t xml:space="preserve"> na slijepoj karti veće hrvatske i svjetske rijeke</w:t>
            </w:r>
          </w:p>
          <w:p w:rsidR="00491026" w:rsidRPr="003C04E9" w:rsidRDefault="00491026" w:rsidP="004B7BD5">
            <w:pPr>
              <w:numPr>
                <w:ilvl w:val="0"/>
                <w:numId w:val="58"/>
              </w:numPr>
              <w:ind w:left="360"/>
              <w:textAlignment w:val="baseline"/>
              <w:rPr>
                <w:rFonts w:ascii="Barlow SK" w:hAnsi="Barlow SK" w:cs="Calibri"/>
                <w:sz w:val="20"/>
                <w:szCs w:val="20"/>
                <w:lang w:eastAsia="en-US"/>
              </w:rPr>
            </w:pPr>
            <w:r w:rsidRPr="003C04E9">
              <w:rPr>
                <w:rFonts w:ascii="Barlow SK" w:hAnsi="Barlow SK" w:cs="Calibri"/>
                <w:b/>
                <w:sz w:val="20"/>
                <w:szCs w:val="20"/>
                <w:lang w:eastAsia="en-US"/>
              </w:rPr>
              <w:t>razlikuje</w:t>
            </w:r>
            <w:r w:rsidRPr="003C04E9">
              <w:rPr>
                <w:rFonts w:ascii="Barlow SK" w:hAnsi="Barlow SK" w:cs="Calibri"/>
                <w:sz w:val="20"/>
                <w:szCs w:val="20"/>
                <w:lang w:eastAsia="en-US"/>
              </w:rPr>
              <w:t xml:space="preserve"> umjetna od prirodnih jezera</w:t>
            </w:r>
          </w:p>
          <w:p w:rsidR="00491026" w:rsidRPr="003C04E9" w:rsidRDefault="00491026" w:rsidP="004B7BD5">
            <w:pPr>
              <w:numPr>
                <w:ilvl w:val="0"/>
                <w:numId w:val="58"/>
              </w:numPr>
              <w:ind w:left="360"/>
              <w:textAlignment w:val="baseline"/>
              <w:rPr>
                <w:rFonts w:ascii="Barlow SK" w:eastAsia="Calibri" w:hAnsi="Barlow SK" w:cs="Calibri"/>
                <w:sz w:val="20"/>
                <w:szCs w:val="20"/>
                <w:lang w:eastAsia="en-US"/>
              </w:rPr>
            </w:pPr>
            <w:r w:rsidRPr="003C04E9">
              <w:rPr>
                <w:rFonts w:ascii="Barlow SK" w:hAnsi="Barlow SK" w:cs="Calibri"/>
                <w:b/>
                <w:sz w:val="20"/>
                <w:szCs w:val="20"/>
                <w:lang w:eastAsia="en-US"/>
              </w:rPr>
              <w:t xml:space="preserve">navodi </w:t>
            </w:r>
            <w:r w:rsidRPr="003C04E9">
              <w:rPr>
                <w:rFonts w:ascii="Barlow SK" w:hAnsi="Barlow SK" w:cs="Calibri"/>
                <w:sz w:val="20"/>
                <w:szCs w:val="20"/>
                <w:lang w:eastAsia="en-US"/>
              </w:rPr>
              <w:t xml:space="preserve"> primjere umjetnih i prirodnih jezera u svijetu i Hrvatskoj</w:t>
            </w:r>
          </w:p>
          <w:p w:rsidR="00491026" w:rsidRPr="003C04E9" w:rsidRDefault="00491026" w:rsidP="004B7BD5">
            <w:pPr>
              <w:numPr>
                <w:ilvl w:val="0"/>
                <w:numId w:val="58"/>
              </w:numPr>
              <w:ind w:left="360"/>
              <w:textAlignment w:val="baseline"/>
              <w:rPr>
                <w:rFonts w:ascii="Barlow SK" w:eastAsia="Calibri" w:hAnsi="Barlow SK" w:cs="Calibri"/>
                <w:sz w:val="20"/>
                <w:szCs w:val="20"/>
                <w:lang w:eastAsia="en-US"/>
              </w:rPr>
            </w:pPr>
            <w:r w:rsidRPr="003C04E9">
              <w:rPr>
                <w:rFonts w:ascii="Barlow SK" w:eastAsia="Calibri" w:hAnsi="Barlow SK" w:cs="Calibri"/>
                <w:b/>
                <w:sz w:val="20"/>
                <w:szCs w:val="20"/>
                <w:lang w:eastAsia="en-US"/>
              </w:rPr>
              <w:t xml:space="preserve">imenuje </w:t>
            </w:r>
            <w:r w:rsidRPr="003C04E9">
              <w:rPr>
                <w:rFonts w:ascii="Barlow SK" w:eastAsia="Calibri" w:hAnsi="Barlow SK" w:cs="Calibri"/>
                <w:sz w:val="20"/>
                <w:szCs w:val="20"/>
                <w:lang w:eastAsia="en-US"/>
              </w:rPr>
              <w:t>na slijepoj karti veća jezera iz svijeta i Hrvatske</w:t>
            </w:r>
          </w:p>
          <w:p w:rsidR="00491026" w:rsidRPr="003C04E9" w:rsidRDefault="00491026" w:rsidP="004B7BD5">
            <w:pPr>
              <w:numPr>
                <w:ilvl w:val="0"/>
                <w:numId w:val="58"/>
              </w:numPr>
              <w:ind w:left="360"/>
              <w:textAlignment w:val="baseline"/>
              <w:rPr>
                <w:rFonts w:ascii="Barlow SK" w:eastAsia="Calibri" w:hAnsi="Barlow SK" w:cs="Calibri"/>
                <w:sz w:val="20"/>
                <w:szCs w:val="20"/>
                <w:lang w:eastAsia="en-US"/>
              </w:rPr>
            </w:pPr>
            <w:r w:rsidRPr="003C04E9">
              <w:rPr>
                <w:rFonts w:ascii="Barlow SK" w:eastAsia="Calibri" w:hAnsi="Barlow SK" w:cs="Calibri"/>
                <w:b/>
                <w:sz w:val="20"/>
                <w:szCs w:val="20"/>
                <w:lang w:eastAsia="en-US"/>
              </w:rPr>
              <w:t>opisuje</w:t>
            </w:r>
            <w:r w:rsidRPr="003C04E9">
              <w:rPr>
                <w:rFonts w:ascii="Barlow SK" w:eastAsia="Calibri" w:hAnsi="Barlow SK" w:cs="Calibri"/>
                <w:sz w:val="20"/>
                <w:szCs w:val="20"/>
                <w:lang w:eastAsia="en-US"/>
              </w:rPr>
              <w:t xml:space="preserve"> načine iskorištavanja kopnenih voda</w:t>
            </w:r>
          </w:p>
          <w:p w:rsidR="00491026" w:rsidRPr="003C04E9" w:rsidRDefault="00491026" w:rsidP="004B7BD5">
            <w:pPr>
              <w:numPr>
                <w:ilvl w:val="0"/>
                <w:numId w:val="58"/>
              </w:numPr>
              <w:ind w:left="360"/>
              <w:textAlignment w:val="baseline"/>
              <w:rPr>
                <w:rFonts w:ascii="Barlow SK" w:eastAsia="Calibri" w:hAnsi="Barlow SK" w:cs="Calibri"/>
                <w:sz w:val="20"/>
                <w:szCs w:val="20"/>
                <w:lang w:eastAsia="en-US"/>
              </w:rPr>
            </w:pPr>
            <w:r w:rsidRPr="003C04E9">
              <w:rPr>
                <w:rFonts w:ascii="Barlow SK" w:eastAsia="Calibri" w:hAnsi="Barlow SK" w:cs="Calibri"/>
                <w:b/>
                <w:sz w:val="20"/>
                <w:szCs w:val="20"/>
                <w:lang w:eastAsia="en-US"/>
              </w:rPr>
              <w:t>navodi</w:t>
            </w:r>
            <w:r w:rsidRPr="003C04E9">
              <w:rPr>
                <w:rFonts w:ascii="Barlow SK" w:eastAsia="Calibri" w:hAnsi="Barlow SK" w:cs="Calibri"/>
                <w:sz w:val="20"/>
                <w:szCs w:val="20"/>
                <w:lang w:eastAsia="en-US"/>
              </w:rPr>
              <w:t xml:space="preserve"> primjere iskorištavanja mora, obala i podmorja</w:t>
            </w:r>
          </w:p>
          <w:p w:rsidR="00491026" w:rsidRPr="003C04E9" w:rsidRDefault="00491026" w:rsidP="004B7BD5">
            <w:pPr>
              <w:pStyle w:val="ListParagraph"/>
              <w:numPr>
                <w:ilvl w:val="0"/>
                <w:numId w:val="126"/>
              </w:numPr>
              <w:spacing w:after="0" w:line="240" w:lineRule="auto"/>
              <w:ind w:left="360"/>
              <w:rPr>
                <w:rFonts w:ascii="Barlow SK" w:hAnsi="Barlow SK" w:cs="Calibri"/>
                <w:sz w:val="20"/>
                <w:szCs w:val="20"/>
              </w:rPr>
            </w:pPr>
            <w:r w:rsidRPr="003C04E9">
              <w:rPr>
                <w:rFonts w:ascii="Barlow SK" w:hAnsi="Barlow SK" w:cs="Calibri"/>
                <w:b/>
                <w:sz w:val="20"/>
                <w:szCs w:val="20"/>
              </w:rPr>
              <w:t>opisuje</w:t>
            </w:r>
            <w:r w:rsidRPr="003C04E9">
              <w:rPr>
                <w:rFonts w:ascii="Barlow SK" w:hAnsi="Barlow SK" w:cs="Calibri"/>
                <w:sz w:val="20"/>
                <w:szCs w:val="20"/>
              </w:rPr>
              <w:t xml:space="preserve"> koncept održivosti na primjeru Plitvičkih jezera i izgradnje hidroelektrana</w:t>
            </w:r>
          </w:p>
          <w:p w:rsidR="00491026" w:rsidRPr="003C04E9" w:rsidRDefault="00491026" w:rsidP="004B7BD5">
            <w:pPr>
              <w:pStyle w:val="ListParagraph"/>
              <w:numPr>
                <w:ilvl w:val="0"/>
                <w:numId w:val="126"/>
              </w:numPr>
              <w:spacing w:after="0" w:line="240" w:lineRule="auto"/>
              <w:ind w:left="360"/>
              <w:rPr>
                <w:rFonts w:ascii="Barlow SK" w:hAnsi="Barlow SK" w:cs="Calibri"/>
                <w:sz w:val="20"/>
                <w:szCs w:val="20"/>
              </w:rPr>
            </w:pPr>
            <w:r w:rsidRPr="003C04E9">
              <w:rPr>
                <w:rFonts w:ascii="Barlow SK" w:hAnsi="Barlow SK" w:cs="Calibri"/>
                <w:b/>
                <w:sz w:val="20"/>
                <w:szCs w:val="20"/>
              </w:rPr>
              <w:t xml:space="preserve">uspoređuje </w:t>
            </w:r>
            <w:r w:rsidRPr="003C04E9">
              <w:rPr>
                <w:rFonts w:ascii="Barlow SK" w:hAnsi="Barlow SK" w:cs="Calibri"/>
                <w:sz w:val="20"/>
                <w:szCs w:val="20"/>
              </w:rPr>
              <w:t>svojstva i gibanja svjetskoga i Jadranskoga mora</w:t>
            </w:r>
          </w:p>
          <w:p w:rsidR="00491026" w:rsidRPr="003C04E9" w:rsidRDefault="00491026" w:rsidP="00862C3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tc>
        <w:tc>
          <w:tcPr>
            <w:tcW w:w="3383" w:type="dxa"/>
            <w:shd w:val="clear" w:color="auto" w:fill="auto"/>
          </w:tcPr>
          <w:p w:rsidR="00491026" w:rsidRPr="003C04E9" w:rsidRDefault="00491026" w:rsidP="004B7BD5">
            <w:pPr>
              <w:pStyle w:val="ListParagraph"/>
              <w:numPr>
                <w:ilvl w:val="0"/>
                <w:numId w:val="126"/>
              </w:numPr>
              <w:spacing w:after="0" w:line="240" w:lineRule="auto"/>
              <w:ind w:left="360"/>
              <w:rPr>
                <w:rFonts w:ascii="Barlow SK" w:hAnsi="Barlow SK" w:cs="Calibri"/>
                <w:sz w:val="20"/>
                <w:szCs w:val="20"/>
              </w:rPr>
            </w:pPr>
            <w:r w:rsidRPr="003C04E9">
              <w:rPr>
                <w:rFonts w:ascii="Barlow SK" w:hAnsi="Barlow SK" w:cs="Calibri"/>
                <w:b/>
                <w:sz w:val="20"/>
                <w:szCs w:val="20"/>
              </w:rPr>
              <w:lastRenderedPageBreak/>
              <w:t>vrednovanje za učenje</w:t>
            </w:r>
            <w:r w:rsidRPr="003C04E9">
              <w:rPr>
                <w:rFonts w:ascii="Barlow SK" w:hAnsi="Barlow SK" w:cs="Calibri"/>
                <w:sz w:val="20"/>
                <w:szCs w:val="20"/>
              </w:rPr>
              <w:t xml:space="preserve"> - promatranje i  pitanja na satu te davanje povratnih informacija učeniku, kviz u digitalnom alatu Socrative*</w:t>
            </w:r>
          </w:p>
        </w:tc>
      </w:tr>
    </w:tbl>
    <w:p w:rsidR="00491026" w:rsidRPr="003C04E9"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3C04E9" w:rsidTr="003C04E9">
        <w:tc>
          <w:tcPr>
            <w:tcW w:w="9889" w:type="dxa"/>
            <w:tcBorders>
              <w:top w:val="nil"/>
              <w:left w:val="nil"/>
              <w:bottom w:val="nil"/>
              <w:right w:val="nil"/>
            </w:tcBorders>
            <w:shd w:val="clear" w:color="auto" w:fill="auto"/>
          </w:tcPr>
          <w:p w:rsidR="00491026" w:rsidRPr="003C04E9" w:rsidRDefault="00491026" w:rsidP="001D6274">
            <w:pPr>
              <w:rPr>
                <w:rFonts w:ascii="Barlow SK" w:hAnsi="Barlow SK" w:cs="Calibri"/>
                <w:b/>
                <w:color w:val="C00000"/>
                <w:sz w:val="20"/>
                <w:szCs w:val="20"/>
              </w:rPr>
            </w:pPr>
            <w:r w:rsidRPr="003C04E9">
              <w:rPr>
                <w:rFonts w:ascii="Barlow SK" w:hAnsi="Barlow SK" w:cs="Calibri"/>
                <w:b/>
                <w:color w:val="C00000"/>
                <w:sz w:val="20"/>
                <w:szCs w:val="20"/>
              </w:rPr>
              <w:t>Napomene</w:t>
            </w:r>
          </w:p>
          <w:p w:rsidR="00491026" w:rsidRPr="003C04E9" w:rsidRDefault="00491026" w:rsidP="004B7BD5">
            <w:pPr>
              <w:pStyle w:val="ListParagraph"/>
              <w:numPr>
                <w:ilvl w:val="0"/>
                <w:numId w:val="127"/>
              </w:numPr>
              <w:autoSpaceDE w:val="0"/>
              <w:autoSpaceDN w:val="0"/>
              <w:adjustRightInd w:val="0"/>
              <w:spacing w:after="0" w:line="240" w:lineRule="auto"/>
              <w:ind w:left="0"/>
              <w:rPr>
                <w:rFonts w:ascii="Barlow SK" w:hAnsi="Barlow SK" w:cs="Calibri"/>
                <w:sz w:val="20"/>
                <w:szCs w:val="20"/>
              </w:rPr>
            </w:pPr>
            <w:r w:rsidRPr="003C04E9">
              <w:rPr>
                <w:rFonts w:ascii="Barlow SK" w:hAnsi="Barlow SK" w:cs="Calibri"/>
                <w:b/>
                <w:sz w:val="20"/>
                <w:szCs w:val="20"/>
              </w:rPr>
              <w:t>POVEZANOST S MEĐUPREDMETNIM TEMAMA I DRUGIM PREDMETIMA</w:t>
            </w:r>
            <w:r w:rsidRPr="003C04E9">
              <w:rPr>
                <w:rFonts w:ascii="Barlow SK" w:hAnsi="Barlow SK" w:cs="Calibri"/>
                <w:sz w:val="20"/>
                <w:szCs w:val="20"/>
              </w:rPr>
              <w:t>: Učiti kako učiti, Osobni i socijalni razvoj, Održivi razvoj</w:t>
            </w:r>
          </w:p>
          <w:p w:rsidR="00491026" w:rsidRPr="003C04E9" w:rsidRDefault="00491026" w:rsidP="00862C35">
            <w:pPr>
              <w:autoSpaceDE w:val="0"/>
              <w:autoSpaceDN w:val="0"/>
              <w:adjustRightInd w:val="0"/>
              <w:rPr>
                <w:rFonts w:ascii="Barlow SK" w:eastAsia="Calibri" w:hAnsi="Barlow SK" w:cs="Calibri"/>
                <w:b/>
                <w:sz w:val="20"/>
                <w:szCs w:val="20"/>
                <w:lang w:eastAsia="en-US"/>
              </w:rPr>
            </w:pPr>
          </w:p>
          <w:p w:rsidR="00491026" w:rsidRPr="003C04E9" w:rsidRDefault="00491026" w:rsidP="004B7BD5">
            <w:pPr>
              <w:numPr>
                <w:ilvl w:val="0"/>
                <w:numId w:val="127"/>
              </w:numPr>
              <w:autoSpaceDE w:val="0"/>
              <w:autoSpaceDN w:val="0"/>
              <w:adjustRightInd w:val="0"/>
              <w:ind w:left="0"/>
              <w:contextualSpacing/>
              <w:rPr>
                <w:rFonts w:ascii="Barlow SK" w:eastAsia="Calibri" w:hAnsi="Barlow SK" w:cs="Calibri"/>
                <w:sz w:val="20"/>
                <w:szCs w:val="20"/>
                <w:lang w:eastAsia="en-US"/>
              </w:rPr>
            </w:pPr>
            <w:r w:rsidRPr="003C04E9">
              <w:rPr>
                <w:rFonts w:ascii="Barlow SK" w:eastAsia="Calibri" w:hAnsi="Barlow SK" w:cs="Calibri"/>
                <w:b/>
                <w:sz w:val="20"/>
                <w:szCs w:val="20"/>
                <w:lang w:eastAsia="en-US"/>
              </w:rPr>
              <w:t>osr. A.2.3.</w:t>
            </w:r>
            <w:r w:rsidRPr="003C04E9">
              <w:rPr>
                <w:rFonts w:ascii="Barlow SK" w:eastAsia="Calibri" w:hAnsi="Barlow SK" w:cs="Calibri"/>
                <w:sz w:val="20"/>
                <w:szCs w:val="20"/>
                <w:lang w:eastAsia="en-US"/>
              </w:rPr>
              <w:t xml:space="preserve"> Razvija osobne potencijale.</w:t>
            </w:r>
          </w:p>
          <w:p w:rsidR="00491026" w:rsidRPr="003C04E9" w:rsidRDefault="00491026" w:rsidP="004B7BD5">
            <w:pPr>
              <w:numPr>
                <w:ilvl w:val="0"/>
                <w:numId w:val="127"/>
              </w:numPr>
              <w:autoSpaceDE w:val="0"/>
              <w:autoSpaceDN w:val="0"/>
              <w:adjustRightInd w:val="0"/>
              <w:ind w:left="0"/>
              <w:contextualSpacing/>
              <w:rPr>
                <w:rFonts w:ascii="Barlow SK" w:eastAsia="Calibri" w:hAnsi="Barlow SK" w:cs="Calibri"/>
                <w:sz w:val="20"/>
                <w:szCs w:val="20"/>
                <w:lang w:eastAsia="en-US"/>
              </w:rPr>
            </w:pPr>
            <w:r w:rsidRPr="003C04E9">
              <w:rPr>
                <w:rFonts w:ascii="Barlow SK" w:eastAsia="Calibri" w:hAnsi="Barlow SK" w:cs="Calibri"/>
                <w:b/>
                <w:sz w:val="20"/>
                <w:szCs w:val="20"/>
                <w:lang w:eastAsia="en-US"/>
              </w:rPr>
              <w:t>osr. A.2.4.</w:t>
            </w:r>
            <w:r w:rsidRPr="003C04E9">
              <w:rPr>
                <w:rFonts w:ascii="Barlow SK" w:eastAsia="Calibri" w:hAnsi="Barlow SK" w:cs="Calibri"/>
                <w:sz w:val="20"/>
                <w:szCs w:val="20"/>
                <w:lang w:eastAsia="en-US"/>
              </w:rPr>
              <w:t xml:space="preserve"> Razvija radne navike.</w:t>
            </w:r>
          </w:p>
          <w:p w:rsidR="00491026" w:rsidRPr="003C04E9" w:rsidRDefault="00491026" w:rsidP="004B7BD5">
            <w:pPr>
              <w:numPr>
                <w:ilvl w:val="0"/>
                <w:numId w:val="127"/>
              </w:numPr>
              <w:autoSpaceDE w:val="0"/>
              <w:autoSpaceDN w:val="0"/>
              <w:adjustRightInd w:val="0"/>
              <w:ind w:left="0"/>
              <w:contextualSpacing/>
              <w:rPr>
                <w:rFonts w:ascii="Barlow SK" w:eastAsia="Calibri" w:hAnsi="Barlow SK" w:cs="Calibri"/>
                <w:sz w:val="20"/>
                <w:szCs w:val="20"/>
                <w:lang w:eastAsia="en-US"/>
              </w:rPr>
            </w:pPr>
            <w:r w:rsidRPr="003C04E9">
              <w:rPr>
                <w:rFonts w:ascii="Barlow SK" w:eastAsia="Calibri" w:hAnsi="Barlow SK" w:cs="Calibri"/>
                <w:b/>
                <w:sz w:val="20"/>
                <w:szCs w:val="20"/>
                <w:lang w:eastAsia="en-US"/>
              </w:rPr>
              <w:t>uku. C.2.2.</w:t>
            </w:r>
            <w:r w:rsidRPr="003C04E9">
              <w:rPr>
                <w:rFonts w:ascii="Barlow SK" w:eastAsia="Calibri" w:hAnsi="Barlow SK" w:cs="Calibri"/>
                <w:sz w:val="20"/>
                <w:szCs w:val="20"/>
                <w:lang w:eastAsia="en-US"/>
              </w:rPr>
              <w:t xml:space="preserve"> Učenik iskazuje pozitivna i visoka očekivanja i vjeruje u svoj uspjeh u učenju.</w:t>
            </w:r>
          </w:p>
          <w:p w:rsidR="00491026" w:rsidRPr="003C04E9" w:rsidRDefault="00491026" w:rsidP="004B7BD5">
            <w:pPr>
              <w:numPr>
                <w:ilvl w:val="0"/>
                <w:numId w:val="127"/>
              </w:numPr>
              <w:ind w:left="0"/>
              <w:contextualSpacing/>
              <w:textAlignment w:val="baseline"/>
              <w:rPr>
                <w:rFonts w:ascii="Barlow SK" w:hAnsi="Barlow SK" w:cs="Calibri"/>
                <w:sz w:val="20"/>
                <w:szCs w:val="20"/>
                <w:lang w:eastAsia="en-US"/>
              </w:rPr>
            </w:pPr>
            <w:r w:rsidRPr="003C04E9">
              <w:rPr>
                <w:rFonts w:ascii="Barlow SK" w:hAnsi="Barlow SK" w:cs="Calibri"/>
                <w:b/>
                <w:bCs/>
                <w:color w:val="231F20"/>
                <w:sz w:val="20"/>
                <w:szCs w:val="20"/>
                <w:lang w:eastAsia="en-US"/>
              </w:rPr>
              <w:t>odr</w:t>
            </w:r>
            <w:r w:rsidRPr="003C04E9">
              <w:rPr>
                <w:rFonts w:ascii="Barlow SK" w:hAnsi="Barlow SK" w:cs="Calibri"/>
                <w:color w:val="231F20"/>
                <w:sz w:val="20"/>
                <w:szCs w:val="20"/>
                <w:lang w:eastAsia="en-US"/>
              </w:rPr>
              <w:t xml:space="preserve"> </w:t>
            </w:r>
            <w:r w:rsidRPr="003C04E9">
              <w:rPr>
                <w:rFonts w:ascii="Barlow SK" w:hAnsi="Barlow SK" w:cs="Calibri"/>
                <w:b/>
                <w:color w:val="231F20"/>
                <w:sz w:val="20"/>
                <w:szCs w:val="20"/>
                <w:lang w:eastAsia="en-US"/>
              </w:rPr>
              <w:t>B.2.3</w:t>
            </w:r>
            <w:r w:rsidRPr="003C04E9">
              <w:rPr>
                <w:rFonts w:ascii="Barlow SK" w:hAnsi="Barlow SK" w:cs="Calibri"/>
                <w:color w:val="231F20"/>
                <w:sz w:val="20"/>
                <w:szCs w:val="20"/>
                <w:lang w:eastAsia="en-US"/>
              </w:rPr>
              <w:t>. Opisuje kako pojedinac djeluje na zaštitu prirodnih resursa.</w:t>
            </w:r>
            <w:r w:rsidRPr="003C04E9">
              <w:rPr>
                <w:rFonts w:ascii="Barlow SK" w:eastAsia="Calibri" w:hAnsi="Barlow SK" w:cs="Calibri"/>
                <w:sz w:val="20"/>
                <w:szCs w:val="20"/>
                <w:lang w:eastAsia="en-US"/>
              </w:rPr>
              <w:t> </w:t>
            </w:r>
          </w:p>
          <w:p w:rsidR="00491026" w:rsidRPr="003C04E9" w:rsidRDefault="00491026" w:rsidP="004B7BD5">
            <w:pPr>
              <w:pStyle w:val="ListParagraph"/>
              <w:numPr>
                <w:ilvl w:val="0"/>
                <w:numId w:val="127"/>
              </w:numPr>
              <w:spacing w:after="0" w:line="240" w:lineRule="auto"/>
              <w:ind w:left="0"/>
              <w:rPr>
                <w:rFonts w:ascii="Barlow SK" w:hAnsi="Barlow SK" w:cs="Calibri"/>
                <w:sz w:val="20"/>
                <w:szCs w:val="20"/>
              </w:rPr>
            </w:pPr>
            <w:r w:rsidRPr="003C04E9">
              <w:rPr>
                <w:rFonts w:ascii="Barlow SK" w:hAnsi="Barlow SK" w:cs="Calibri"/>
                <w:b/>
                <w:bCs/>
                <w:color w:val="231F20"/>
                <w:sz w:val="20"/>
                <w:szCs w:val="20"/>
              </w:rPr>
              <w:t>odr</w:t>
            </w:r>
            <w:r w:rsidRPr="003C04E9">
              <w:rPr>
                <w:rFonts w:ascii="Barlow SK" w:hAnsi="Barlow SK" w:cs="Calibri"/>
                <w:color w:val="231F20"/>
                <w:sz w:val="20"/>
                <w:szCs w:val="20"/>
              </w:rPr>
              <w:t xml:space="preserve"> </w:t>
            </w:r>
            <w:r w:rsidRPr="003C04E9">
              <w:rPr>
                <w:rFonts w:ascii="Barlow SK" w:hAnsi="Barlow SK" w:cs="Calibri"/>
                <w:b/>
                <w:color w:val="231F20"/>
                <w:sz w:val="20"/>
                <w:szCs w:val="20"/>
              </w:rPr>
              <w:t>A.2.1.</w:t>
            </w:r>
            <w:r w:rsidRPr="003C04E9">
              <w:rPr>
                <w:rFonts w:ascii="Barlow SK" w:hAnsi="Barlow SK" w:cs="Calibri"/>
                <w:color w:val="231F20"/>
                <w:sz w:val="20"/>
                <w:szCs w:val="20"/>
              </w:rPr>
              <w:t xml:space="preserve"> Razlikuje pozitivne i negativne utjecaje čovjeka na prirodu</w:t>
            </w:r>
            <w:r w:rsidRPr="003C04E9">
              <w:rPr>
                <w:rFonts w:ascii="Barlow SK" w:hAnsi="Barlow SK"/>
                <w:color w:val="231F20"/>
                <w:sz w:val="20"/>
                <w:szCs w:val="20"/>
              </w:rPr>
              <w:t xml:space="preserve"> i okoliš</w:t>
            </w:r>
          </w:p>
        </w:tc>
      </w:tr>
    </w:tbl>
    <w:p w:rsidR="00491026" w:rsidRPr="003C04E9"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3C04E9" w:rsidTr="00862C35">
        <w:tc>
          <w:tcPr>
            <w:tcW w:w="9889" w:type="dxa"/>
            <w:shd w:val="clear" w:color="auto" w:fill="auto"/>
          </w:tcPr>
          <w:p w:rsidR="00491026" w:rsidRDefault="00491026" w:rsidP="00F03F65">
            <w:pPr>
              <w:rPr>
                <w:rFonts w:ascii="Barlow SK" w:hAnsi="Barlow SK" w:cs="Calibri"/>
                <w:sz w:val="20"/>
                <w:szCs w:val="20"/>
              </w:rPr>
            </w:pPr>
            <w:r w:rsidRPr="003C04E9">
              <w:rPr>
                <w:rFonts w:ascii="Barlow SK" w:hAnsi="Barlow SK" w:cs="Calibri"/>
                <w:sz w:val="20"/>
                <w:szCs w:val="20"/>
              </w:rPr>
              <w:t>Plan školske ploče:/</w:t>
            </w:r>
          </w:p>
          <w:p w:rsidR="00491026" w:rsidRDefault="00491026" w:rsidP="00F03F65">
            <w:pPr>
              <w:rPr>
                <w:rFonts w:ascii="Barlow SK" w:hAnsi="Barlow SK" w:cs="Calibri"/>
                <w:sz w:val="20"/>
                <w:szCs w:val="20"/>
              </w:rPr>
            </w:pPr>
          </w:p>
          <w:p w:rsidR="00491026" w:rsidRPr="003C04E9" w:rsidRDefault="00491026" w:rsidP="00F03F65">
            <w:pPr>
              <w:rPr>
                <w:rFonts w:ascii="Barlow SK" w:hAnsi="Barlow SK" w:cs="Calibri"/>
                <w:sz w:val="20"/>
                <w:szCs w:val="20"/>
              </w:rPr>
            </w:pPr>
          </w:p>
        </w:tc>
      </w:tr>
    </w:tbl>
    <w:p w:rsidR="00491026" w:rsidRPr="003C04E9" w:rsidRDefault="00491026" w:rsidP="00F03F65">
      <w:pPr>
        <w:rPr>
          <w:rFonts w:ascii="Barlow SK" w:hAnsi="Barlow SK" w:cs="Calibri"/>
          <w:sz w:val="20"/>
          <w:szCs w:val="20"/>
        </w:rPr>
      </w:pPr>
      <w:r w:rsidRPr="003C04E9">
        <w:rPr>
          <w:rFonts w:ascii="Barlow SK" w:hAnsi="Barlow SK" w:cs="Calibri"/>
          <w:sz w:val="20"/>
          <w:szCs w:val="20"/>
        </w:rPr>
        <w:t xml:space="preserve">* kod za preuzimanje kviza  Voda na Zemlji </w:t>
      </w:r>
      <w:r w:rsidRPr="003C04E9">
        <w:rPr>
          <w:rFonts w:ascii="Barlow SK" w:eastAsia="Calibri" w:hAnsi="Barlow SK" w:cs="Calibri"/>
          <w:b/>
          <w:sz w:val="20"/>
          <w:szCs w:val="20"/>
          <w:lang w:eastAsia="en-US"/>
        </w:rPr>
        <w:t xml:space="preserve">SOC-41162491 </w:t>
      </w:r>
    </w:p>
    <w:p w:rsidR="00491026" w:rsidRPr="003C04E9" w:rsidRDefault="00491026" w:rsidP="00F03F65">
      <w:pPr>
        <w:rPr>
          <w:rFonts w:ascii="Barlow SK" w:hAnsi="Barlow SK" w:cs="Calibri"/>
          <w:sz w:val="20"/>
          <w:szCs w:val="20"/>
        </w:rPr>
      </w:pPr>
    </w:p>
    <w:p w:rsidR="00491026" w:rsidRPr="003C04E9" w:rsidRDefault="00491026">
      <w:pPr>
        <w:rPr>
          <w:rFonts w:ascii="Barlow SK" w:hAnsi="Barlow SK" w:cs="Calibri"/>
          <w:sz w:val="20"/>
          <w:szCs w:val="20"/>
        </w:rPr>
      </w:pPr>
    </w:p>
    <w:p w:rsidR="00491026" w:rsidRPr="006E0D2D" w:rsidRDefault="00491026" w:rsidP="003C04E9">
      <w:pPr>
        <w:spacing w:after="200" w:line="276" w:lineRule="auto"/>
        <w:rPr>
          <w:rFonts w:ascii="Barlow SK" w:eastAsia="Calibri" w:hAnsi="Barlow SK" w:cs="Calibri"/>
          <w:b/>
          <w:i/>
          <w:color w:val="C00000"/>
          <w:sz w:val="20"/>
          <w:szCs w:val="20"/>
          <w:lang w:eastAsia="en-US"/>
        </w:rPr>
      </w:pPr>
      <w:r w:rsidRPr="006E0D2D">
        <w:rPr>
          <w:rFonts w:ascii="Barlow SK" w:eastAsia="Calibri" w:hAnsi="Barlow SK" w:cs="Calibri"/>
          <w:b/>
          <w:i/>
          <w:color w:val="C00000"/>
          <w:sz w:val="20"/>
          <w:szCs w:val="20"/>
          <w:lang w:eastAsia="en-US"/>
        </w:rPr>
        <w:t>Bilješke</w:t>
      </w:r>
    </w:p>
    <w:p w:rsidR="00491026" w:rsidRDefault="00491026" w:rsidP="003C04E9">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3C04E9">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3C04E9">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3C04E9">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3C04E9">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3C04E9">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Pr="004F5949" w:rsidRDefault="00491026" w:rsidP="00F03F65">
      <w:pPr>
        <w:rPr>
          <w:rFonts w:ascii="Barlow SK" w:hAnsi="Barlow SK" w:cs="Calibri"/>
          <w:b/>
          <w:sz w:val="20"/>
          <w:szCs w:val="20"/>
        </w:rPr>
      </w:pPr>
      <w:r w:rsidRPr="004F5949">
        <w:rPr>
          <w:rFonts w:ascii="Barlow SK" w:hAnsi="Barlow SK" w:cs="Calibri"/>
          <w:b/>
          <w:sz w:val="20"/>
          <w:szCs w:val="20"/>
        </w:rPr>
        <w:lastRenderedPageBreak/>
        <w:tab/>
      </w:r>
      <w:r w:rsidRPr="004F5949">
        <w:rPr>
          <w:rFonts w:ascii="Barlow SK" w:hAnsi="Barlow SK" w:cs="Calibri"/>
          <w:b/>
          <w:sz w:val="20"/>
          <w:szCs w:val="20"/>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1"/>
        <w:gridCol w:w="2694"/>
        <w:gridCol w:w="1984"/>
      </w:tblGrid>
      <w:tr w:rsidR="00491026" w:rsidRPr="004F5949" w:rsidTr="004F5949">
        <w:tc>
          <w:tcPr>
            <w:tcW w:w="5211" w:type="dxa"/>
            <w:shd w:val="clear" w:color="auto" w:fill="D99594"/>
          </w:tcPr>
          <w:p w:rsidR="00491026" w:rsidRPr="004F5949" w:rsidRDefault="00491026" w:rsidP="005E370B">
            <w:pPr>
              <w:rPr>
                <w:rFonts w:ascii="Barlow SK" w:hAnsi="Barlow SK" w:cs="Calibri"/>
                <w:b/>
                <w:sz w:val="20"/>
                <w:szCs w:val="20"/>
              </w:rPr>
            </w:pPr>
            <w:r w:rsidRPr="004F5949">
              <w:rPr>
                <w:rFonts w:ascii="Barlow SK" w:hAnsi="Barlow SK" w:cs="Calibri"/>
                <w:b/>
                <w:sz w:val="20"/>
                <w:szCs w:val="20"/>
              </w:rPr>
              <w:t>Naziv nastavnoga predmeta</w:t>
            </w:r>
          </w:p>
        </w:tc>
        <w:tc>
          <w:tcPr>
            <w:tcW w:w="4678" w:type="dxa"/>
            <w:gridSpan w:val="2"/>
            <w:shd w:val="clear" w:color="auto" w:fill="D99594"/>
          </w:tcPr>
          <w:p w:rsidR="00491026" w:rsidRPr="004F5949" w:rsidRDefault="00491026" w:rsidP="00F03F65">
            <w:pPr>
              <w:rPr>
                <w:rFonts w:ascii="Barlow SK" w:hAnsi="Barlow SK" w:cs="Calibri"/>
                <w:b/>
                <w:sz w:val="20"/>
                <w:szCs w:val="20"/>
              </w:rPr>
            </w:pPr>
            <w:r w:rsidRPr="004F5949">
              <w:rPr>
                <w:rFonts w:ascii="Barlow SK" w:hAnsi="Barlow SK" w:cs="Calibri"/>
                <w:b/>
                <w:sz w:val="20"/>
                <w:szCs w:val="20"/>
              </w:rPr>
              <w:t>GEOGRAFIJA</w:t>
            </w:r>
          </w:p>
        </w:tc>
      </w:tr>
      <w:tr w:rsidR="00491026" w:rsidRPr="004F5949" w:rsidTr="004F5949">
        <w:tc>
          <w:tcPr>
            <w:tcW w:w="5211" w:type="dxa"/>
            <w:shd w:val="clear" w:color="auto" w:fill="auto"/>
          </w:tcPr>
          <w:p w:rsidR="00491026" w:rsidRPr="004F5949" w:rsidRDefault="00491026" w:rsidP="00692898">
            <w:pPr>
              <w:rPr>
                <w:rFonts w:ascii="Barlow SK" w:hAnsi="Barlow SK" w:cs="Calibri"/>
                <w:b/>
                <w:sz w:val="20"/>
                <w:szCs w:val="20"/>
                <w:vertAlign w:val="superscript"/>
              </w:rPr>
            </w:pPr>
            <w:r w:rsidRPr="004F5949">
              <w:rPr>
                <w:rFonts w:ascii="Barlow SK" w:hAnsi="Barlow SK" w:cs="Calibri"/>
                <w:b/>
                <w:sz w:val="20"/>
                <w:szCs w:val="20"/>
              </w:rPr>
              <w:t>Redni broj i naziv nastavnog sata</w:t>
            </w:r>
          </w:p>
        </w:tc>
        <w:tc>
          <w:tcPr>
            <w:tcW w:w="4678" w:type="dxa"/>
            <w:gridSpan w:val="2"/>
            <w:shd w:val="clear" w:color="auto" w:fill="auto"/>
          </w:tcPr>
          <w:p w:rsidR="00491026" w:rsidRPr="004F5949" w:rsidRDefault="00491026" w:rsidP="00F03F65">
            <w:pPr>
              <w:rPr>
                <w:rFonts w:ascii="Barlow SK" w:hAnsi="Barlow SK" w:cs="Calibri"/>
                <w:sz w:val="20"/>
                <w:szCs w:val="20"/>
              </w:rPr>
            </w:pPr>
            <w:r w:rsidRPr="004F5949">
              <w:rPr>
                <w:rFonts w:ascii="Barlow SK" w:hAnsi="Barlow SK" w:cs="Calibri"/>
                <w:sz w:val="20"/>
                <w:szCs w:val="20"/>
              </w:rPr>
              <w:t>51. Voda na Zemlji- pisana provjera geografskih znanja i kartografske pismenosti</w:t>
            </w:r>
          </w:p>
        </w:tc>
      </w:tr>
      <w:tr w:rsidR="00491026" w:rsidRPr="004F5949" w:rsidTr="004F5949">
        <w:tc>
          <w:tcPr>
            <w:tcW w:w="5211" w:type="dxa"/>
            <w:shd w:val="clear" w:color="auto" w:fill="auto"/>
          </w:tcPr>
          <w:p w:rsidR="00491026" w:rsidRPr="004F5949" w:rsidRDefault="00491026" w:rsidP="00F03F65">
            <w:pPr>
              <w:rPr>
                <w:rFonts w:ascii="Barlow SK" w:hAnsi="Barlow SK" w:cs="Calibri"/>
                <w:b/>
                <w:sz w:val="20"/>
                <w:szCs w:val="20"/>
              </w:rPr>
            </w:pPr>
            <w:r w:rsidRPr="004F5949">
              <w:rPr>
                <w:rFonts w:ascii="Barlow SK" w:hAnsi="Barlow SK" w:cs="Calibri"/>
                <w:b/>
                <w:sz w:val="20"/>
                <w:szCs w:val="20"/>
              </w:rPr>
              <w:t>Razred</w:t>
            </w:r>
          </w:p>
        </w:tc>
        <w:tc>
          <w:tcPr>
            <w:tcW w:w="4678" w:type="dxa"/>
            <w:gridSpan w:val="2"/>
            <w:shd w:val="clear" w:color="auto" w:fill="auto"/>
          </w:tcPr>
          <w:p w:rsidR="00491026" w:rsidRPr="004F5949" w:rsidRDefault="00491026" w:rsidP="00F03F65">
            <w:pPr>
              <w:rPr>
                <w:rFonts w:ascii="Barlow SK" w:hAnsi="Barlow SK" w:cs="Calibri"/>
                <w:sz w:val="20"/>
                <w:szCs w:val="20"/>
              </w:rPr>
            </w:pPr>
            <w:r w:rsidRPr="004F5949">
              <w:rPr>
                <w:rFonts w:ascii="Barlow SK" w:hAnsi="Barlow SK" w:cs="Calibri"/>
                <w:sz w:val="20"/>
                <w:szCs w:val="20"/>
              </w:rPr>
              <w:t>peti</w:t>
            </w:r>
          </w:p>
        </w:tc>
      </w:tr>
      <w:tr w:rsidR="00491026" w:rsidRPr="004F5949" w:rsidTr="004F5949">
        <w:tc>
          <w:tcPr>
            <w:tcW w:w="5211" w:type="dxa"/>
            <w:shd w:val="clear" w:color="auto" w:fill="auto"/>
          </w:tcPr>
          <w:p w:rsidR="00491026" w:rsidRPr="004F5949" w:rsidRDefault="00491026" w:rsidP="00F03F65">
            <w:pPr>
              <w:rPr>
                <w:rFonts w:ascii="Barlow SK" w:hAnsi="Barlow SK" w:cs="Calibri"/>
                <w:b/>
                <w:sz w:val="20"/>
                <w:szCs w:val="20"/>
              </w:rPr>
            </w:pPr>
            <w:r w:rsidRPr="004F5949">
              <w:rPr>
                <w:rFonts w:ascii="Barlow SK" w:hAnsi="Barlow SK" w:cs="Calibri"/>
                <w:b/>
                <w:sz w:val="20"/>
                <w:szCs w:val="20"/>
              </w:rPr>
              <w:t xml:space="preserve">Tip sata </w:t>
            </w:r>
          </w:p>
          <w:p w:rsidR="00491026" w:rsidRPr="004F5949" w:rsidRDefault="00491026" w:rsidP="00F03F65">
            <w:pPr>
              <w:rPr>
                <w:rFonts w:ascii="Barlow SK" w:hAnsi="Barlow SK" w:cs="Calibri"/>
                <w:b/>
                <w:sz w:val="20"/>
                <w:szCs w:val="20"/>
              </w:rPr>
            </w:pPr>
            <w:r w:rsidRPr="004F5949">
              <w:rPr>
                <w:rFonts w:ascii="Barlow SK" w:hAnsi="Barlow SK" w:cs="Calibri"/>
                <w:sz w:val="20"/>
                <w:szCs w:val="20"/>
              </w:rPr>
              <w:t>(obrada, ponavljanje, vježbanje, provjeravanje, kombinirani)</w:t>
            </w:r>
          </w:p>
        </w:tc>
        <w:tc>
          <w:tcPr>
            <w:tcW w:w="4678" w:type="dxa"/>
            <w:gridSpan w:val="2"/>
            <w:shd w:val="clear" w:color="auto" w:fill="auto"/>
          </w:tcPr>
          <w:p w:rsidR="00491026" w:rsidRPr="004F5949" w:rsidRDefault="00491026" w:rsidP="00F03F65">
            <w:pPr>
              <w:rPr>
                <w:rFonts w:ascii="Barlow SK" w:hAnsi="Barlow SK" w:cs="Calibri"/>
                <w:sz w:val="20"/>
                <w:szCs w:val="20"/>
              </w:rPr>
            </w:pPr>
            <w:r w:rsidRPr="004F5949">
              <w:rPr>
                <w:rFonts w:ascii="Barlow SK" w:hAnsi="Barlow SK" w:cs="Calibri"/>
                <w:sz w:val="20"/>
                <w:szCs w:val="20"/>
              </w:rPr>
              <w:t>provjeravanje</w:t>
            </w:r>
          </w:p>
        </w:tc>
      </w:tr>
      <w:tr w:rsidR="00491026" w:rsidRPr="004F5949" w:rsidTr="004F5949">
        <w:trPr>
          <w:trHeight w:val="588"/>
        </w:trPr>
        <w:tc>
          <w:tcPr>
            <w:tcW w:w="5211" w:type="dxa"/>
            <w:shd w:val="clear" w:color="auto" w:fill="E5B8B7"/>
          </w:tcPr>
          <w:p w:rsidR="00491026" w:rsidRPr="004F5949" w:rsidRDefault="00491026" w:rsidP="003567CA">
            <w:pPr>
              <w:jc w:val="center"/>
              <w:rPr>
                <w:rFonts w:ascii="Barlow SK" w:hAnsi="Barlow SK" w:cs="Calibri"/>
                <w:b/>
                <w:sz w:val="20"/>
                <w:szCs w:val="20"/>
              </w:rPr>
            </w:pPr>
            <w:r w:rsidRPr="004F5949">
              <w:rPr>
                <w:rFonts w:ascii="Barlow SK" w:hAnsi="Barlow SK" w:cs="Calibri"/>
                <w:b/>
                <w:sz w:val="20"/>
                <w:szCs w:val="20"/>
              </w:rPr>
              <w:t>Ishodi učenja iz kurikuluma</w:t>
            </w:r>
          </w:p>
          <w:p w:rsidR="00491026" w:rsidRPr="004F5949" w:rsidRDefault="00491026" w:rsidP="003567CA">
            <w:pPr>
              <w:jc w:val="center"/>
              <w:rPr>
                <w:rFonts w:ascii="Barlow SK" w:hAnsi="Barlow SK" w:cs="Calibri"/>
                <w:sz w:val="20"/>
                <w:szCs w:val="20"/>
              </w:rPr>
            </w:pPr>
            <w:r w:rsidRPr="004F5949">
              <w:rPr>
                <w:rFonts w:ascii="Barlow SK" w:hAnsi="Barlow SK" w:cs="Calibri"/>
                <w:sz w:val="20"/>
                <w:szCs w:val="20"/>
              </w:rPr>
              <w:t>(glavni ishod + razrada ishoda)</w:t>
            </w:r>
          </w:p>
          <w:p w:rsidR="00491026" w:rsidRPr="004F5949" w:rsidRDefault="00491026" w:rsidP="003567CA">
            <w:pPr>
              <w:jc w:val="center"/>
              <w:rPr>
                <w:rFonts w:ascii="Barlow SK" w:hAnsi="Barlow SK" w:cs="Calibri"/>
                <w:b/>
                <w:sz w:val="20"/>
                <w:szCs w:val="20"/>
              </w:rPr>
            </w:pPr>
            <w:r w:rsidRPr="004F5949">
              <w:rPr>
                <w:rFonts w:ascii="Barlow SK" w:hAnsi="Barlow SK" w:cs="Calibri"/>
                <w:b/>
                <w:sz w:val="20"/>
                <w:szCs w:val="20"/>
              </w:rPr>
              <w:t>2-3 za jedan nastavni sat</w:t>
            </w:r>
          </w:p>
        </w:tc>
        <w:tc>
          <w:tcPr>
            <w:tcW w:w="2694" w:type="dxa"/>
            <w:shd w:val="clear" w:color="auto" w:fill="E5B8B7"/>
          </w:tcPr>
          <w:p w:rsidR="00491026" w:rsidRPr="004F5949" w:rsidRDefault="00491026" w:rsidP="003567CA">
            <w:pPr>
              <w:jc w:val="center"/>
              <w:rPr>
                <w:rFonts w:ascii="Barlow SK" w:hAnsi="Barlow SK" w:cs="Calibri"/>
                <w:b/>
                <w:sz w:val="20"/>
                <w:szCs w:val="20"/>
              </w:rPr>
            </w:pPr>
            <w:r w:rsidRPr="004F5949">
              <w:rPr>
                <w:rFonts w:ascii="Barlow SK" w:hAnsi="Barlow SK" w:cs="Calibri"/>
                <w:b/>
                <w:sz w:val="20"/>
                <w:szCs w:val="20"/>
              </w:rPr>
              <w:t>Aktivnost učenika</w:t>
            </w:r>
          </w:p>
          <w:p w:rsidR="00491026" w:rsidRPr="004F5949" w:rsidRDefault="00491026" w:rsidP="003567CA">
            <w:pPr>
              <w:jc w:val="center"/>
              <w:rPr>
                <w:rFonts w:ascii="Barlow SK" w:hAnsi="Barlow SK" w:cs="Calibri"/>
                <w:sz w:val="20"/>
                <w:szCs w:val="20"/>
              </w:rPr>
            </w:pPr>
          </w:p>
        </w:tc>
        <w:tc>
          <w:tcPr>
            <w:tcW w:w="1984" w:type="dxa"/>
            <w:shd w:val="clear" w:color="auto" w:fill="E5B8B7"/>
          </w:tcPr>
          <w:p w:rsidR="00491026" w:rsidRPr="004F5949" w:rsidRDefault="00491026" w:rsidP="003567CA">
            <w:pPr>
              <w:jc w:val="center"/>
              <w:rPr>
                <w:rFonts w:ascii="Barlow SK" w:hAnsi="Barlow SK" w:cs="Calibri"/>
                <w:b/>
                <w:sz w:val="20"/>
                <w:szCs w:val="20"/>
              </w:rPr>
            </w:pPr>
            <w:r w:rsidRPr="004F5949">
              <w:rPr>
                <w:rFonts w:ascii="Barlow SK" w:hAnsi="Barlow SK" w:cs="Calibri"/>
                <w:b/>
                <w:sz w:val="20"/>
                <w:szCs w:val="20"/>
              </w:rPr>
              <w:t>Vrednovanje ishoda i procesa učenja na kraju nastavnoga sata</w:t>
            </w:r>
          </w:p>
        </w:tc>
      </w:tr>
      <w:tr w:rsidR="00491026" w:rsidRPr="004F5949" w:rsidTr="004F5949">
        <w:trPr>
          <w:trHeight w:val="1627"/>
        </w:trPr>
        <w:tc>
          <w:tcPr>
            <w:tcW w:w="5211" w:type="dxa"/>
            <w:shd w:val="clear" w:color="auto" w:fill="auto"/>
          </w:tcPr>
          <w:p w:rsidR="00491026" w:rsidRPr="004F5949" w:rsidRDefault="00491026" w:rsidP="003567CA">
            <w:pPr>
              <w:tabs>
                <w:tab w:val="left" w:pos="900"/>
              </w:tabs>
              <w:spacing w:before="54"/>
              <w:ind w:right="-53"/>
              <w:rPr>
                <w:rFonts w:ascii="Barlow SK" w:eastAsia="Calibri" w:hAnsi="Barlow SK" w:cs="Calibri"/>
                <w:color w:val="231F20"/>
                <w:sz w:val="20"/>
                <w:szCs w:val="20"/>
                <w:lang w:eastAsia="en-US"/>
              </w:rPr>
            </w:pPr>
            <w:r w:rsidRPr="004F5949">
              <w:rPr>
                <w:rFonts w:ascii="Barlow SK" w:eastAsia="Calibri" w:hAnsi="Barlow SK" w:cs="Calibri"/>
                <w:b/>
                <w:color w:val="C00000"/>
                <w:sz w:val="20"/>
                <w:szCs w:val="20"/>
                <w:lang w:eastAsia="en-US"/>
              </w:rPr>
              <w:t>GEO OŠ C.5.1.</w:t>
            </w:r>
            <w:r w:rsidRPr="004F5949">
              <w:rPr>
                <w:rFonts w:ascii="Barlow SK" w:eastAsia="Calibri" w:hAnsi="Barlow SK" w:cs="Calibri"/>
                <w:color w:val="C00000"/>
                <w:sz w:val="20"/>
                <w:szCs w:val="20"/>
                <w:lang w:eastAsia="en-US"/>
              </w:rPr>
              <w:t xml:space="preserve"> </w:t>
            </w:r>
            <w:r w:rsidRPr="004F5949">
              <w:rPr>
                <w:rFonts w:ascii="Barlow SK" w:eastAsia="Calibri" w:hAnsi="Barlow SK" w:cs="Calibri"/>
                <w:color w:val="231F20"/>
                <w:sz w:val="20"/>
                <w:szCs w:val="20"/>
                <w:lang w:eastAsia="en-US"/>
              </w:rPr>
              <w:t>Učenik objašnjava raspodjelu i kruženje vode na Zemlji te njezinu važnost za život i istražuje mogućnosti vlastitoga doprinosa u racionalnome korištenju voda</w:t>
            </w:r>
          </w:p>
          <w:p w:rsidR="00491026" w:rsidRPr="004F5949" w:rsidRDefault="00491026" w:rsidP="003567CA">
            <w:pPr>
              <w:tabs>
                <w:tab w:val="left" w:pos="900"/>
              </w:tabs>
              <w:spacing w:before="54"/>
              <w:ind w:right="-53"/>
              <w:rPr>
                <w:rFonts w:ascii="Barlow SK" w:eastAsia="Calibri" w:hAnsi="Barlow SK" w:cs="Calibri"/>
                <w:sz w:val="20"/>
                <w:szCs w:val="20"/>
                <w:lang w:eastAsia="en-US"/>
              </w:rPr>
            </w:pPr>
            <w:r w:rsidRPr="004F5949">
              <w:rPr>
                <w:rFonts w:ascii="Barlow SK" w:eastAsia="Calibri" w:hAnsi="Barlow SK" w:cs="Calibri"/>
                <w:b/>
                <w:color w:val="C00000"/>
                <w:sz w:val="20"/>
                <w:szCs w:val="20"/>
                <w:lang w:eastAsia="en-US"/>
              </w:rPr>
              <w:t>GEO OŠ C.5.2</w:t>
            </w:r>
            <w:r w:rsidRPr="004F5949">
              <w:rPr>
                <w:rFonts w:ascii="Barlow SK" w:eastAsia="Calibri" w:hAnsi="Barlow SK" w:cs="Calibri"/>
                <w:color w:val="C00000"/>
                <w:sz w:val="20"/>
                <w:szCs w:val="20"/>
                <w:lang w:eastAsia="en-US"/>
              </w:rPr>
              <w:t xml:space="preserve">. </w:t>
            </w:r>
            <w:r w:rsidRPr="004F5949">
              <w:rPr>
                <w:rFonts w:ascii="Barlow SK" w:eastAsia="Calibri" w:hAnsi="Barlow SK" w:cs="Calibri"/>
                <w:color w:val="231F20"/>
                <w:sz w:val="20"/>
                <w:szCs w:val="20"/>
                <w:lang w:eastAsia="en-US"/>
              </w:rPr>
              <w:t>Učenik opisuje osnovna obilježja i važnost kopnenih voda na Zemlji i u Hrvatskoj te podržava njihovo održivo iskorištavanje.</w:t>
            </w:r>
            <w:r w:rsidRPr="004F5949">
              <w:rPr>
                <w:rFonts w:ascii="Barlow SK" w:eastAsia="Calibri" w:hAnsi="Barlow SK" w:cs="Calibri"/>
                <w:sz w:val="20"/>
                <w:szCs w:val="20"/>
                <w:lang w:eastAsia="en-US"/>
              </w:rPr>
              <w:t> </w:t>
            </w:r>
          </w:p>
          <w:p w:rsidR="00491026" w:rsidRPr="004F5949" w:rsidRDefault="00491026" w:rsidP="003567CA">
            <w:pPr>
              <w:rPr>
                <w:rFonts w:ascii="Barlow SK" w:eastAsia="Calibri" w:hAnsi="Barlow SK" w:cs="Calibri"/>
                <w:sz w:val="20"/>
                <w:szCs w:val="20"/>
              </w:rPr>
            </w:pPr>
            <w:r w:rsidRPr="004F5949">
              <w:rPr>
                <w:rFonts w:ascii="Barlow SK" w:eastAsia="Calibri" w:hAnsi="Barlow SK" w:cs="Calibri"/>
                <w:b/>
                <w:color w:val="C00000"/>
                <w:sz w:val="20"/>
                <w:szCs w:val="20"/>
              </w:rPr>
              <w:t>GEO OŠ C.5.3.</w:t>
            </w:r>
            <w:r w:rsidRPr="004F5949">
              <w:rPr>
                <w:rFonts w:ascii="Barlow SK" w:eastAsia="Calibri" w:hAnsi="Barlow SK" w:cs="Calibri"/>
                <w:color w:val="231F20"/>
                <w:sz w:val="20"/>
                <w:szCs w:val="20"/>
              </w:rPr>
              <w:t xml:space="preserve"> Učenik obrazlaže glavna obilježja mora, mogućnosti iskorištavanja mora i podmorja te prepoznaje Jadransko more kao bogatstvo Hrvatske.</w:t>
            </w:r>
            <w:r w:rsidRPr="004F5949">
              <w:rPr>
                <w:rFonts w:ascii="Barlow SK" w:eastAsia="Calibri" w:hAnsi="Barlow SK" w:cs="Calibri"/>
                <w:sz w:val="20"/>
                <w:szCs w:val="20"/>
              </w:rPr>
              <w:t> </w:t>
            </w:r>
          </w:p>
          <w:p w:rsidR="00491026" w:rsidRPr="004F5949" w:rsidRDefault="00491026" w:rsidP="004B7BD5">
            <w:pPr>
              <w:numPr>
                <w:ilvl w:val="0"/>
                <w:numId w:val="58"/>
              </w:numPr>
              <w:ind w:left="360"/>
              <w:textAlignment w:val="baseline"/>
              <w:rPr>
                <w:rFonts w:ascii="Barlow SK" w:hAnsi="Barlow SK" w:cs="Calibri"/>
                <w:sz w:val="20"/>
                <w:szCs w:val="20"/>
                <w:lang w:eastAsia="en-US"/>
              </w:rPr>
            </w:pPr>
            <w:r w:rsidRPr="004F5949">
              <w:rPr>
                <w:rFonts w:ascii="Barlow SK" w:hAnsi="Barlow SK" w:cs="Calibri"/>
                <w:color w:val="231F20"/>
                <w:sz w:val="20"/>
                <w:szCs w:val="20"/>
                <w:lang w:eastAsia="en-US"/>
              </w:rPr>
              <w:t>opisuje osnovne pojavne oblike vode na Zemlji</w:t>
            </w:r>
            <w:r w:rsidRPr="004F5949">
              <w:rPr>
                <w:rFonts w:ascii="Barlow SK" w:hAnsi="Barlow SK" w:cs="Calibri"/>
                <w:sz w:val="20"/>
                <w:szCs w:val="20"/>
                <w:lang w:eastAsia="en-US"/>
              </w:rPr>
              <w:t> </w:t>
            </w:r>
          </w:p>
          <w:p w:rsidR="00491026" w:rsidRPr="004F5949" w:rsidRDefault="00491026" w:rsidP="004B7BD5">
            <w:pPr>
              <w:numPr>
                <w:ilvl w:val="0"/>
                <w:numId w:val="58"/>
              </w:numPr>
              <w:ind w:left="360"/>
              <w:textAlignment w:val="baseline"/>
              <w:rPr>
                <w:rFonts w:ascii="Barlow SK" w:hAnsi="Barlow SK" w:cs="Calibri"/>
                <w:sz w:val="20"/>
                <w:szCs w:val="20"/>
                <w:lang w:eastAsia="en-US"/>
              </w:rPr>
            </w:pPr>
            <w:r w:rsidRPr="004F5949">
              <w:rPr>
                <w:rFonts w:ascii="Barlow SK" w:hAnsi="Barlow SK" w:cs="Calibri"/>
                <w:color w:val="231F20"/>
                <w:sz w:val="20"/>
                <w:szCs w:val="20"/>
                <w:lang w:eastAsia="en-US"/>
              </w:rPr>
              <w:t>uspoređuje zastupljenost slatke i slane vode</w:t>
            </w:r>
            <w:r w:rsidRPr="004F5949">
              <w:rPr>
                <w:rFonts w:ascii="Barlow SK" w:hAnsi="Barlow SK" w:cs="Calibri"/>
                <w:sz w:val="20"/>
                <w:szCs w:val="20"/>
                <w:lang w:eastAsia="en-US"/>
              </w:rPr>
              <w:t> </w:t>
            </w:r>
          </w:p>
          <w:p w:rsidR="00491026" w:rsidRPr="004F5949" w:rsidRDefault="00491026" w:rsidP="004B7BD5">
            <w:pPr>
              <w:numPr>
                <w:ilvl w:val="0"/>
                <w:numId w:val="58"/>
              </w:numPr>
              <w:ind w:left="360"/>
              <w:textAlignment w:val="baseline"/>
              <w:rPr>
                <w:rFonts w:ascii="Barlow SK" w:hAnsi="Barlow SK" w:cs="Calibri"/>
                <w:sz w:val="20"/>
                <w:szCs w:val="20"/>
                <w:lang w:eastAsia="en-US"/>
              </w:rPr>
            </w:pPr>
            <w:r w:rsidRPr="004F5949">
              <w:rPr>
                <w:rFonts w:ascii="Barlow SK" w:hAnsi="Barlow SK" w:cs="Calibri"/>
                <w:color w:val="231F20"/>
                <w:sz w:val="20"/>
                <w:szCs w:val="20"/>
                <w:lang w:eastAsia="en-US"/>
              </w:rPr>
              <w:t>opisuje kruženje vode u prirodi</w:t>
            </w:r>
            <w:r w:rsidRPr="004F5949">
              <w:rPr>
                <w:rFonts w:ascii="Barlow SK" w:hAnsi="Barlow SK" w:cs="Calibri"/>
                <w:sz w:val="20"/>
                <w:szCs w:val="20"/>
                <w:lang w:eastAsia="en-US"/>
              </w:rPr>
              <w:t> </w:t>
            </w:r>
          </w:p>
          <w:p w:rsidR="00491026" w:rsidRPr="004F5949" w:rsidRDefault="00491026" w:rsidP="004B7BD5">
            <w:pPr>
              <w:numPr>
                <w:ilvl w:val="0"/>
                <w:numId w:val="62"/>
              </w:numPr>
              <w:ind w:left="360"/>
              <w:contextualSpacing/>
              <w:rPr>
                <w:rFonts w:ascii="Barlow SK" w:eastAsia="Calibri" w:hAnsi="Barlow SK" w:cs="Calibri"/>
                <w:sz w:val="20"/>
                <w:szCs w:val="20"/>
                <w:lang w:eastAsia="en-US"/>
              </w:rPr>
            </w:pPr>
            <w:r w:rsidRPr="004F5949">
              <w:rPr>
                <w:rFonts w:ascii="Barlow SK" w:eastAsia="Calibri" w:hAnsi="Barlow SK" w:cs="Calibri"/>
                <w:sz w:val="20"/>
                <w:szCs w:val="20"/>
                <w:lang w:eastAsia="en-US"/>
              </w:rPr>
              <w:t>objašnjava važnost vode za život</w:t>
            </w:r>
          </w:p>
          <w:p w:rsidR="00491026" w:rsidRPr="004F5949" w:rsidRDefault="00491026" w:rsidP="004B7BD5">
            <w:pPr>
              <w:numPr>
                <w:ilvl w:val="0"/>
                <w:numId w:val="58"/>
              </w:numPr>
              <w:ind w:left="360"/>
              <w:textAlignment w:val="baseline"/>
              <w:rPr>
                <w:rFonts w:ascii="Barlow SK" w:hAnsi="Barlow SK" w:cs="Calibri"/>
                <w:sz w:val="20"/>
                <w:szCs w:val="20"/>
                <w:lang w:eastAsia="en-US"/>
              </w:rPr>
            </w:pPr>
            <w:r w:rsidRPr="004F5949">
              <w:rPr>
                <w:rFonts w:ascii="Barlow SK" w:eastAsia="Calibri" w:hAnsi="Barlow SK" w:cs="Calibri"/>
                <w:sz w:val="20"/>
                <w:szCs w:val="20"/>
                <w:lang w:eastAsia="en-US"/>
              </w:rPr>
              <w:t>istražuje mogućnost vlastitoga doprinosa u racionalnome korištenju vode u školi/domu</w:t>
            </w:r>
          </w:p>
          <w:p w:rsidR="00491026" w:rsidRPr="004F5949" w:rsidRDefault="00491026" w:rsidP="004B7BD5">
            <w:pPr>
              <w:numPr>
                <w:ilvl w:val="0"/>
                <w:numId w:val="122"/>
              </w:numPr>
              <w:ind w:left="360"/>
              <w:textAlignment w:val="baseline"/>
              <w:rPr>
                <w:rFonts w:ascii="Barlow SK" w:hAnsi="Barlow SK" w:cs="Calibri"/>
                <w:sz w:val="20"/>
                <w:szCs w:val="20"/>
                <w:lang w:eastAsia="en-US"/>
              </w:rPr>
            </w:pPr>
            <w:r w:rsidRPr="004F5949">
              <w:rPr>
                <w:rFonts w:ascii="Barlow SK" w:hAnsi="Barlow SK" w:cs="Calibri"/>
                <w:color w:val="231F20"/>
                <w:sz w:val="20"/>
                <w:szCs w:val="20"/>
                <w:lang w:eastAsia="en-US"/>
              </w:rPr>
              <w:t>opisuje osnovna obilježja i važnost voda na kopnu</w:t>
            </w:r>
            <w:r w:rsidRPr="004F5949">
              <w:rPr>
                <w:rFonts w:ascii="Barlow SK" w:hAnsi="Barlow SK" w:cs="Calibri"/>
                <w:sz w:val="20"/>
                <w:szCs w:val="20"/>
                <w:lang w:eastAsia="en-US"/>
              </w:rPr>
              <w:t> </w:t>
            </w:r>
          </w:p>
          <w:p w:rsidR="00491026" w:rsidRPr="004F5949" w:rsidRDefault="00491026" w:rsidP="004B7BD5">
            <w:pPr>
              <w:numPr>
                <w:ilvl w:val="0"/>
                <w:numId w:val="122"/>
              </w:numPr>
              <w:ind w:left="360"/>
              <w:textAlignment w:val="baseline"/>
              <w:rPr>
                <w:rFonts w:ascii="Barlow SK" w:hAnsi="Barlow SK" w:cs="Calibri"/>
                <w:sz w:val="20"/>
                <w:szCs w:val="20"/>
                <w:lang w:eastAsia="en-US"/>
              </w:rPr>
            </w:pPr>
            <w:r w:rsidRPr="004F5949">
              <w:rPr>
                <w:rFonts w:ascii="Barlow SK" w:hAnsi="Barlow SK" w:cs="Calibri"/>
                <w:color w:val="231F20"/>
                <w:sz w:val="20"/>
                <w:szCs w:val="20"/>
                <w:lang w:eastAsia="en-US"/>
              </w:rPr>
              <w:t>izdvaja i opisuje osnovne elemente tekućice i porječja na primjeru velike rijeke koristeći se geografskom kartom</w:t>
            </w:r>
            <w:r w:rsidRPr="004F5949">
              <w:rPr>
                <w:rFonts w:ascii="Barlow SK" w:hAnsi="Barlow SK" w:cs="Calibri"/>
                <w:sz w:val="20"/>
                <w:szCs w:val="20"/>
                <w:lang w:eastAsia="en-US"/>
              </w:rPr>
              <w:t> </w:t>
            </w:r>
          </w:p>
          <w:p w:rsidR="00491026" w:rsidRPr="004F5949" w:rsidRDefault="00491026" w:rsidP="004B7BD5">
            <w:pPr>
              <w:numPr>
                <w:ilvl w:val="0"/>
                <w:numId w:val="58"/>
              </w:numPr>
              <w:ind w:left="360"/>
              <w:textAlignment w:val="baseline"/>
              <w:rPr>
                <w:rFonts w:ascii="Barlow SK" w:hAnsi="Barlow SK" w:cs="Calibri"/>
                <w:sz w:val="20"/>
                <w:szCs w:val="20"/>
                <w:lang w:eastAsia="en-US"/>
              </w:rPr>
            </w:pPr>
            <w:r w:rsidRPr="004F5949">
              <w:rPr>
                <w:rFonts w:ascii="Barlow SK" w:eastAsia="Calibri" w:hAnsi="Barlow SK" w:cs="Calibri"/>
                <w:color w:val="231F20"/>
                <w:sz w:val="20"/>
                <w:szCs w:val="20"/>
                <w:lang w:eastAsia="en-US"/>
              </w:rPr>
              <w:t>navodi i pokazuje na geografskoj karti veće svjetske i hrvatske rijeke</w:t>
            </w:r>
            <w:r w:rsidRPr="004F5949">
              <w:rPr>
                <w:rFonts w:ascii="Barlow SK" w:eastAsia="Calibri" w:hAnsi="Barlow SK" w:cs="Calibri"/>
                <w:sz w:val="20"/>
                <w:szCs w:val="20"/>
                <w:lang w:eastAsia="en-US"/>
              </w:rPr>
              <w:t> </w:t>
            </w:r>
          </w:p>
          <w:p w:rsidR="00491026" w:rsidRPr="004F5949" w:rsidRDefault="00491026" w:rsidP="004B7BD5">
            <w:pPr>
              <w:numPr>
                <w:ilvl w:val="0"/>
                <w:numId w:val="74"/>
              </w:numPr>
              <w:ind w:left="360"/>
              <w:textAlignment w:val="baseline"/>
              <w:rPr>
                <w:rFonts w:ascii="Barlow SK" w:hAnsi="Barlow SK" w:cs="Calibri"/>
                <w:sz w:val="20"/>
                <w:szCs w:val="20"/>
                <w:lang w:eastAsia="en-US"/>
              </w:rPr>
            </w:pPr>
            <w:r w:rsidRPr="004F5949">
              <w:rPr>
                <w:rFonts w:ascii="Barlow SK" w:hAnsi="Barlow SK" w:cs="Calibri"/>
                <w:color w:val="231F20"/>
                <w:sz w:val="20"/>
                <w:szCs w:val="20"/>
                <w:lang w:eastAsia="en-US"/>
              </w:rPr>
              <w:t>razlikuje prirodna jezera od umjetnih te navodi i na geografskoj karti pokazuje primjere iz svijeta</w:t>
            </w:r>
            <w:r w:rsidRPr="004F5949">
              <w:rPr>
                <w:rFonts w:ascii="Barlow SK" w:hAnsi="Barlow SK" w:cs="Calibri"/>
                <w:sz w:val="20"/>
                <w:szCs w:val="20"/>
                <w:lang w:eastAsia="en-US"/>
              </w:rPr>
              <w:t> i</w:t>
            </w:r>
            <w:r w:rsidRPr="004F5949">
              <w:rPr>
                <w:rFonts w:ascii="Barlow SK" w:hAnsi="Barlow SK" w:cs="Calibri"/>
                <w:sz w:val="20"/>
                <w:szCs w:val="20"/>
                <w:lang w:val="en-US" w:eastAsia="en-US"/>
              </w:rPr>
              <w:t xml:space="preserve"> Republike Hrvatske</w:t>
            </w:r>
          </w:p>
          <w:p w:rsidR="00491026" w:rsidRPr="004F5949" w:rsidRDefault="00491026" w:rsidP="004B7BD5">
            <w:pPr>
              <w:numPr>
                <w:ilvl w:val="0"/>
                <w:numId w:val="74"/>
              </w:numPr>
              <w:ind w:left="360"/>
              <w:textAlignment w:val="baseline"/>
              <w:rPr>
                <w:rFonts w:ascii="Barlow SK" w:hAnsi="Barlow SK" w:cs="Calibri"/>
                <w:sz w:val="20"/>
                <w:szCs w:val="20"/>
                <w:lang w:eastAsia="en-US"/>
              </w:rPr>
            </w:pPr>
            <w:r w:rsidRPr="004F5949">
              <w:rPr>
                <w:rFonts w:ascii="Barlow SK" w:hAnsi="Barlow SK" w:cs="Calibri"/>
                <w:color w:val="231F20"/>
                <w:sz w:val="20"/>
                <w:szCs w:val="20"/>
              </w:rPr>
              <w:t xml:space="preserve">opisuje načine iskorištavanja kopnenih voda </w:t>
            </w:r>
            <w:r w:rsidRPr="004F5949">
              <w:rPr>
                <w:rFonts w:ascii="Barlow SK" w:hAnsi="Barlow SK" w:cs="Calibri"/>
                <w:color w:val="231F20"/>
                <w:sz w:val="20"/>
                <w:szCs w:val="20"/>
                <w:lang w:eastAsia="en-US"/>
              </w:rPr>
              <w:t>iz svijeta</w:t>
            </w:r>
            <w:r w:rsidRPr="004F5949">
              <w:rPr>
                <w:rFonts w:ascii="Barlow SK" w:hAnsi="Barlow SK"/>
                <w:color w:val="231F20"/>
                <w:sz w:val="20"/>
                <w:szCs w:val="20"/>
                <w:lang w:eastAsia="en-US"/>
              </w:rPr>
              <w:t xml:space="preserve"> </w:t>
            </w:r>
            <w:r w:rsidRPr="004F5949">
              <w:rPr>
                <w:rFonts w:ascii="Barlow SK" w:hAnsi="Barlow SK"/>
                <w:color w:val="231F20"/>
                <w:sz w:val="20"/>
                <w:szCs w:val="20"/>
                <w:lang w:val="en-US" w:eastAsia="en-US"/>
              </w:rPr>
              <w:t xml:space="preserve">i </w:t>
            </w:r>
            <w:r w:rsidRPr="004F5949">
              <w:rPr>
                <w:rFonts w:ascii="Barlow SK" w:hAnsi="Barlow SK" w:cs="Calibri"/>
                <w:color w:val="231F20"/>
                <w:sz w:val="20"/>
                <w:szCs w:val="20"/>
                <w:lang w:val="en-US" w:eastAsia="en-US"/>
              </w:rPr>
              <w:t>Hrvatske</w:t>
            </w:r>
          </w:p>
          <w:p w:rsidR="00491026" w:rsidRPr="004F5949" w:rsidRDefault="00491026" w:rsidP="004B7BD5">
            <w:pPr>
              <w:numPr>
                <w:ilvl w:val="0"/>
                <w:numId w:val="58"/>
              </w:numPr>
              <w:ind w:left="360"/>
              <w:textAlignment w:val="baseline"/>
              <w:rPr>
                <w:rFonts w:ascii="Barlow SK" w:hAnsi="Barlow SK" w:cs="Calibri"/>
                <w:sz w:val="20"/>
                <w:szCs w:val="20"/>
                <w:lang w:eastAsia="en-US"/>
              </w:rPr>
            </w:pPr>
            <w:r w:rsidRPr="004F5949">
              <w:rPr>
                <w:rFonts w:ascii="Barlow SK" w:eastAsia="Calibri" w:hAnsi="Barlow SK" w:cs="Calibri"/>
                <w:color w:val="231F20"/>
                <w:sz w:val="20"/>
                <w:szCs w:val="20"/>
                <w:lang w:eastAsia="en-US"/>
              </w:rPr>
              <w:t>opisuje koncept održivosti (održivi razvoj) na primjeru</w:t>
            </w:r>
            <w:r w:rsidRPr="004F5949">
              <w:rPr>
                <w:rFonts w:ascii="Barlow SK" w:eastAsia="Calibri" w:hAnsi="Barlow SK"/>
                <w:color w:val="231F20"/>
                <w:sz w:val="20"/>
                <w:szCs w:val="20"/>
                <w:lang w:eastAsia="en-US"/>
              </w:rPr>
              <w:t xml:space="preserve"> </w:t>
            </w:r>
            <w:r w:rsidRPr="004F5949">
              <w:rPr>
                <w:rFonts w:ascii="Barlow SK" w:eastAsia="Calibri" w:hAnsi="Barlow SK" w:cs="Calibri"/>
                <w:color w:val="231F20"/>
                <w:sz w:val="20"/>
                <w:szCs w:val="20"/>
                <w:lang w:eastAsia="en-US"/>
              </w:rPr>
              <w:t>odnosa prema slatkoj vodi</w:t>
            </w:r>
            <w:r w:rsidRPr="004F5949">
              <w:rPr>
                <w:rFonts w:ascii="Barlow SK" w:eastAsia="Calibri" w:hAnsi="Barlow SK" w:cs="Calibri"/>
                <w:sz w:val="20"/>
                <w:szCs w:val="20"/>
                <w:lang w:eastAsia="en-US"/>
              </w:rPr>
              <w:t> </w:t>
            </w:r>
          </w:p>
          <w:p w:rsidR="00491026" w:rsidRPr="004F5949" w:rsidRDefault="00491026" w:rsidP="004B7BD5">
            <w:pPr>
              <w:numPr>
                <w:ilvl w:val="0"/>
                <w:numId w:val="58"/>
              </w:numPr>
              <w:ind w:left="360"/>
              <w:textAlignment w:val="baseline"/>
              <w:rPr>
                <w:rFonts w:ascii="Barlow SK" w:eastAsia="Calibri" w:hAnsi="Barlow SK" w:cs="Calibri"/>
                <w:sz w:val="20"/>
                <w:szCs w:val="20"/>
                <w:lang w:eastAsia="en-US"/>
              </w:rPr>
            </w:pPr>
            <w:r w:rsidRPr="004F5949">
              <w:rPr>
                <w:rFonts w:ascii="Barlow SK" w:eastAsia="Calibri" w:hAnsi="Barlow SK" w:cs="Calibri"/>
                <w:color w:val="231F20"/>
                <w:sz w:val="20"/>
                <w:szCs w:val="20"/>
                <w:lang w:eastAsia="en-US"/>
              </w:rPr>
              <w:t>istražuje na terenu obilježja dijela lokalne tekućice</w:t>
            </w:r>
          </w:p>
          <w:p w:rsidR="00491026" w:rsidRPr="004F5949" w:rsidRDefault="00491026" w:rsidP="004B7BD5">
            <w:pPr>
              <w:numPr>
                <w:ilvl w:val="0"/>
                <w:numId w:val="58"/>
              </w:numPr>
              <w:ind w:left="360"/>
              <w:contextualSpacing/>
              <w:textAlignment w:val="baseline"/>
              <w:rPr>
                <w:rFonts w:ascii="Barlow SK" w:hAnsi="Barlow SK" w:cs="Calibri"/>
                <w:sz w:val="20"/>
                <w:szCs w:val="20"/>
                <w:lang w:eastAsia="en-US"/>
              </w:rPr>
            </w:pPr>
            <w:r w:rsidRPr="004F5949">
              <w:rPr>
                <w:rFonts w:ascii="Barlow SK" w:hAnsi="Barlow SK" w:cs="Calibri"/>
                <w:color w:val="231F20"/>
                <w:sz w:val="20"/>
                <w:szCs w:val="20"/>
                <w:lang w:eastAsia="en-US"/>
              </w:rPr>
              <w:t>navodi primjere iskorištavanja mora, obala i podmorja</w:t>
            </w:r>
            <w:r w:rsidRPr="004F5949">
              <w:rPr>
                <w:rFonts w:ascii="Barlow SK" w:hAnsi="Barlow SK" w:cs="Calibri"/>
                <w:sz w:val="20"/>
                <w:szCs w:val="20"/>
                <w:lang w:eastAsia="en-US"/>
              </w:rPr>
              <w:t> </w:t>
            </w:r>
          </w:p>
          <w:p w:rsidR="00491026" w:rsidRPr="004F5949" w:rsidRDefault="00491026" w:rsidP="004B7BD5">
            <w:pPr>
              <w:numPr>
                <w:ilvl w:val="0"/>
                <w:numId w:val="58"/>
              </w:numPr>
              <w:ind w:left="360"/>
              <w:textAlignment w:val="baseline"/>
              <w:rPr>
                <w:rFonts w:ascii="Barlow SK" w:eastAsia="Calibri" w:hAnsi="Barlow SK" w:cs="Calibri"/>
                <w:sz w:val="20"/>
                <w:szCs w:val="20"/>
                <w:lang w:eastAsia="en-US"/>
              </w:rPr>
            </w:pPr>
            <w:r w:rsidRPr="004F5949">
              <w:rPr>
                <w:rFonts w:ascii="Barlow SK" w:hAnsi="Barlow SK" w:cs="Calibri"/>
                <w:color w:val="231F20"/>
                <w:sz w:val="20"/>
                <w:szCs w:val="20"/>
                <w:lang w:eastAsia="en-US"/>
              </w:rPr>
              <w:t>prepoznaje vrijednost primorskoga položaja Hrvatske</w:t>
            </w:r>
          </w:p>
          <w:p w:rsidR="00491026" w:rsidRPr="004F5949" w:rsidRDefault="00491026" w:rsidP="004B7BD5">
            <w:pPr>
              <w:pStyle w:val="ListParagraph"/>
              <w:numPr>
                <w:ilvl w:val="0"/>
                <w:numId w:val="74"/>
              </w:numPr>
              <w:spacing w:after="0" w:line="240" w:lineRule="auto"/>
              <w:ind w:left="360"/>
              <w:rPr>
                <w:rFonts w:ascii="Barlow SK" w:hAnsi="Barlow SK" w:cs="Calibri"/>
                <w:b/>
                <w:color w:val="FF0000"/>
                <w:sz w:val="20"/>
                <w:szCs w:val="20"/>
              </w:rPr>
            </w:pPr>
            <w:r w:rsidRPr="004F5949">
              <w:rPr>
                <w:rFonts w:ascii="Barlow SK" w:eastAsia="Times New Roman" w:hAnsi="Barlow SK" w:cs="Calibri"/>
                <w:sz w:val="20"/>
                <w:szCs w:val="20"/>
                <w:lang w:eastAsia="hr-HR"/>
              </w:rPr>
              <w:t>uspoređuje glavna svojstva i gibanja Jadranskoga i svjetskoga mora</w:t>
            </w:r>
          </w:p>
        </w:tc>
        <w:tc>
          <w:tcPr>
            <w:tcW w:w="2694" w:type="dxa"/>
            <w:shd w:val="clear" w:color="auto" w:fill="auto"/>
          </w:tcPr>
          <w:p w:rsidR="00491026" w:rsidRPr="004F5949" w:rsidRDefault="00491026" w:rsidP="004B7BD5">
            <w:pPr>
              <w:pStyle w:val="ListParagraph"/>
              <w:numPr>
                <w:ilvl w:val="0"/>
                <w:numId w:val="128"/>
              </w:numPr>
              <w:spacing w:after="0" w:line="240" w:lineRule="auto"/>
              <w:ind w:left="360"/>
              <w:rPr>
                <w:rFonts w:ascii="Barlow SK" w:hAnsi="Barlow SK" w:cs="Calibri"/>
                <w:sz w:val="20"/>
                <w:szCs w:val="20"/>
              </w:rPr>
            </w:pPr>
            <w:r w:rsidRPr="004F5949">
              <w:rPr>
                <w:rFonts w:ascii="Barlow SK" w:hAnsi="Barlow SK" w:cs="Calibri"/>
                <w:b/>
                <w:sz w:val="20"/>
                <w:szCs w:val="20"/>
              </w:rPr>
              <w:t xml:space="preserve">sluša </w:t>
            </w:r>
            <w:r w:rsidRPr="004F5949">
              <w:rPr>
                <w:rFonts w:ascii="Barlow SK" w:hAnsi="Barlow SK" w:cs="Calibri"/>
                <w:sz w:val="20"/>
                <w:szCs w:val="20"/>
              </w:rPr>
              <w:t>upute učitelja</w:t>
            </w:r>
          </w:p>
          <w:p w:rsidR="00491026" w:rsidRPr="004F5949" w:rsidRDefault="00491026" w:rsidP="004B7BD5">
            <w:pPr>
              <w:numPr>
                <w:ilvl w:val="0"/>
                <w:numId w:val="128"/>
              </w:numPr>
              <w:ind w:left="360"/>
              <w:contextualSpacing/>
              <w:rPr>
                <w:rFonts w:ascii="Barlow SK" w:eastAsia="Calibri" w:hAnsi="Barlow SK" w:cs="Calibri"/>
                <w:b/>
                <w:sz w:val="20"/>
                <w:szCs w:val="20"/>
                <w:u w:val="single"/>
                <w:lang w:eastAsia="en-US"/>
              </w:rPr>
            </w:pPr>
            <w:r w:rsidRPr="004F5949">
              <w:rPr>
                <w:rFonts w:ascii="Barlow SK" w:eastAsia="Calibri" w:hAnsi="Barlow SK" w:cs="Calibri"/>
                <w:b/>
                <w:sz w:val="20"/>
                <w:szCs w:val="20"/>
                <w:lang w:eastAsia="en-US"/>
              </w:rPr>
              <w:t>rješava</w:t>
            </w:r>
            <w:r w:rsidRPr="004F5949">
              <w:rPr>
                <w:rFonts w:ascii="Barlow SK" w:eastAsia="Calibri" w:hAnsi="Barlow SK" w:cs="Calibri"/>
                <w:sz w:val="20"/>
                <w:szCs w:val="20"/>
                <w:lang w:eastAsia="en-US"/>
              </w:rPr>
              <w:t xml:space="preserve"> zadatke u pisanoj provjeri geografskih znanja/kartografske pismenosti</w:t>
            </w:r>
          </w:p>
          <w:p w:rsidR="00491026" w:rsidRPr="004F5949" w:rsidRDefault="00491026" w:rsidP="004B7BD5">
            <w:pPr>
              <w:numPr>
                <w:ilvl w:val="0"/>
                <w:numId w:val="128"/>
              </w:numPr>
              <w:ind w:left="360"/>
              <w:contextualSpacing/>
              <w:rPr>
                <w:rFonts w:ascii="Barlow SK" w:eastAsia="Calibri" w:hAnsi="Barlow SK" w:cs="Calibri"/>
                <w:b/>
                <w:sz w:val="20"/>
                <w:szCs w:val="20"/>
                <w:u w:val="single"/>
                <w:lang w:eastAsia="en-US"/>
              </w:rPr>
            </w:pPr>
            <w:r w:rsidRPr="004F5949">
              <w:rPr>
                <w:rFonts w:ascii="Barlow SK" w:eastAsia="Calibri" w:hAnsi="Barlow SK" w:cs="Calibri"/>
                <w:b/>
                <w:sz w:val="20"/>
                <w:szCs w:val="20"/>
                <w:lang w:eastAsia="en-US"/>
              </w:rPr>
              <w:t>predaje</w:t>
            </w:r>
            <w:r w:rsidRPr="004F5949">
              <w:rPr>
                <w:rFonts w:ascii="Barlow SK" w:eastAsia="Calibri" w:hAnsi="Barlow SK" w:cs="Calibri"/>
                <w:sz w:val="20"/>
                <w:szCs w:val="20"/>
                <w:lang w:eastAsia="en-US"/>
              </w:rPr>
              <w:t xml:space="preserve"> pisanu provjeru učitelju</w:t>
            </w:r>
          </w:p>
          <w:p w:rsidR="00491026" w:rsidRPr="004F5949" w:rsidRDefault="00491026" w:rsidP="003567CA">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p w:rsidR="00491026" w:rsidRPr="004F5949" w:rsidRDefault="00491026" w:rsidP="00F03F65">
            <w:pPr>
              <w:rPr>
                <w:rFonts w:ascii="Barlow SK" w:hAnsi="Barlow SK" w:cs="Calibri"/>
                <w:sz w:val="20"/>
                <w:szCs w:val="20"/>
              </w:rPr>
            </w:pPr>
          </w:p>
        </w:tc>
        <w:tc>
          <w:tcPr>
            <w:tcW w:w="1984" w:type="dxa"/>
            <w:shd w:val="clear" w:color="auto" w:fill="auto"/>
          </w:tcPr>
          <w:p w:rsidR="00491026" w:rsidRPr="004F5949" w:rsidRDefault="00491026" w:rsidP="004B7BD5">
            <w:pPr>
              <w:pStyle w:val="ListParagraph"/>
              <w:numPr>
                <w:ilvl w:val="0"/>
                <w:numId w:val="128"/>
              </w:numPr>
              <w:spacing w:after="0" w:line="240" w:lineRule="auto"/>
              <w:ind w:left="360"/>
              <w:rPr>
                <w:rFonts w:ascii="Barlow SK" w:hAnsi="Barlow SK" w:cs="Calibri"/>
                <w:sz w:val="20"/>
                <w:szCs w:val="20"/>
              </w:rPr>
            </w:pPr>
            <w:r w:rsidRPr="004F5949">
              <w:rPr>
                <w:rFonts w:ascii="Barlow SK" w:hAnsi="Barlow SK" w:cs="Calibri"/>
                <w:b/>
                <w:sz w:val="20"/>
                <w:szCs w:val="20"/>
              </w:rPr>
              <w:t xml:space="preserve">vrednovanje </w:t>
            </w:r>
            <w:r w:rsidRPr="004F5949">
              <w:rPr>
                <w:rFonts w:ascii="Barlow SK" w:hAnsi="Barlow SK" w:cs="Calibri"/>
                <w:sz w:val="20"/>
                <w:szCs w:val="20"/>
              </w:rPr>
              <w:t>naučenog</w:t>
            </w:r>
          </w:p>
        </w:tc>
      </w:tr>
    </w:tbl>
    <w:p w:rsidR="00491026" w:rsidRPr="004F5949"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4F5949" w:rsidTr="004F5949">
        <w:tc>
          <w:tcPr>
            <w:tcW w:w="9889" w:type="dxa"/>
            <w:tcBorders>
              <w:top w:val="nil"/>
              <w:left w:val="nil"/>
              <w:bottom w:val="nil"/>
              <w:right w:val="nil"/>
            </w:tcBorders>
            <w:shd w:val="clear" w:color="auto" w:fill="auto"/>
          </w:tcPr>
          <w:p w:rsidR="00491026" w:rsidRPr="004F5949" w:rsidRDefault="00491026" w:rsidP="00851A38">
            <w:pPr>
              <w:rPr>
                <w:rFonts w:ascii="Barlow SK" w:hAnsi="Barlow SK" w:cs="Calibri"/>
                <w:b/>
                <w:color w:val="C00000"/>
                <w:sz w:val="20"/>
                <w:szCs w:val="20"/>
              </w:rPr>
            </w:pPr>
            <w:r w:rsidRPr="004F5949">
              <w:rPr>
                <w:rFonts w:ascii="Barlow SK" w:hAnsi="Barlow SK" w:cs="Calibri"/>
                <w:b/>
                <w:color w:val="C00000"/>
                <w:sz w:val="20"/>
                <w:szCs w:val="20"/>
              </w:rPr>
              <w:t>Napomene</w:t>
            </w:r>
          </w:p>
          <w:p w:rsidR="00491026" w:rsidRPr="004F5949" w:rsidRDefault="00491026" w:rsidP="003567CA">
            <w:pPr>
              <w:autoSpaceDE w:val="0"/>
              <w:autoSpaceDN w:val="0"/>
              <w:adjustRightInd w:val="0"/>
              <w:rPr>
                <w:rFonts w:ascii="Barlow SK" w:eastAsia="Calibri" w:hAnsi="Barlow SK" w:cs="Calibri"/>
                <w:sz w:val="20"/>
                <w:szCs w:val="20"/>
                <w:lang w:eastAsia="en-US"/>
              </w:rPr>
            </w:pPr>
            <w:r w:rsidRPr="004F5949">
              <w:rPr>
                <w:rFonts w:ascii="Barlow SK" w:eastAsia="Calibri" w:hAnsi="Barlow SK" w:cs="Calibri"/>
                <w:b/>
                <w:sz w:val="20"/>
                <w:szCs w:val="20"/>
                <w:lang w:eastAsia="en-US"/>
              </w:rPr>
              <w:t>POVEZANOST S MEĐUPREDMETNIM TEMAMA I DRUGIM PREDMETIMA</w:t>
            </w:r>
            <w:r w:rsidRPr="004F5949">
              <w:rPr>
                <w:rFonts w:ascii="Barlow SK" w:eastAsia="Calibri" w:hAnsi="Barlow SK" w:cs="Calibri"/>
                <w:sz w:val="20"/>
                <w:szCs w:val="20"/>
                <w:lang w:eastAsia="en-US"/>
              </w:rPr>
              <w:t>: Učiti kako učiti, Osobni i socijalni razvoj</w:t>
            </w:r>
          </w:p>
          <w:p w:rsidR="00491026" w:rsidRPr="004F5949" w:rsidRDefault="00491026" w:rsidP="004B7BD5">
            <w:pPr>
              <w:pStyle w:val="ListParagraph"/>
              <w:numPr>
                <w:ilvl w:val="0"/>
                <w:numId w:val="129"/>
              </w:numPr>
              <w:autoSpaceDE w:val="0"/>
              <w:autoSpaceDN w:val="0"/>
              <w:adjustRightInd w:val="0"/>
              <w:spacing w:after="0" w:line="240" w:lineRule="auto"/>
              <w:ind w:left="360"/>
              <w:rPr>
                <w:rFonts w:ascii="Barlow SK" w:hAnsi="Barlow SK" w:cs="Calibri"/>
                <w:sz w:val="20"/>
                <w:szCs w:val="20"/>
              </w:rPr>
            </w:pPr>
            <w:r w:rsidRPr="004F5949">
              <w:rPr>
                <w:rFonts w:ascii="Barlow SK" w:hAnsi="Barlow SK" w:cs="Calibri"/>
                <w:b/>
                <w:sz w:val="20"/>
                <w:szCs w:val="20"/>
              </w:rPr>
              <w:t>osr. A.2.3.</w:t>
            </w:r>
            <w:r w:rsidRPr="004F5949">
              <w:rPr>
                <w:rFonts w:ascii="Barlow SK" w:hAnsi="Barlow SK" w:cs="Calibri"/>
                <w:sz w:val="20"/>
                <w:szCs w:val="20"/>
              </w:rPr>
              <w:t xml:space="preserve"> Razvija osobne potencijale.</w:t>
            </w:r>
          </w:p>
          <w:p w:rsidR="00491026" w:rsidRPr="004F5949" w:rsidRDefault="00491026" w:rsidP="004B7BD5">
            <w:pPr>
              <w:pStyle w:val="ListParagraph"/>
              <w:numPr>
                <w:ilvl w:val="0"/>
                <w:numId w:val="129"/>
              </w:numPr>
              <w:autoSpaceDE w:val="0"/>
              <w:autoSpaceDN w:val="0"/>
              <w:adjustRightInd w:val="0"/>
              <w:spacing w:after="0" w:line="240" w:lineRule="auto"/>
              <w:ind w:left="360"/>
              <w:rPr>
                <w:rFonts w:ascii="Barlow SK" w:hAnsi="Barlow SK" w:cs="Calibri"/>
                <w:sz w:val="20"/>
                <w:szCs w:val="20"/>
              </w:rPr>
            </w:pPr>
            <w:r w:rsidRPr="004F5949">
              <w:rPr>
                <w:rFonts w:ascii="Barlow SK" w:hAnsi="Barlow SK" w:cs="Calibri"/>
                <w:b/>
                <w:sz w:val="20"/>
                <w:szCs w:val="20"/>
              </w:rPr>
              <w:t>osr. A.2.4.</w:t>
            </w:r>
            <w:r w:rsidRPr="004F5949">
              <w:rPr>
                <w:rFonts w:ascii="Barlow SK" w:hAnsi="Barlow SK" w:cs="Calibri"/>
                <w:sz w:val="20"/>
                <w:szCs w:val="20"/>
              </w:rPr>
              <w:t xml:space="preserve"> Razvija radne navike.</w:t>
            </w:r>
          </w:p>
          <w:p w:rsidR="00491026" w:rsidRPr="004F5949" w:rsidRDefault="00491026" w:rsidP="004B7BD5">
            <w:pPr>
              <w:pStyle w:val="ListParagraph"/>
              <w:numPr>
                <w:ilvl w:val="0"/>
                <w:numId w:val="129"/>
              </w:numPr>
              <w:autoSpaceDE w:val="0"/>
              <w:autoSpaceDN w:val="0"/>
              <w:adjustRightInd w:val="0"/>
              <w:spacing w:after="0" w:line="240" w:lineRule="auto"/>
              <w:ind w:left="360"/>
              <w:rPr>
                <w:rFonts w:ascii="Barlow SK" w:hAnsi="Barlow SK" w:cs="Calibri"/>
                <w:sz w:val="20"/>
                <w:szCs w:val="20"/>
              </w:rPr>
            </w:pPr>
            <w:r w:rsidRPr="004F5949">
              <w:rPr>
                <w:rFonts w:ascii="Barlow SK" w:hAnsi="Barlow SK" w:cs="Calibri"/>
                <w:b/>
                <w:sz w:val="20"/>
                <w:szCs w:val="20"/>
              </w:rPr>
              <w:t>uku. C.2.2.</w:t>
            </w:r>
            <w:r w:rsidRPr="004F5949">
              <w:rPr>
                <w:rFonts w:ascii="Barlow SK" w:hAnsi="Barlow SK" w:cs="Calibri"/>
                <w:sz w:val="20"/>
                <w:szCs w:val="20"/>
              </w:rPr>
              <w:t xml:space="preserve"> Učenik iskazuje pozitivna i visoka očekivanja i vjeruje u svoj uspjeh u učenju.</w:t>
            </w:r>
          </w:p>
          <w:p w:rsidR="00491026" w:rsidRPr="004F5949" w:rsidRDefault="00491026" w:rsidP="00851A38">
            <w:pPr>
              <w:rPr>
                <w:rFonts w:ascii="Barlow SK" w:hAnsi="Barlow SK" w:cs="Calibri"/>
                <w:sz w:val="20"/>
                <w:szCs w:val="20"/>
              </w:rPr>
            </w:pPr>
          </w:p>
        </w:tc>
      </w:tr>
    </w:tbl>
    <w:p w:rsidR="00491026" w:rsidRDefault="00491026" w:rsidP="004F5949">
      <w:pPr>
        <w:rPr>
          <w:rFonts w:ascii="Barlow SK" w:hAnsi="Barlow SK"/>
          <w:b/>
          <w:color w:val="C00000"/>
        </w:rPr>
      </w:pPr>
      <w:r w:rsidRPr="006E399C">
        <w:rPr>
          <w:rFonts w:ascii="Barlow SK" w:hAnsi="Barlow SK"/>
          <w:b/>
          <w:color w:val="C00000"/>
        </w:rPr>
        <w:lastRenderedPageBreak/>
        <w:t>Analiza uspjeha</w:t>
      </w:r>
    </w:p>
    <w:p w:rsidR="00491026" w:rsidRDefault="00491026" w:rsidP="004F5949">
      <w:pPr>
        <w:rPr>
          <w:rFonts w:ascii="Barlow SK" w:hAnsi="Barlow SK"/>
          <w:b/>
          <w:color w:val="C00000"/>
        </w:rPr>
      </w:pPr>
    </w:p>
    <w:p w:rsidR="00491026" w:rsidRDefault="00491026" w:rsidP="004F5949">
      <w:pPr>
        <w:rPr>
          <w:rFonts w:ascii="Barlow SK" w:hAnsi="Barlow SK"/>
          <w:b/>
          <w:color w:val="C00000"/>
        </w:rPr>
      </w:pPr>
      <w:r>
        <w:rPr>
          <w:rFonts w:ascii="Barlow SK" w:hAnsi="Barlow SK"/>
          <w:b/>
          <w:color w:val="C00000"/>
        </w:rPr>
        <w:t>Bodovna skala</w:t>
      </w:r>
    </w:p>
    <w:p w:rsidR="00491026" w:rsidRDefault="00491026" w:rsidP="004F5949">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4F5949">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4F5949">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4F5949">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4F5949">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4F5949">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4F5949">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4F5949">
      <w:pPr>
        <w:pBdr>
          <w:top w:val="single" w:sz="4" w:space="1" w:color="auto"/>
          <w:left w:val="single" w:sz="4" w:space="4" w:color="auto"/>
          <w:bottom w:val="single" w:sz="4" w:space="1" w:color="auto"/>
          <w:right w:val="single" w:sz="4" w:space="4" w:color="auto"/>
        </w:pBdr>
        <w:rPr>
          <w:rFonts w:ascii="Barlow SK" w:hAnsi="Barlow SK"/>
          <w:b/>
          <w:color w:val="C00000"/>
        </w:rPr>
      </w:pPr>
    </w:p>
    <w:p w:rsidR="00491026" w:rsidRDefault="00491026" w:rsidP="004F5949">
      <w:pPr>
        <w:rPr>
          <w:rFonts w:ascii="Barlow SK" w:hAnsi="Barlow SK"/>
          <w:b/>
          <w:color w:val="C00000"/>
        </w:rPr>
      </w:pPr>
    </w:p>
    <w:p w:rsidR="00491026" w:rsidRPr="006E399C" w:rsidRDefault="00491026" w:rsidP="004F5949">
      <w:pPr>
        <w:rPr>
          <w:rFonts w:ascii="Barlow SK" w:hAnsi="Barlow SK"/>
          <w:b/>
          <w:color w:val="C00000"/>
        </w:rPr>
      </w:pPr>
    </w:p>
    <w:tbl>
      <w:tblPr>
        <w:tblW w:w="0" w:type="auto"/>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4A0"/>
      </w:tblPr>
      <w:tblGrid>
        <w:gridCol w:w="3207"/>
        <w:gridCol w:w="2935"/>
        <w:gridCol w:w="2623"/>
      </w:tblGrid>
      <w:tr w:rsidR="00491026" w:rsidRPr="006B5B4B" w:rsidTr="00271AFA">
        <w:tc>
          <w:tcPr>
            <w:tcW w:w="3207" w:type="dxa"/>
          </w:tcPr>
          <w:p w:rsidR="00491026" w:rsidRPr="006B5B4B" w:rsidRDefault="00491026" w:rsidP="00271AFA">
            <w:pPr>
              <w:jc w:val="center"/>
              <w:rPr>
                <w:rFonts w:ascii="Barlow SK" w:hAnsi="Barlow SK"/>
                <w:b/>
                <w:bCs/>
                <w:color w:val="C00000"/>
              </w:rPr>
            </w:pPr>
            <w:r w:rsidRPr="006B5B4B">
              <w:rPr>
                <w:rFonts w:ascii="Barlow SK" w:hAnsi="Barlow SK"/>
                <w:b/>
                <w:bCs/>
                <w:color w:val="C00000"/>
              </w:rPr>
              <w:t>Prezime i ime učenika/učenice</w:t>
            </w:r>
          </w:p>
        </w:tc>
        <w:tc>
          <w:tcPr>
            <w:tcW w:w="2935" w:type="dxa"/>
          </w:tcPr>
          <w:p w:rsidR="00491026" w:rsidRPr="006B5B4B" w:rsidRDefault="00491026" w:rsidP="00271AFA">
            <w:pPr>
              <w:jc w:val="center"/>
              <w:rPr>
                <w:rFonts w:ascii="Barlow SK" w:hAnsi="Barlow SK"/>
                <w:b/>
                <w:bCs/>
                <w:color w:val="C00000"/>
              </w:rPr>
            </w:pPr>
            <w:r w:rsidRPr="006B5B4B">
              <w:rPr>
                <w:rFonts w:ascii="Barlow SK" w:hAnsi="Barlow SK"/>
                <w:b/>
                <w:bCs/>
                <w:color w:val="C00000"/>
              </w:rPr>
              <w:t>Postignuti uspjeh</w:t>
            </w:r>
          </w:p>
        </w:tc>
        <w:tc>
          <w:tcPr>
            <w:tcW w:w="2623" w:type="dxa"/>
          </w:tcPr>
          <w:p w:rsidR="00491026" w:rsidRPr="006B5B4B" w:rsidRDefault="00491026" w:rsidP="00271AFA">
            <w:pPr>
              <w:jc w:val="center"/>
              <w:rPr>
                <w:rFonts w:ascii="Barlow SK" w:hAnsi="Barlow SK"/>
                <w:b/>
                <w:bCs/>
                <w:color w:val="C00000"/>
              </w:rPr>
            </w:pPr>
            <w:r w:rsidRPr="006B5B4B">
              <w:rPr>
                <w:rFonts w:ascii="Barlow SK" w:hAnsi="Barlow SK"/>
                <w:b/>
                <w:bCs/>
                <w:color w:val="C00000"/>
              </w:rPr>
              <w:t>Napomena</w:t>
            </w:r>
          </w:p>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c>
          <w:tcPr>
            <w:tcW w:w="3207" w:type="dxa"/>
          </w:tcPr>
          <w:p w:rsidR="00491026" w:rsidRPr="006B5B4B" w:rsidRDefault="00491026" w:rsidP="00271AFA">
            <w:pPr>
              <w:rPr>
                <w:b/>
                <w:bCs/>
              </w:rPr>
            </w:pPr>
          </w:p>
        </w:tc>
        <w:tc>
          <w:tcPr>
            <w:tcW w:w="2935" w:type="dxa"/>
          </w:tcPr>
          <w:p w:rsidR="00491026" w:rsidRDefault="00491026" w:rsidP="00271AFA"/>
        </w:tc>
        <w:tc>
          <w:tcPr>
            <w:tcW w:w="2623" w:type="dxa"/>
          </w:tcPr>
          <w:p w:rsidR="00491026" w:rsidRDefault="00491026" w:rsidP="00271AFA"/>
        </w:tc>
      </w:tr>
      <w:tr w:rsidR="00491026" w:rsidTr="00271AFA">
        <w:tc>
          <w:tcPr>
            <w:tcW w:w="3207" w:type="dxa"/>
            <w:shd w:val="clear" w:color="auto" w:fill="F2DBDB"/>
          </w:tcPr>
          <w:p w:rsidR="00491026" w:rsidRPr="006B5B4B" w:rsidRDefault="00491026" w:rsidP="00271AFA">
            <w:pPr>
              <w:rPr>
                <w:b/>
                <w:bCs/>
              </w:rPr>
            </w:pPr>
          </w:p>
        </w:tc>
        <w:tc>
          <w:tcPr>
            <w:tcW w:w="2935" w:type="dxa"/>
            <w:shd w:val="clear" w:color="auto" w:fill="F2DBDB"/>
          </w:tcPr>
          <w:p w:rsidR="00491026" w:rsidRDefault="00491026" w:rsidP="00271AFA"/>
        </w:tc>
        <w:tc>
          <w:tcPr>
            <w:tcW w:w="2623" w:type="dxa"/>
            <w:shd w:val="clear" w:color="auto" w:fill="F2DBDB"/>
          </w:tcPr>
          <w:p w:rsidR="00491026" w:rsidRDefault="00491026" w:rsidP="00271AFA"/>
        </w:tc>
      </w:tr>
      <w:tr w:rsidR="00491026" w:rsidTr="00271AFA">
        <w:trPr>
          <w:trHeight w:val="77"/>
        </w:trPr>
        <w:tc>
          <w:tcPr>
            <w:tcW w:w="3207" w:type="dxa"/>
            <w:shd w:val="clear" w:color="auto" w:fill="FFFFFF"/>
          </w:tcPr>
          <w:p w:rsidR="00491026" w:rsidRPr="006B5B4B" w:rsidRDefault="00491026" w:rsidP="00271AFA">
            <w:pPr>
              <w:rPr>
                <w:b/>
                <w:bCs/>
              </w:rPr>
            </w:pPr>
          </w:p>
        </w:tc>
        <w:tc>
          <w:tcPr>
            <w:tcW w:w="2935" w:type="dxa"/>
            <w:shd w:val="clear" w:color="auto" w:fill="FFFFFF"/>
          </w:tcPr>
          <w:p w:rsidR="00491026" w:rsidRDefault="00491026" w:rsidP="00271AFA"/>
        </w:tc>
        <w:tc>
          <w:tcPr>
            <w:tcW w:w="2623" w:type="dxa"/>
            <w:shd w:val="clear" w:color="auto" w:fill="FFFFFF"/>
          </w:tcPr>
          <w:p w:rsidR="00491026" w:rsidRDefault="00491026" w:rsidP="00271AFA"/>
        </w:tc>
      </w:tr>
    </w:tbl>
    <w:p w:rsidR="00491026" w:rsidRPr="004F5949" w:rsidRDefault="00491026" w:rsidP="004F5949">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8"/>
        <w:gridCol w:w="3348"/>
        <w:gridCol w:w="3383"/>
      </w:tblGrid>
      <w:tr w:rsidR="00491026" w:rsidRPr="00BF2722" w:rsidTr="00962A32">
        <w:tc>
          <w:tcPr>
            <w:tcW w:w="3158" w:type="dxa"/>
            <w:shd w:val="clear" w:color="auto" w:fill="D99594"/>
          </w:tcPr>
          <w:p w:rsidR="00491026" w:rsidRPr="00BF2722" w:rsidRDefault="00491026" w:rsidP="005E370B">
            <w:pPr>
              <w:rPr>
                <w:rFonts w:ascii="Barlow SK" w:hAnsi="Barlow SK" w:cs="Calibri"/>
                <w:b/>
                <w:sz w:val="20"/>
                <w:szCs w:val="20"/>
              </w:rPr>
            </w:pPr>
            <w:r w:rsidRPr="00BF2722">
              <w:rPr>
                <w:rFonts w:ascii="Barlow SK" w:hAnsi="Barlow SK" w:cs="Calibri"/>
                <w:b/>
                <w:sz w:val="20"/>
                <w:szCs w:val="20"/>
              </w:rPr>
              <w:lastRenderedPageBreak/>
              <w:t>Naziv nastavnoga predmeta</w:t>
            </w:r>
          </w:p>
        </w:tc>
        <w:tc>
          <w:tcPr>
            <w:tcW w:w="6731" w:type="dxa"/>
            <w:gridSpan w:val="2"/>
            <w:shd w:val="clear" w:color="auto" w:fill="D99594"/>
          </w:tcPr>
          <w:p w:rsidR="00491026" w:rsidRPr="00BF2722" w:rsidRDefault="00491026" w:rsidP="00F03F65">
            <w:pPr>
              <w:rPr>
                <w:rFonts w:ascii="Barlow SK" w:hAnsi="Barlow SK" w:cs="Calibri"/>
                <w:b/>
                <w:sz w:val="20"/>
                <w:szCs w:val="20"/>
              </w:rPr>
            </w:pPr>
            <w:r w:rsidRPr="00BF2722">
              <w:rPr>
                <w:rFonts w:ascii="Barlow SK" w:hAnsi="Barlow SK" w:cs="Calibri"/>
                <w:b/>
                <w:sz w:val="20"/>
                <w:szCs w:val="20"/>
              </w:rPr>
              <w:t>GEOGRAFIJA</w:t>
            </w:r>
          </w:p>
        </w:tc>
      </w:tr>
      <w:tr w:rsidR="00491026" w:rsidRPr="00BF2722" w:rsidTr="00962A32">
        <w:tc>
          <w:tcPr>
            <w:tcW w:w="3158" w:type="dxa"/>
            <w:shd w:val="clear" w:color="auto" w:fill="auto"/>
          </w:tcPr>
          <w:p w:rsidR="00491026" w:rsidRPr="00BF2722" w:rsidRDefault="00491026" w:rsidP="00692898">
            <w:pPr>
              <w:rPr>
                <w:rFonts w:ascii="Barlow SK" w:hAnsi="Barlow SK" w:cs="Calibri"/>
                <w:b/>
                <w:sz w:val="20"/>
                <w:szCs w:val="20"/>
                <w:vertAlign w:val="superscript"/>
              </w:rPr>
            </w:pPr>
            <w:r w:rsidRPr="00BF2722">
              <w:rPr>
                <w:rFonts w:ascii="Barlow SK" w:hAnsi="Barlow SK" w:cs="Calibri"/>
                <w:b/>
                <w:sz w:val="20"/>
                <w:szCs w:val="20"/>
              </w:rPr>
              <w:t>Redni broj i naziv nastavnog sata</w:t>
            </w:r>
          </w:p>
        </w:tc>
        <w:tc>
          <w:tcPr>
            <w:tcW w:w="6731" w:type="dxa"/>
            <w:gridSpan w:val="2"/>
            <w:shd w:val="clear" w:color="auto" w:fill="auto"/>
          </w:tcPr>
          <w:p w:rsidR="00491026" w:rsidRPr="00BF2722" w:rsidRDefault="00491026" w:rsidP="00F03F65">
            <w:pPr>
              <w:rPr>
                <w:rFonts w:ascii="Barlow SK" w:hAnsi="Barlow SK" w:cs="Calibri"/>
                <w:sz w:val="20"/>
                <w:szCs w:val="20"/>
              </w:rPr>
            </w:pPr>
            <w:r w:rsidRPr="00BF2722">
              <w:rPr>
                <w:rFonts w:ascii="Barlow SK" w:hAnsi="Barlow SK" w:cs="Calibri"/>
                <w:sz w:val="20"/>
                <w:szCs w:val="20"/>
              </w:rPr>
              <w:t>52. Voda na Zemlji- analiza pisane provjere geografskih znanja i kartografske pismenosti</w:t>
            </w:r>
          </w:p>
        </w:tc>
      </w:tr>
      <w:tr w:rsidR="00491026" w:rsidRPr="00BF2722" w:rsidTr="00962A32">
        <w:tc>
          <w:tcPr>
            <w:tcW w:w="3158" w:type="dxa"/>
            <w:shd w:val="clear" w:color="auto" w:fill="auto"/>
          </w:tcPr>
          <w:p w:rsidR="00491026" w:rsidRPr="00BF2722" w:rsidRDefault="00491026" w:rsidP="00F03F65">
            <w:pPr>
              <w:rPr>
                <w:rFonts w:ascii="Barlow SK" w:hAnsi="Barlow SK" w:cs="Calibri"/>
                <w:b/>
                <w:sz w:val="20"/>
                <w:szCs w:val="20"/>
              </w:rPr>
            </w:pPr>
            <w:r w:rsidRPr="00BF2722">
              <w:rPr>
                <w:rFonts w:ascii="Barlow SK" w:hAnsi="Barlow SK" w:cs="Calibri"/>
                <w:b/>
                <w:sz w:val="20"/>
                <w:szCs w:val="20"/>
              </w:rPr>
              <w:t>Razred</w:t>
            </w:r>
          </w:p>
        </w:tc>
        <w:tc>
          <w:tcPr>
            <w:tcW w:w="6731" w:type="dxa"/>
            <w:gridSpan w:val="2"/>
            <w:shd w:val="clear" w:color="auto" w:fill="auto"/>
          </w:tcPr>
          <w:p w:rsidR="00491026" w:rsidRPr="00BF2722" w:rsidRDefault="00491026" w:rsidP="00F03F65">
            <w:pPr>
              <w:rPr>
                <w:rFonts w:ascii="Barlow SK" w:hAnsi="Barlow SK" w:cs="Calibri"/>
                <w:sz w:val="20"/>
                <w:szCs w:val="20"/>
              </w:rPr>
            </w:pPr>
            <w:r w:rsidRPr="00BF2722">
              <w:rPr>
                <w:rFonts w:ascii="Barlow SK" w:hAnsi="Barlow SK" w:cs="Calibri"/>
                <w:sz w:val="20"/>
                <w:szCs w:val="20"/>
              </w:rPr>
              <w:t>peti</w:t>
            </w:r>
          </w:p>
        </w:tc>
      </w:tr>
      <w:tr w:rsidR="00491026" w:rsidRPr="00BF2722" w:rsidTr="00962A32">
        <w:tc>
          <w:tcPr>
            <w:tcW w:w="3158" w:type="dxa"/>
            <w:shd w:val="clear" w:color="auto" w:fill="auto"/>
          </w:tcPr>
          <w:p w:rsidR="00491026" w:rsidRPr="00BF2722" w:rsidRDefault="00491026" w:rsidP="00F03F65">
            <w:pPr>
              <w:rPr>
                <w:rFonts w:ascii="Barlow SK" w:hAnsi="Barlow SK" w:cs="Calibri"/>
                <w:b/>
                <w:sz w:val="20"/>
                <w:szCs w:val="20"/>
              </w:rPr>
            </w:pPr>
            <w:r w:rsidRPr="00BF2722">
              <w:rPr>
                <w:rFonts w:ascii="Barlow SK" w:hAnsi="Barlow SK" w:cs="Calibri"/>
                <w:b/>
                <w:sz w:val="20"/>
                <w:szCs w:val="20"/>
              </w:rPr>
              <w:t xml:space="preserve">Tip sata </w:t>
            </w:r>
          </w:p>
          <w:p w:rsidR="00491026" w:rsidRPr="00BF2722" w:rsidRDefault="00491026" w:rsidP="00F03F65">
            <w:pPr>
              <w:rPr>
                <w:rFonts w:ascii="Barlow SK" w:hAnsi="Barlow SK" w:cs="Calibri"/>
                <w:b/>
                <w:sz w:val="20"/>
                <w:szCs w:val="20"/>
              </w:rPr>
            </w:pPr>
            <w:r w:rsidRPr="00BF2722">
              <w:rPr>
                <w:rFonts w:ascii="Barlow SK" w:hAnsi="Barlow SK" w:cs="Calibri"/>
                <w:sz w:val="20"/>
                <w:szCs w:val="20"/>
              </w:rPr>
              <w:t>(obrada, ponavljanje, vježbanje, provjeravanje, kombinirani)</w:t>
            </w:r>
          </w:p>
        </w:tc>
        <w:tc>
          <w:tcPr>
            <w:tcW w:w="6731" w:type="dxa"/>
            <w:gridSpan w:val="2"/>
            <w:shd w:val="clear" w:color="auto" w:fill="auto"/>
          </w:tcPr>
          <w:p w:rsidR="00491026" w:rsidRPr="00BF2722" w:rsidRDefault="00491026" w:rsidP="00F03F65">
            <w:pPr>
              <w:rPr>
                <w:rFonts w:ascii="Barlow SK" w:hAnsi="Barlow SK" w:cs="Calibri"/>
                <w:sz w:val="20"/>
                <w:szCs w:val="20"/>
              </w:rPr>
            </w:pPr>
            <w:r w:rsidRPr="00BF2722">
              <w:rPr>
                <w:rFonts w:ascii="Barlow SK" w:hAnsi="Barlow SK" w:cs="Calibri"/>
                <w:sz w:val="20"/>
                <w:szCs w:val="20"/>
              </w:rPr>
              <w:t>kombinirani</w:t>
            </w:r>
          </w:p>
        </w:tc>
      </w:tr>
      <w:tr w:rsidR="00491026" w:rsidRPr="00BF2722" w:rsidTr="00962A32">
        <w:trPr>
          <w:trHeight w:val="588"/>
        </w:trPr>
        <w:tc>
          <w:tcPr>
            <w:tcW w:w="3158" w:type="dxa"/>
            <w:shd w:val="clear" w:color="auto" w:fill="E5B8B7"/>
          </w:tcPr>
          <w:p w:rsidR="00491026" w:rsidRPr="00BF2722" w:rsidRDefault="00491026" w:rsidP="00962A32">
            <w:pPr>
              <w:jc w:val="center"/>
              <w:rPr>
                <w:rFonts w:ascii="Barlow SK" w:hAnsi="Barlow SK" w:cs="Calibri"/>
                <w:b/>
                <w:sz w:val="20"/>
                <w:szCs w:val="20"/>
              </w:rPr>
            </w:pPr>
            <w:r w:rsidRPr="00BF2722">
              <w:rPr>
                <w:rFonts w:ascii="Barlow SK" w:hAnsi="Barlow SK" w:cs="Calibri"/>
                <w:b/>
                <w:sz w:val="20"/>
                <w:szCs w:val="20"/>
              </w:rPr>
              <w:t>Ishodi učenja iz kurikuluma</w:t>
            </w:r>
          </w:p>
          <w:p w:rsidR="00491026" w:rsidRPr="00BF2722" w:rsidRDefault="00491026" w:rsidP="00962A32">
            <w:pPr>
              <w:jc w:val="center"/>
              <w:rPr>
                <w:rFonts w:ascii="Barlow SK" w:hAnsi="Barlow SK" w:cs="Calibri"/>
                <w:sz w:val="20"/>
                <w:szCs w:val="20"/>
              </w:rPr>
            </w:pPr>
            <w:r w:rsidRPr="00BF2722">
              <w:rPr>
                <w:rFonts w:ascii="Barlow SK" w:hAnsi="Barlow SK" w:cs="Calibri"/>
                <w:sz w:val="20"/>
                <w:szCs w:val="20"/>
              </w:rPr>
              <w:t>(glavni ishod + razrada ishoda)</w:t>
            </w:r>
          </w:p>
          <w:p w:rsidR="00491026" w:rsidRPr="00BF2722" w:rsidRDefault="00491026" w:rsidP="00962A32">
            <w:pPr>
              <w:jc w:val="center"/>
              <w:rPr>
                <w:rFonts w:ascii="Barlow SK" w:hAnsi="Barlow SK" w:cs="Calibri"/>
                <w:b/>
                <w:sz w:val="20"/>
                <w:szCs w:val="20"/>
              </w:rPr>
            </w:pPr>
            <w:r w:rsidRPr="00BF2722">
              <w:rPr>
                <w:rFonts w:ascii="Barlow SK" w:hAnsi="Barlow SK" w:cs="Calibri"/>
                <w:b/>
                <w:sz w:val="20"/>
                <w:szCs w:val="20"/>
              </w:rPr>
              <w:t>2-3 za jedan nastavni sat</w:t>
            </w:r>
          </w:p>
        </w:tc>
        <w:tc>
          <w:tcPr>
            <w:tcW w:w="3348" w:type="dxa"/>
            <w:shd w:val="clear" w:color="auto" w:fill="E5B8B7"/>
          </w:tcPr>
          <w:p w:rsidR="00491026" w:rsidRPr="00BF2722" w:rsidRDefault="00491026" w:rsidP="00962A32">
            <w:pPr>
              <w:jc w:val="center"/>
              <w:rPr>
                <w:rFonts w:ascii="Barlow SK" w:hAnsi="Barlow SK" w:cs="Calibri"/>
                <w:b/>
                <w:sz w:val="20"/>
                <w:szCs w:val="20"/>
              </w:rPr>
            </w:pPr>
            <w:r w:rsidRPr="00BF2722">
              <w:rPr>
                <w:rFonts w:ascii="Barlow SK" w:hAnsi="Barlow SK" w:cs="Calibri"/>
                <w:b/>
                <w:sz w:val="20"/>
                <w:szCs w:val="20"/>
              </w:rPr>
              <w:t>Aktivnost učenika</w:t>
            </w:r>
          </w:p>
          <w:p w:rsidR="00491026" w:rsidRPr="00BF2722" w:rsidRDefault="00491026" w:rsidP="00962A32">
            <w:pPr>
              <w:jc w:val="center"/>
              <w:rPr>
                <w:rFonts w:ascii="Barlow SK" w:hAnsi="Barlow SK" w:cs="Calibri"/>
                <w:sz w:val="20"/>
                <w:szCs w:val="20"/>
              </w:rPr>
            </w:pPr>
          </w:p>
        </w:tc>
        <w:tc>
          <w:tcPr>
            <w:tcW w:w="3383" w:type="dxa"/>
            <w:shd w:val="clear" w:color="auto" w:fill="E5B8B7"/>
          </w:tcPr>
          <w:p w:rsidR="00491026" w:rsidRPr="00BF2722" w:rsidRDefault="00491026" w:rsidP="00962A32">
            <w:pPr>
              <w:jc w:val="center"/>
              <w:rPr>
                <w:rFonts w:ascii="Barlow SK" w:hAnsi="Barlow SK" w:cs="Calibri"/>
                <w:b/>
                <w:sz w:val="20"/>
                <w:szCs w:val="20"/>
              </w:rPr>
            </w:pPr>
            <w:r w:rsidRPr="00BF2722">
              <w:rPr>
                <w:rFonts w:ascii="Barlow SK" w:hAnsi="Barlow SK" w:cs="Calibri"/>
                <w:b/>
                <w:sz w:val="20"/>
                <w:szCs w:val="20"/>
              </w:rPr>
              <w:t>Vrednovanje ishoda i procesa učenja na kraju nastavnoga sata</w:t>
            </w:r>
          </w:p>
        </w:tc>
      </w:tr>
      <w:tr w:rsidR="00491026" w:rsidRPr="00BF2722" w:rsidTr="00962A32">
        <w:trPr>
          <w:trHeight w:val="1627"/>
        </w:trPr>
        <w:tc>
          <w:tcPr>
            <w:tcW w:w="3158" w:type="dxa"/>
            <w:shd w:val="clear" w:color="auto" w:fill="auto"/>
          </w:tcPr>
          <w:p w:rsidR="00491026" w:rsidRPr="00BF2722" w:rsidRDefault="00491026" w:rsidP="00962A32">
            <w:pPr>
              <w:tabs>
                <w:tab w:val="left" w:pos="900"/>
              </w:tabs>
              <w:spacing w:before="54"/>
              <w:ind w:right="-53"/>
              <w:rPr>
                <w:rFonts w:ascii="Barlow SK" w:eastAsia="Calibri" w:hAnsi="Barlow SK" w:cs="Calibri"/>
                <w:color w:val="231F20"/>
                <w:sz w:val="20"/>
                <w:szCs w:val="20"/>
                <w:lang w:eastAsia="en-US"/>
              </w:rPr>
            </w:pPr>
            <w:r w:rsidRPr="00BF2722">
              <w:rPr>
                <w:rFonts w:ascii="Barlow SK" w:eastAsia="Calibri" w:hAnsi="Barlow SK" w:cs="Calibri"/>
                <w:b/>
                <w:color w:val="FF0000"/>
                <w:sz w:val="20"/>
                <w:szCs w:val="20"/>
                <w:lang w:eastAsia="en-US"/>
              </w:rPr>
              <w:t>GEO OŠ C.5.1.</w:t>
            </w:r>
            <w:r w:rsidRPr="00BF2722">
              <w:rPr>
                <w:rFonts w:ascii="Barlow SK" w:eastAsia="Calibri" w:hAnsi="Barlow SK" w:cs="Calibri"/>
                <w:color w:val="231F20"/>
                <w:sz w:val="20"/>
                <w:szCs w:val="20"/>
                <w:lang w:eastAsia="en-US"/>
              </w:rPr>
              <w:t xml:space="preserve"> Učenik objašnjava raspodjelu i kruženje vode na Zemlji te njezinu važnost za život i istražuje mogućnosti vlastitoga doprinosa u racionalnome korištenju voda</w:t>
            </w:r>
          </w:p>
          <w:p w:rsidR="00491026" w:rsidRPr="00BF2722" w:rsidRDefault="00491026" w:rsidP="00962A32">
            <w:pPr>
              <w:tabs>
                <w:tab w:val="left" w:pos="900"/>
              </w:tabs>
              <w:spacing w:before="54"/>
              <w:ind w:right="-53"/>
              <w:rPr>
                <w:rFonts w:ascii="Barlow SK" w:eastAsia="Calibri" w:hAnsi="Barlow SK" w:cs="Calibri"/>
                <w:sz w:val="20"/>
                <w:szCs w:val="20"/>
                <w:lang w:eastAsia="en-US"/>
              </w:rPr>
            </w:pPr>
            <w:r w:rsidRPr="00BF2722">
              <w:rPr>
                <w:rFonts w:ascii="Barlow SK" w:eastAsia="Calibri" w:hAnsi="Barlow SK" w:cs="Calibri"/>
                <w:b/>
                <w:color w:val="FF0000"/>
                <w:sz w:val="20"/>
                <w:szCs w:val="20"/>
                <w:lang w:eastAsia="en-US"/>
              </w:rPr>
              <w:t>GEO OŠ C.5.2</w:t>
            </w:r>
            <w:r w:rsidRPr="00BF2722">
              <w:rPr>
                <w:rFonts w:ascii="Barlow SK" w:eastAsia="Calibri" w:hAnsi="Barlow SK" w:cs="Calibri"/>
                <w:color w:val="231F20"/>
                <w:sz w:val="20"/>
                <w:szCs w:val="20"/>
                <w:lang w:eastAsia="en-US"/>
              </w:rPr>
              <w:t>. Učenik opisuje osnovna obilježja i važnost kopnenih voda na Zemlji i u Hrvatskoj te podržava njihovo održivo iskorištavanje.</w:t>
            </w:r>
            <w:r w:rsidRPr="00BF2722">
              <w:rPr>
                <w:rFonts w:ascii="Barlow SK" w:eastAsia="Calibri" w:hAnsi="Barlow SK" w:cs="Calibri"/>
                <w:sz w:val="20"/>
                <w:szCs w:val="20"/>
                <w:lang w:eastAsia="en-US"/>
              </w:rPr>
              <w:t> </w:t>
            </w:r>
          </w:p>
          <w:p w:rsidR="00491026" w:rsidRPr="00BF2722" w:rsidRDefault="00491026" w:rsidP="00962A32">
            <w:pPr>
              <w:rPr>
                <w:rFonts w:ascii="Barlow SK" w:eastAsia="Calibri" w:hAnsi="Barlow SK" w:cs="Calibri"/>
                <w:sz w:val="20"/>
                <w:szCs w:val="20"/>
              </w:rPr>
            </w:pPr>
            <w:r w:rsidRPr="00BF2722">
              <w:rPr>
                <w:rFonts w:ascii="Barlow SK" w:eastAsia="Calibri" w:hAnsi="Barlow SK" w:cs="Calibri"/>
                <w:b/>
                <w:color w:val="FF0000"/>
                <w:sz w:val="20"/>
                <w:szCs w:val="20"/>
              </w:rPr>
              <w:t>GEO OŠ C.5.3.</w:t>
            </w:r>
            <w:r w:rsidRPr="00BF2722">
              <w:rPr>
                <w:rFonts w:ascii="Barlow SK" w:eastAsia="Calibri" w:hAnsi="Barlow SK" w:cs="Calibri"/>
                <w:color w:val="231F20"/>
                <w:sz w:val="20"/>
                <w:szCs w:val="20"/>
              </w:rPr>
              <w:t xml:space="preserve"> Učenik obrazlaže glavna obilježja mora, mogućnosti iskorištavanja mora i podmorja te prepoznaje Jadransko more kao bogatstvo Hrvatske.</w:t>
            </w:r>
            <w:r w:rsidRPr="00BF2722">
              <w:rPr>
                <w:rFonts w:ascii="Barlow SK" w:eastAsia="Calibri" w:hAnsi="Barlow SK" w:cs="Calibri"/>
                <w:sz w:val="20"/>
                <w:szCs w:val="20"/>
              </w:rPr>
              <w:t> </w:t>
            </w:r>
          </w:p>
          <w:p w:rsidR="00491026" w:rsidRPr="00BF2722" w:rsidRDefault="00491026" w:rsidP="004B7BD5">
            <w:pPr>
              <w:numPr>
                <w:ilvl w:val="0"/>
                <w:numId w:val="58"/>
              </w:numPr>
              <w:ind w:left="360"/>
              <w:textAlignment w:val="baseline"/>
              <w:rPr>
                <w:rFonts w:ascii="Barlow SK" w:hAnsi="Barlow SK" w:cs="Calibri"/>
                <w:sz w:val="20"/>
                <w:szCs w:val="20"/>
                <w:lang w:eastAsia="en-US"/>
              </w:rPr>
            </w:pPr>
            <w:r w:rsidRPr="00BF2722">
              <w:rPr>
                <w:rFonts w:ascii="Barlow SK" w:hAnsi="Barlow SK" w:cs="Calibri"/>
                <w:color w:val="231F20"/>
                <w:sz w:val="20"/>
                <w:szCs w:val="20"/>
                <w:lang w:eastAsia="en-US"/>
              </w:rPr>
              <w:t>opisuje osnovne pojavne oblike vode na Zemlji</w:t>
            </w:r>
            <w:r w:rsidRPr="00BF2722">
              <w:rPr>
                <w:rFonts w:ascii="Barlow SK" w:hAnsi="Barlow SK" w:cs="Calibri"/>
                <w:sz w:val="20"/>
                <w:szCs w:val="20"/>
                <w:lang w:eastAsia="en-US"/>
              </w:rPr>
              <w:t> </w:t>
            </w:r>
          </w:p>
          <w:p w:rsidR="00491026" w:rsidRPr="00BF2722" w:rsidRDefault="00491026" w:rsidP="004B7BD5">
            <w:pPr>
              <w:numPr>
                <w:ilvl w:val="0"/>
                <w:numId w:val="58"/>
              </w:numPr>
              <w:ind w:left="360"/>
              <w:textAlignment w:val="baseline"/>
              <w:rPr>
                <w:rFonts w:ascii="Barlow SK" w:hAnsi="Barlow SK" w:cs="Calibri"/>
                <w:sz w:val="20"/>
                <w:szCs w:val="20"/>
                <w:lang w:eastAsia="en-US"/>
              </w:rPr>
            </w:pPr>
            <w:r w:rsidRPr="00BF2722">
              <w:rPr>
                <w:rFonts w:ascii="Barlow SK" w:hAnsi="Barlow SK" w:cs="Calibri"/>
                <w:color w:val="231F20"/>
                <w:sz w:val="20"/>
                <w:szCs w:val="20"/>
                <w:lang w:eastAsia="en-US"/>
              </w:rPr>
              <w:t>uspoređuje zastupljenost slatke i slane vode</w:t>
            </w:r>
            <w:r w:rsidRPr="00BF2722">
              <w:rPr>
                <w:rFonts w:ascii="Barlow SK" w:hAnsi="Barlow SK" w:cs="Calibri"/>
                <w:sz w:val="20"/>
                <w:szCs w:val="20"/>
                <w:lang w:eastAsia="en-US"/>
              </w:rPr>
              <w:t> </w:t>
            </w:r>
          </w:p>
          <w:p w:rsidR="00491026" w:rsidRPr="00BF2722" w:rsidRDefault="00491026" w:rsidP="004B7BD5">
            <w:pPr>
              <w:numPr>
                <w:ilvl w:val="0"/>
                <w:numId w:val="58"/>
              </w:numPr>
              <w:ind w:left="360"/>
              <w:textAlignment w:val="baseline"/>
              <w:rPr>
                <w:rFonts w:ascii="Barlow SK" w:hAnsi="Barlow SK" w:cs="Calibri"/>
                <w:sz w:val="20"/>
                <w:szCs w:val="20"/>
                <w:lang w:eastAsia="en-US"/>
              </w:rPr>
            </w:pPr>
            <w:r w:rsidRPr="00BF2722">
              <w:rPr>
                <w:rFonts w:ascii="Barlow SK" w:hAnsi="Barlow SK" w:cs="Calibri"/>
                <w:color w:val="231F20"/>
                <w:sz w:val="20"/>
                <w:szCs w:val="20"/>
                <w:lang w:eastAsia="en-US"/>
              </w:rPr>
              <w:t>opisuje kruženje vode u prirodi</w:t>
            </w:r>
            <w:r w:rsidRPr="00BF2722">
              <w:rPr>
                <w:rFonts w:ascii="Barlow SK" w:hAnsi="Barlow SK" w:cs="Calibri"/>
                <w:sz w:val="20"/>
                <w:szCs w:val="20"/>
                <w:lang w:eastAsia="en-US"/>
              </w:rPr>
              <w:t> </w:t>
            </w:r>
          </w:p>
          <w:p w:rsidR="00491026" w:rsidRPr="00BF2722" w:rsidRDefault="00491026" w:rsidP="004B7BD5">
            <w:pPr>
              <w:numPr>
                <w:ilvl w:val="0"/>
                <w:numId w:val="62"/>
              </w:numPr>
              <w:ind w:left="360"/>
              <w:contextualSpacing/>
              <w:rPr>
                <w:rFonts w:ascii="Barlow SK" w:eastAsia="Calibri" w:hAnsi="Barlow SK" w:cs="Calibri"/>
                <w:sz w:val="20"/>
                <w:szCs w:val="20"/>
                <w:lang w:eastAsia="en-US"/>
              </w:rPr>
            </w:pPr>
            <w:r w:rsidRPr="00BF2722">
              <w:rPr>
                <w:rFonts w:ascii="Barlow SK" w:eastAsia="Calibri" w:hAnsi="Barlow SK" w:cs="Calibri"/>
                <w:sz w:val="20"/>
                <w:szCs w:val="20"/>
                <w:lang w:eastAsia="en-US"/>
              </w:rPr>
              <w:t>objašnjava važnost vode za život</w:t>
            </w:r>
          </w:p>
          <w:p w:rsidR="00491026" w:rsidRPr="00BF2722" w:rsidRDefault="00491026" w:rsidP="004B7BD5">
            <w:pPr>
              <w:numPr>
                <w:ilvl w:val="0"/>
                <w:numId w:val="58"/>
              </w:numPr>
              <w:ind w:left="360"/>
              <w:textAlignment w:val="baseline"/>
              <w:rPr>
                <w:rFonts w:ascii="Barlow SK" w:hAnsi="Barlow SK" w:cs="Calibri"/>
                <w:sz w:val="20"/>
                <w:szCs w:val="20"/>
                <w:lang w:eastAsia="en-US"/>
              </w:rPr>
            </w:pPr>
            <w:r w:rsidRPr="00BF2722">
              <w:rPr>
                <w:rFonts w:ascii="Barlow SK" w:eastAsia="Calibri" w:hAnsi="Barlow SK" w:cs="Calibri"/>
                <w:sz w:val="20"/>
                <w:szCs w:val="20"/>
                <w:lang w:eastAsia="en-US"/>
              </w:rPr>
              <w:t>istražuje mogućnost vlastitoga doprinosa u racionalnome korištenju vode u školi/domu</w:t>
            </w:r>
          </w:p>
          <w:p w:rsidR="00491026" w:rsidRPr="00BF2722" w:rsidRDefault="00491026" w:rsidP="004B7BD5">
            <w:pPr>
              <w:numPr>
                <w:ilvl w:val="0"/>
                <w:numId w:val="122"/>
              </w:numPr>
              <w:ind w:left="360"/>
              <w:textAlignment w:val="baseline"/>
              <w:rPr>
                <w:rFonts w:ascii="Barlow SK" w:hAnsi="Barlow SK" w:cs="Calibri"/>
                <w:sz w:val="20"/>
                <w:szCs w:val="20"/>
                <w:lang w:eastAsia="en-US"/>
              </w:rPr>
            </w:pPr>
            <w:r w:rsidRPr="00BF2722">
              <w:rPr>
                <w:rFonts w:ascii="Barlow SK" w:hAnsi="Barlow SK" w:cs="Calibri"/>
                <w:color w:val="231F20"/>
                <w:sz w:val="20"/>
                <w:szCs w:val="20"/>
                <w:lang w:eastAsia="en-US"/>
              </w:rPr>
              <w:t>opisuje osnovna obilježja i važnost voda na kopnu</w:t>
            </w:r>
            <w:r w:rsidRPr="00BF2722">
              <w:rPr>
                <w:rFonts w:ascii="Barlow SK" w:hAnsi="Barlow SK" w:cs="Calibri"/>
                <w:sz w:val="20"/>
                <w:szCs w:val="20"/>
                <w:lang w:eastAsia="en-US"/>
              </w:rPr>
              <w:t> </w:t>
            </w:r>
          </w:p>
          <w:p w:rsidR="00491026" w:rsidRPr="00BF2722" w:rsidRDefault="00491026" w:rsidP="004B7BD5">
            <w:pPr>
              <w:numPr>
                <w:ilvl w:val="0"/>
                <w:numId w:val="122"/>
              </w:numPr>
              <w:ind w:left="360"/>
              <w:textAlignment w:val="baseline"/>
              <w:rPr>
                <w:rFonts w:ascii="Barlow SK" w:hAnsi="Barlow SK" w:cs="Calibri"/>
                <w:sz w:val="20"/>
                <w:szCs w:val="20"/>
                <w:lang w:eastAsia="en-US"/>
              </w:rPr>
            </w:pPr>
            <w:r w:rsidRPr="00BF2722">
              <w:rPr>
                <w:rFonts w:ascii="Barlow SK" w:hAnsi="Barlow SK" w:cs="Calibri"/>
                <w:color w:val="231F20"/>
                <w:sz w:val="20"/>
                <w:szCs w:val="20"/>
                <w:lang w:eastAsia="en-US"/>
              </w:rPr>
              <w:t>izdvaja i opisuje osnovne elemente tekućice i porječja na primjeru velike rijeke koristeći se geografskom kartom</w:t>
            </w:r>
            <w:r w:rsidRPr="00BF2722">
              <w:rPr>
                <w:rFonts w:ascii="Barlow SK" w:hAnsi="Barlow SK" w:cs="Calibri"/>
                <w:sz w:val="20"/>
                <w:szCs w:val="20"/>
                <w:lang w:eastAsia="en-US"/>
              </w:rPr>
              <w:t> </w:t>
            </w:r>
          </w:p>
          <w:p w:rsidR="00491026" w:rsidRPr="00BF2722" w:rsidRDefault="00491026" w:rsidP="004B7BD5">
            <w:pPr>
              <w:numPr>
                <w:ilvl w:val="0"/>
                <w:numId w:val="58"/>
              </w:numPr>
              <w:ind w:left="360"/>
              <w:textAlignment w:val="baseline"/>
              <w:rPr>
                <w:rFonts w:ascii="Barlow SK" w:hAnsi="Barlow SK" w:cs="Calibri"/>
                <w:sz w:val="20"/>
                <w:szCs w:val="20"/>
                <w:lang w:eastAsia="en-US"/>
              </w:rPr>
            </w:pPr>
            <w:r w:rsidRPr="00BF2722">
              <w:rPr>
                <w:rFonts w:ascii="Barlow SK" w:eastAsia="Calibri" w:hAnsi="Barlow SK" w:cs="Calibri"/>
                <w:color w:val="231F20"/>
                <w:sz w:val="20"/>
                <w:szCs w:val="20"/>
                <w:lang w:eastAsia="en-US"/>
              </w:rPr>
              <w:t>navodi i pokazuje na geografskoj karti veće svjetske i hrvatske rijeke</w:t>
            </w:r>
            <w:r w:rsidRPr="00BF2722">
              <w:rPr>
                <w:rFonts w:ascii="Barlow SK" w:eastAsia="Calibri" w:hAnsi="Barlow SK" w:cs="Calibri"/>
                <w:sz w:val="20"/>
                <w:szCs w:val="20"/>
                <w:lang w:eastAsia="en-US"/>
              </w:rPr>
              <w:t> </w:t>
            </w:r>
          </w:p>
          <w:p w:rsidR="00491026" w:rsidRPr="00BF2722" w:rsidRDefault="00491026" w:rsidP="004B7BD5">
            <w:pPr>
              <w:numPr>
                <w:ilvl w:val="0"/>
                <w:numId w:val="74"/>
              </w:numPr>
              <w:ind w:left="360"/>
              <w:textAlignment w:val="baseline"/>
              <w:rPr>
                <w:rFonts w:ascii="Barlow SK" w:hAnsi="Barlow SK" w:cs="Calibri"/>
                <w:sz w:val="20"/>
                <w:szCs w:val="20"/>
                <w:lang w:eastAsia="en-US"/>
              </w:rPr>
            </w:pPr>
            <w:r w:rsidRPr="00BF2722">
              <w:rPr>
                <w:rFonts w:ascii="Barlow SK" w:hAnsi="Barlow SK" w:cs="Calibri"/>
                <w:color w:val="231F20"/>
                <w:sz w:val="20"/>
                <w:szCs w:val="20"/>
                <w:lang w:eastAsia="en-US"/>
              </w:rPr>
              <w:t>razlikuje prirodna jezera od umjetnih te navodi i na geografskoj karti pokazuje primjere iz svijeta</w:t>
            </w:r>
            <w:r w:rsidRPr="00BF2722">
              <w:rPr>
                <w:rFonts w:ascii="Barlow SK" w:hAnsi="Barlow SK" w:cs="Calibri"/>
                <w:sz w:val="20"/>
                <w:szCs w:val="20"/>
                <w:lang w:eastAsia="en-US"/>
              </w:rPr>
              <w:t> i</w:t>
            </w:r>
            <w:r w:rsidRPr="00BF2722">
              <w:rPr>
                <w:rFonts w:ascii="Barlow SK" w:hAnsi="Barlow SK" w:cs="Calibri"/>
                <w:sz w:val="20"/>
                <w:szCs w:val="20"/>
                <w:lang w:val="en-US" w:eastAsia="en-US"/>
              </w:rPr>
              <w:t xml:space="preserve"> Republike Hrvatske</w:t>
            </w:r>
          </w:p>
          <w:p w:rsidR="00491026" w:rsidRPr="00BF2722" w:rsidRDefault="00491026" w:rsidP="004B7BD5">
            <w:pPr>
              <w:numPr>
                <w:ilvl w:val="0"/>
                <w:numId w:val="74"/>
              </w:numPr>
              <w:ind w:left="360"/>
              <w:textAlignment w:val="baseline"/>
              <w:rPr>
                <w:rFonts w:ascii="Barlow SK" w:hAnsi="Barlow SK" w:cs="Calibri"/>
                <w:sz w:val="20"/>
                <w:szCs w:val="20"/>
                <w:lang w:eastAsia="en-US"/>
              </w:rPr>
            </w:pPr>
            <w:r w:rsidRPr="00BF2722">
              <w:rPr>
                <w:rFonts w:ascii="Barlow SK" w:hAnsi="Barlow SK" w:cs="Calibri"/>
                <w:color w:val="231F20"/>
                <w:sz w:val="20"/>
                <w:szCs w:val="20"/>
              </w:rPr>
              <w:t xml:space="preserve">opisuje načine iskorištavanja kopnenih voda na primjerima </w:t>
            </w:r>
            <w:r w:rsidRPr="00BF2722">
              <w:rPr>
                <w:rFonts w:ascii="Barlow SK" w:hAnsi="Barlow SK" w:cs="Calibri"/>
                <w:color w:val="231F20"/>
                <w:sz w:val="20"/>
                <w:szCs w:val="20"/>
              </w:rPr>
              <w:lastRenderedPageBreak/>
              <w:t>iz</w:t>
            </w:r>
            <w:r w:rsidRPr="00BF2722">
              <w:rPr>
                <w:rFonts w:ascii="Barlow SK" w:hAnsi="Barlow SK" w:cs="Calibri"/>
                <w:color w:val="231F20"/>
                <w:sz w:val="20"/>
                <w:szCs w:val="20"/>
                <w:lang w:eastAsia="en-US"/>
              </w:rPr>
              <w:t xml:space="preserve"> svijeta</w:t>
            </w:r>
            <w:r w:rsidRPr="00BF2722">
              <w:rPr>
                <w:rFonts w:ascii="Barlow SK" w:hAnsi="Barlow SK"/>
                <w:color w:val="231F20"/>
                <w:sz w:val="20"/>
                <w:szCs w:val="20"/>
                <w:lang w:eastAsia="en-US"/>
              </w:rPr>
              <w:t xml:space="preserve"> </w:t>
            </w:r>
            <w:r w:rsidRPr="00BF2722">
              <w:rPr>
                <w:rFonts w:ascii="Barlow SK" w:hAnsi="Barlow SK"/>
                <w:color w:val="231F20"/>
                <w:sz w:val="20"/>
                <w:szCs w:val="20"/>
                <w:lang w:val="en-US" w:eastAsia="en-US"/>
              </w:rPr>
              <w:t xml:space="preserve">i </w:t>
            </w:r>
            <w:r w:rsidRPr="00BF2722">
              <w:rPr>
                <w:rFonts w:ascii="Barlow SK" w:hAnsi="Barlow SK" w:cs="Calibri"/>
                <w:color w:val="231F20"/>
                <w:sz w:val="20"/>
                <w:szCs w:val="20"/>
                <w:lang w:val="en-US" w:eastAsia="en-US"/>
              </w:rPr>
              <w:t>Hrvatske</w:t>
            </w:r>
          </w:p>
          <w:p w:rsidR="00491026" w:rsidRPr="00BF2722" w:rsidRDefault="00491026" w:rsidP="004B7BD5">
            <w:pPr>
              <w:numPr>
                <w:ilvl w:val="0"/>
                <w:numId w:val="58"/>
              </w:numPr>
              <w:ind w:left="360"/>
              <w:textAlignment w:val="baseline"/>
              <w:rPr>
                <w:rFonts w:ascii="Barlow SK" w:hAnsi="Barlow SK" w:cs="Calibri"/>
                <w:sz w:val="20"/>
                <w:szCs w:val="20"/>
                <w:lang w:eastAsia="en-US"/>
              </w:rPr>
            </w:pPr>
            <w:r w:rsidRPr="00BF2722">
              <w:rPr>
                <w:rFonts w:ascii="Barlow SK" w:eastAsia="Calibri" w:hAnsi="Barlow SK" w:cs="Calibri"/>
                <w:color w:val="231F20"/>
                <w:sz w:val="20"/>
                <w:szCs w:val="20"/>
                <w:lang w:eastAsia="en-US"/>
              </w:rPr>
              <w:t>opisuje koncept održivosti (održivi razvoj) na primjeru</w:t>
            </w:r>
            <w:r w:rsidRPr="00BF2722">
              <w:rPr>
                <w:rFonts w:ascii="Barlow SK" w:eastAsia="Calibri" w:hAnsi="Barlow SK"/>
                <w:color w:val="231F20"/>
                <w:sz w:val="20"/>
                <w:szCs w:val="20"/>
                <w:lang w:eastAsia="en-US"/>
              </w:rPr>
              <w:t xml:space="preserve"> </w:t>
            </w:r>
            <w:r w:rsidRPr="00BF2722">
              <w:rPr>
                <w:rFonts w:ascii="Barlow SK" w:eastAsia="Calibri" w:hAnsi="Barlow SK" w:cs="Calibri"/>
                <w:color w:val="231F20"/>
                <w:sz w:val="20"/>
                <w:szCs w:val="20"/>
                <w:lang w:eastAsia="en-US"/>
              </w:rPr>
              <w:t>odnosa prema slatkoj vodi</w:t>
            </w:r>
            <w:r w:rsidRPr="00BF2722">
              <w:rPr>
                <w:rFonts w:ascii="Barlow SK" w:eastAsia="Calibri" w:hAnsi="Barlow SK" w:cs="Calibri"/>
                <w:sz w:val="20"/>
                <w:szCs w:val="20"/>
                <w:lang w:eastAsia="en-US"/>
              </w:rPr>
              <w:t> </w:t>
            </w:r>
          </w:p>
          <w:p w:rsidR="00491026" w:rsidRPr="00BF2722" w:rsidRDefault="00491026" w:rsidP="004B7BD5">
            <w:pPr>
              <w:numPr>
                <w:ilvl w:val="0"/>
                <w:numId w:val="58"/>
              </w:numPr>
              <w:ind w:left="360"/>
              <w:textAlignment w:val="baseline"/>
              <w:rPr>
                <w:rFonts w:ascii="Barlow SK" w:eastAsia="Calibri" w:hAnsi="Barlow SK" w:cs="Calibri"/>
                <w:sz w:val="20"/>
                <w:szCs w:val="20"/>
                <w:lang w:eastAsia="en-US"/>
              </w:rPr>
            </w:pPr>
            <w:r w:rsidRPr="00BF2722">
              <w:rPr>
                <w:rFonts w:ascii="Barlow SK" w:eastAsia="Calibri" w:hAnsi="Barlow SK" w:cs="Calibri"/>
                <w:color w:val="231F20"/>
                <w:sz w:val="20"/>
                <w:szCs w:val="20"/>
                <w:lang w:eastAsia="en-US"/>
              </w:rPr>
              <w:t>istražuje na terenu obilježja dijela lokalne tekućice</w:t>
            </w:r>
          </w:p>
          <w:p w:rsidR="00491026" w:rsidRPr="00BF2722" w:rsidRDefault="00491026" w:rsidP="004B7BD5">
            <w:pPr>
              <w:numPr>
                <w:ilvl w:val="0"/>
                <w:numId w:val="58"/>
              </w:numPr>
              <w:ind w:left="360"/>
              <w:contextualSpacing/>
              <w:textAlignment w:val="baseline"/>
              <w:rPr>
                <w:rFonts w:ascii="Barlow SK" w:hAnsi="Barlow SK" w:cs="Calibri"/>
                <w:sz w:val="20"/>
                <w:szCs w:val="20"/>
                <w:lang w:eastAsia="en-US"/>
              </w:rPr>
            </w:pPr>
            <w:r w:rsidRPr="00BF2722">
              <w:rPr>
                <w:rFonts w:ascii="Barlow SK" w:hAnsi="Barlow SK" w:cs="Calibri"/>
                <w:color w:val="231F20"/>
                <w:sz w:val="20"/>
                <w:szCs w:val="20"/>
                <w:lang w:eastAsia="en-US"/>
              </w:rPr>
              <w:t>navodi primjere iskorištavanja mora, obala i podmorja</w:t>
            </w:r>
            <w:r w:rsidRPr="00BF2722">
              <w:rPr>
                <w:rFonts w:ascii="Barlow SK" w:hAnsi="Barlow SK" w:cs="Calibri"/>
                <w:sz w:val="20"/>
                <w:szCs w:val="20"/>
                <w:lang w:eastAsia="en-US"/>
              </w:rPr>
              <w:t> </w:t>
            </w:r>
          </w:p>
          <w:p w:rsidR="00491026" w:rsidRPr="00BF2722" w:rsidRDefault="00491026" w:rsidP="004B7BD5">
            <w:pPr>
              <w:numPr>
                <w:ilvl w:val="0"/>
                <w:numId w:val="58"/>
              </w:numPr>
              <w:ind w:left="360"/>
              <w:textAlignment w:val="baseline"/>
              <w:rPr>
                <w:rFonts w:ascii="Barlow SK" w:eastAsia="Calibri" w:hAnsi="Barlow SK" w:cs="Calibri"/>
                <w:sz w:val="20"/>
                <w:szCs w:val="20"/>
                <w:lang w:eastAsia="en-US"/>
              </w:rPr>
            </w:pPr>
            <w:r w:rsidRPr="00BF2722">
              <w:rPr>
                <w:rFonts w:ascii="Barlow SK" w:hAnsi="Barlow SK" w:cs="Calibri"/>
                <w:color w:val="231F20"/>
                <w:sz w:val="20"/>
                <w:szCs w:val="20"/>
                <w:lang w:eastAsia="en-US"/>
              </w:rPr>
              <w:t>prepoznaje vrijednost primorskoga položaja Hrvatske</w:t>
            </w:r>
          </w:p>
          <w:p w:rsidR="00491026" w:rsidRPr="00BF2722" w:rsidRDefault="00491026" w:rsidP="004B7BD5">
            <w:pPr>
              <w:pStyle w:val="ListParagraph"/>
              <w:numPr>
                <w:ilvl w:val="0"/>
                <w:numId w:val="130"/>
              </w:numPr>
              <w:spacing w:after="0" w:line="240" w:lineRule="auto"/>
              <w:ind w:left="360"/>
              <w:rPr>
                <w:rFonts w:ascii="Barlow SK" w:hAnsi="Barlow SK" w:cs="Calibri"/>
                <w:b/>
                <w:color w:val="FF0000"/>
                <w:sz w:val="20"/>
                <w:szCs w:val="20"/>
              </w:rPr>
            </w:pPr>
            <w:r w:rsidRPr="00BF2722">
              <w:rPr>
                <w:rFonts w:ascii="Barlow SK" w:eastAsia="Times New Roman" w:hAnsi="Barlow SK" w:cs="Calibri"/>
                <w:sz w:val="20"/>
                <w:szCs w:val="20"/>
                <w:lang w:eastAsia="hr-HR"/>
              </w:rPr>
              <w:t>uspoređuje glavna svojstva i gibanja Jadranskoga i svjetskoga mor</w:t>
            </w:r>
          </w:p>
        </w:tc>
        <w:tc>
          <w:tcPr>
            <w:tcW w:w="3348" w:type="dxa"/>
            <w:shd w:val="clear" w:color="auto" w:fill="auto"/>
          </w:tcPr>
          <w:p w:rsidR="00491026" w:rsidRPr="00BF2722" w:rsidRDefault="00491026" w:rsidP="004B7BD5">
            <w:pPr>
              <w:numPr>
                <w:ilvl w:val="0"/>
                <w:numId w:val="54"/>
              </w:numPr>
              <w:ind w:left="360"/>
              <w:contextualSpacing/>
              <w:rPr>
                <w:rFonts w:ascii="Barlow SK" w:hAnsi="Barlow SK" w:cs="Calibri"/>
                <w:sz w:val="20"/>
                <w:szCs w:val="20"/>
              </w:rPr>
            </w:pPr>
            <w:r w:rsidRPr="00BF2722">
              <w:rPr>
                <w:rFonts w:ascii="Barlow SK" w:hAnsi="Barlow SK" w:cs="Calibri"/>
                <w:b/>
                <w:sz w:val="20"/>
                <w:szCs w:val="20"/>
              </w:rPr>
              <w:lastRenderedPageBreak/>
              <w:t xml:space="preserve">analizira </w:t>
            </w:r>
            <w:r w:rsidRPr="00BF2722">
              <w:rPr>
                <w:rFonts w:ascii="Barlow SK" w:hAnsi="Barlow SK" w:cs="Calibri"/>
                <w:sz w:val="20"/>
                <w:szCs w:val="20"/>
              </w:rPr>
              <w:t xml:space="preserve">rezultate </w:t>
            </w:r>
          </w:p>
          <w:p w:rsidR="00491026" w:rsidRPr="00BF2722" w:rsidRDefault="00491026" w:rsidP="004B7BD5">
            <w:pPr>
              <w:numPr>
                <w:ilvl w:val="0"/>
                <w:numId w:val="54"/>
              </w:numPr>
              <w:ind w:left="360"/>
              <w:contextualSpacing/>
              <w:rPr>
                <w:rFonts w:ascii="Barlow SK" w:hAnsi="Barlow SK" w:cs="Calibri"/>
                <w:sz w:val="20"/>
                <w:szCs w:val="20"/>
              </w:rPr>
            </w:pPr>
            <w:r w:rsidRPr="00BF2722">
              <w:rPr>
                <w:rFonts w:ascii="Barlow SK" w:hAnsi="Barlow SK" w:cs="Calibri"/>
                <w:b/>
                <w:sz w:val="20"/>
                <w:szCs w:val="20"/>
              </w:rPr>
              <w:t>provjerava</w:t>
            </w:r>
            <w:r w:rsidRPr="00BF2722">
              <w:rPr>
                <w:rFonts w:ascii="Barlow SK" w:hAnsi="Barlow SK" w:cs="Calibri"/>
                <w:sz w:val="20"/>
                <w:szCs w:val="20"/>
              </w:rPr>
              <w:t xml:space="preserve"> točnost odgovora</w:t>
            </w:r>
          </w:p>
          <w:p w:rsidR="00491026" w:rsidRPr="00BF2722" w:rsidRDefault="00491026" w:rsidP="004B7BD5">
            <w:pPr>
              <w:numPr>
                <w:ilvl w:val="0"/>
                <w:numId w:val="54"/>
              </w:numPr>
              <w:ind w:left="360"/>
              <w:contextualSpacing/>
              <w:rPr>
                <w:rFonts w:ascii="Barlow SK" w:hAnsi="Barlow SK" w:cs="Calibri"/>
                <w:sz w:val="20"/>
                <w:szCs w:val="20"/>
              </w:rPr>
            </w:pPr>
            <w:r w:rsidRPr="00BF2722">
              <w:rPr>
                <w:rFonts w:ascii="Barlow SK" w:hAnsi="Barlow SK" w:cs="Calibri"/>
                <w:sz w:val="20"/>
                <w:szCs w:val="20"/>
              </w:rPr>
              <w:t xml:space="preserve">ponovo </w:t>
            </w:r>
            <w:r w:rsidRPr="00BF2722">
              <w:rPr>
                <w:rFonts w:ascii="Barlow SK" w:hAnsi="Barlow SK" w:cs="Calibri"/>
                <w:b/>
                <w:sz w:val="20"/>
                <w:szCs w:val="20"/>
              </w:rPr>
              <w:t>rješava</w:t>
            </w:r>
            <w:r w:rsidRPr="00BF2722">
              <w:rPr>
                <w:rFonts w:ascii="Barlow SK" w:hAnsi="Barlow SK" w:cs="Calibri"/>
                <w:sz w:val="20"/>
                <w:szCs w:val="20"/>
              </w:rPr>
              <w:t xml:space="preserve"> netočno riješene zadatke</w:t>
            </w:r>
          </w:p>
          <w:p w:rsidR="00491026" w:rsidRPr="00BF2722" w:rsidRDefault="00491026" w:rsidP="004B7BD5">
            <w:pPr>
              <w:pStyle w:val="ListParagraph"/>
              <w:numPr>
                <w:ilvl w:val="0"/>
                <w:numId w:val="54"/>
              </w:numPr>
              <w:spacing w:after="0" w:line="240" w:lineRule="auto"/>
              <w:ind w:left="360"/>
              <w:rPr>
                <w:rFonts w:ascii="Barlow SK" w:hAnsi="Barlow SK" w:cs="Calibri"/>
                <w:sz w:val="20"/>
                <w:szCs w:val="20"/>
              </w:rPr>
            </w:pPr>
            <w:r w:rsidRPr="00BF2722">
              <w:rPr>
                <w:rFonts w:ascii="Barlow SK" w:hAnsi="Barlow SK" w:cs="Calibri"/>
                <w:b/>
                <w:sz w:val="20"/>
                <w:szCs w:val="20"/>
              </w:rPr>
              <w:t>provodi</w:t>
            </w:r>
            <w:r w:rsidRPr="00BF2722">
              <w:rPr>
                <w:rFonts w:ascii="Barlow SK" w:hAnsi="Barlow SK" w:cs="Calibri"/>
                <w:sz w:val="20"/>
                <w:szCs w:val="20"/>
              </w:rPr>
              <w:t xml:space="preserve"> samorefleksiju procesa učenja</w:t>
            </w:r>
          </w:p>
          <w:p w:rsidR="00491026" w:rsidRPr="00BF2722" w:rsidRDefault="00491026" w:rsidP="004B7BD5">
            <w:pPr>
              <w:pStyle w:val="ListParagraph"/>
              <w:numPr>
                <w:ilvl w:val="0"/>
                <w:numId w:val="54"/>
              </w:numPr>
              <w:spacing w:after="0" w:line="240" w:lineRule="auto"/>
              <w:ind w:left="360"/>
              <w:rPr>
                <w:rFonts w:ascii="Barlow SK" w:hAnsi="Barlow SK" w:cs="Calibri"/>
                <w:sz w:val="20"/>
                <w:szCs w:val="20"/>
              </w:rPr>
            </w:pPr>
            <w:r w:rsidRPr="00BF2722">
              <w:rPr>
                <w:rFonts w:ascii="Barlow SK" w:hAnsi="Barlow SK" w:cs="Calibri"/>
                <w:b/>
                <w:sz w:val="20"/>
                <w:szCs w:val="20"/>
              </w:rPr>
              <w:t>predaje</w:t>
            </w:r>
            <w:r w:rsidRPr="00BF2722">
              <w:rPr>
                <w:rFonts w:ascii="Barlow SK" w:hAnsi="Barlow SK" w:cs="Calibri"/>
                <w:sz w:val="20"/>
                <w:szCs w:val="20"/>
              </w:rPr>
              <w:t xml:space="preserve"> učitelju pisanu provjeru znanja</w:t>
            </w: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p w:rsidR="00491026" w:rsidRPr="00BF2722" w:rsidRDefault="00491026" w:rsidP="00F03F65">
            <w:pPr>
              <w:rPr>
                <w:rFonts w:ascii="Barlow SK" w:hAnsi="Barlow SK" w:cs="Calibri"/>
                <w:sz w:val="20"/>
                <w:szCs w:val="20"/>
              </w:rPr>
            </w:pPr>
          </w:p>
        </w:tc>
        <w:tc>
          <w:tcPr>
            <w:tcW w:w="3383" w:type="dxa"/>
            <w:shd w:val="clear" w:color="auto" w:fill="auto"/>
          </w:tcPr>
          <w:p w:rsidR="00491026" w:rsidRPr="00BF2722" w:rsidRDefault="00491026" w:rsidP="004B7BD5">
            <w:pPr>
              <w:pStyle w:val="ListParagraph"/>
              <w:numPr>
                <w:ilvl w:val="0"/>
                <w:numId w:val="54"/>
              </w:numPr>
              <w:spacing w:after="0" w:line="240" w:lineRule="auto"/>
              <w:ind w:left="360"/>
              <w:rPr>
                <w:rFonts w:ascii="Barlow SK" w:hAnsi="Barlow SK" w:cs="Calibri"/>
                <w:sz w:val="20"/>
                <w:szCs w:val="20"/>
              </w:rPr>
            </w:pPr>
            <w:r w:rsidRPr="00BF2722">
              <w:rPr>
                <w:rFonts w:ascii="Barlow SK" w:hAnsi="Barlow SK" w:cs="Calibri"/>
                <w:b/>
                <w:sz w:val="20"/>
                <w:szCs w:val="20"/>
              </w:rPr>
              <w:t xml:space="preserve">vrednovanje </w:t>
            </w:r>
            <w:r w:rsidRPr="00BF2722">
              <w:rPr>
                <w:rFonts w:ascii="Barlow SK" w:hAnsi="Barlow SK" w:cs="Calibri"/>
                <w:sz w:val="20"/>
                <w:szCs w:val="20"/>
              </w:rPr>
              <w:t>kao učenje (učenik provodi samorefleksiju procesa učenja)</w:t>
            </w:r>
          </w:p>
        </w:tc>
      </w:tr>
    </w:tbl>
    <w:p w:rsidR="00491026" w:rsidRPr="00BF2722" w:rsidRDefault="00491026" w:rsidP="00F03F65">
      <w:pPr>
        <w:rPr>
          <w:rFonts w:ascii="Barlow SK" w:hAnsi="Barlow SK" w:cs="Calibri"/>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9"/>
      </w:tblGrid>
      <w:tr w:rsidR="00491026" w:rsidRPr="00BF2722" w:rsidTr="00BF2722">
        <w:tc>
          <w:tcPr>
            <w:tcW w:w="9889" w:type="dxa"/>
            <w:tcBorders>
              <w:top w:val="nil"/>
              <w:left w:val="nil"/>
              <w:bottom w:val="nil"/>
              <w:right w:val="nil"/>
            </w:tcBorders>
            <w:shd w:val="clear" w:color="auto" w:fill="auto"/>
          </w:tcPr>
          <w:p w:rsidR="00491026" w:rsidRPr="00BF2722" w:rsidRDefault="00491026" w:rsidP="00B12EB9">
            <w:pPr>
              <w:rPr>
                <w:rFonts w:ascii="Barlow SK" w:hAnsi="Barlow SK" w:cs="Calibri"/>
                <w:color w:val="C00000"/>
                <w:sz w:val="20"/>
                <w:szCs w:val="20"/>
              </w:rPr>
            </w:pPr>
            <w:r w:rsidRPr="00BF2722">
              <w:rPr>
                <w:rFonts w:ascii="Barlow SK" w:hAnsi="Barlow SK" w:cs="Calibri"/>
                <w:color w:val="C00000"/>
                <w:sz w:val="20"/>
                <w:szCs w:val="20"/>
              </w:rPr>
              <w:t>Napomene</w:t>
            </w:r>
          </w:p>
          <w:p w:rsidR="00491026" w:rsidRPr="00BF2722" w:rsidRDefault="00491026" w:rsidP="00962A32">
            <w:pPr>
              <w:autoSpaceDE w:val="0"/>
              <w:autoSpaceDN w:val="0"/>
              <w:adjustRightInd w:val="0"/>
              <w:rPr>
                <w:rFonts w:ascii="Barlow SK" w:eastAsia="Calibri" w:hAnsi="Barlow SK" w:cs="Calibri"/>
                <w:sz w:val="20"/>
                <w:szCs w:val="20"/>
                <w:lang w:eastAsia="en-US"/>
              </w:rPr>
            </w:pPr>
            <w:r w:rsidRPr="00BF2722">
              <w:rPr>
                <w:rFonts w:ascii="Barlow SK" w:eastAsia="Calibri" w:hAnsi="Barlow SK" w:cs="Calibri"/>
                <w:b/>
                <w:sz w:val="20"/>
                <w:szCs w:val="20"/>
                <w:lang w:eastAsia="en-US"/>
              </w:rPr>
              <w:t>POVEZANOST S MEĐUPREDMETNIM TEMAMA I DRUGIM PREDMETIMA</w:t>
            </w:r>
            <w:r w:rsidRPr="00BF2722">
              <w:rPr>
                <w:rFonts w:ascii="Barlow SK" w:eastAsia="Calibri" w:hAnsi="Barlow SK" w:cs="Calibri"/>
                <w:sz w:val="20"/>
                <w:szCs w:val="20"/>
                <w:lang w:eastAsia="en-US"/>
              </w:rPr>
              <w:t>: Učiti kako učiti, Osobni i socijalni razvoj</w:t>
            </w:r>
          </w:p>
          <w:p w:rsidR="00491026" w:rsidRPr="00BF2722" w:rsidRDefault="00491026" w:rsidP="00962A32">
            <w:pPr>
              <w:autoSpaceDE w:val="0"/>
              <w:autoSpaceDN w:val="0"/>
              <w:adjustRightInd w:val="0"/>
              <w:rPr>
                <w:rFonts w:ascii="Barlow SK" w:eastAsia="Calibri" w:hAnsi="Barlow SK" w:cs="Calibri"/>
                <w:b/>
                <w:sz w:val="20"/>
                <w:szCs w:val="20"/>
                <w:lang w:eastAsia="en-US"/>
              </w:rPr>
            </w:pPr>
          </w:p>
          <w:p w:rsidR="00491026" w:rsidRPr="00BF2722" w:rsidRDefault="00491026" w:rsidP="004B7BD5">
            <w:pPr>
              <w:pStyle w:val="ListParagraph"/>
              <w:numPr>
                <w:ilvl w:val="0"/>
                <w:numId w:val="131"/>
              </w:numPr>
              <w:autoSpaceDE w:val="0"/>
              <w:autoSpaceDN w:val="0"/>
              <w:adjustRightInd w:val="0"/>
              <w:spacing w:after="0" w:line="240" w:lineRule="auto"/>
              <w:ind w:left="360"/>
              <w:rPr>
                <w:rFonts w:ascii="Barlow SK" w:hAnsi="Barlow SK" w:cs="Calibri"/>
                <w:sz w:val="20"/>
                <w:szCs w:val="20"/>
              </w:rPr>
            </w:pPr>
            <w:r w:rsidRPr="00BF2722">
              <w:rPr>
                <w:rFonts w:ascii="Barlow SK" w:hAnsi="Barlow SK" w:cs="Calibri"/>
                <w:b/>
                <w:sz w:val="20"/>
                <w:szCs w:val="20"/>
              </w:rPr>
              <w:t>osr. A.2.3.</w:t>
            </w:r>
            <w:r w:rsidRPr="00BF2722">
              <w:rPr>
                <w:rFonts w:ascii="Barlow SK" w:hAnsi="Barlow SK" w:cs="Calibri"/>
                <w:sz w:val="20"/>
                <w:szCs w:val="20"/>
              </w:rPr>
              <w:t xml:space="preserve"> Razvija osobne potencijale.</w:t>
            </w:r>
          </w:p>
          <w:p w:rsidR="00491026" w:rsidRPr="00BF2722" w:rsidRDefault="00491026" w:rsidP="004B7BD5">
            <w:pPr>
              <w:pStyle w:val="ListParagraph"/>
              <w:numPr>
                <w:ilvl w:val="0"/>
                <w:numId w:val="131"/>
              </w:numPr>
              <w:autoSpaceDE w:val="0"/>
              <w:autoSpaceDN w:val="0"/>
              <w:adjustRightInd w:val="0"/>
              <w:spacing w:after="0" w:line="240" w:lineRule="auto"/>
              <w:ind w:left="360"/>
              <w:rPr>
                <w:rFonts w:ascii="Barlow SK" w:hAnsi="Barlow SK" w:cs="Calibri"/>
                <w:sz w:val="20"/>
                <w:szCs w:val="20"/>
              </w:rPr>
            </w:pPr>
            <w:r w:rsidRPr="00BF2722">
              <w:rPr>
                <w:rFonts w:ascii="Barlow SK" w:hAnsi="Barlow SK" w:cs="Calibri"/>
                <w:b/>
                <w:sz w:val="20"/>
                <w:szCs w:val="20"/>
              </w:rPr>
              <w:t>osr. A.2.4.</w:t>
            </w:r>
            <w:r w:rsidRPr="00BF2722">
              <w:rPr>
                <w:rFonts w:ascii="Barlow SK" w:hAnsi="Barlow SK" w:cs="Calibri"/>
                <w:sz w:val="20"/>
                <w:szCs w:val="20"/>
              </w:rPr>
              <w:t xml:space="preserve"> Razvija radne navike.</w:t>
            </w:r>
          </w:p>
          <w:p w:rsidR="00491026" w:rsidRPr="00BF2722" w:rsidRDefault="00491026" w:rsidP="004B7BD5">
            <w:pPr>
              <w:pStyle w:val="ListParagraph"/>
              <w:numPr>
                <w:ilvl w:val="0"/>
                <w:numId w:val="131"/>
              </w:numPr>
              <w:autoSpaceDE w:val="0"/>
              <w:autoSpaceDN w:val="0"/>
              <w:adjustRightInd w:val="0"/>
              <w:spacing w:after="0" w:line="240" w:lineRule="auto"/>
              <w:ind w:left="360"/>
              <w:rPr>
                <w:rFonts w:ascii="Barlow SK" w:hAnsi="Barlow SK" w:cs="Calibri"/>
                <w:sz w:val="20"/>
                <w:szCs w:val="20"/>
              </w:rPr>
            </w:pPr>
            <w:r w:rsidRPr="00BF2722">
              <w:rPr>
                <w:rFonts w:ascii="Barlow SK" w:hAnsi="Barlow SK" w:cs="Calibri"/>
                <w:b/>
                <w:sz w:val="20"/>
                <w:szCs w:val="20"/>
              </w:rPr>
              <w:t>uku. C.2.2.</w:t>
            </w:r>
            <w:r w:rsidRPr="00BF2722">
              <w:rPr>
                <w:rFonts w:ascii="Barlow SK" w:hAnsi="Barlow SK" w:cs="Calibri"/>
                <w:sz w:val="20"/>
                <w:szCs w:val="20"/>
              </w:rPr>
              <w:t xml:space="preserve"> Učenik iskazuje pozitivna i visoka očekivanja i vjeruje u svoj uspjeh u učenju.</w:t>
            </w:r>
          </w:p>
          <w:p w:rsidR="00491026" w:rsidRPr="00BF2722" w:rsidRDefault="00491026" w:rsidP="004B7BD5">
            <w:pPr>
              <w:pStyle w:val="ListParagraph"/>
              <w:numPr>
                <w:ilvl w:val="0"/>
                <w:numId w:val="131"/>
              </w:numPr>
              <w:spacing w:after="0" w:line="240" w:lineRule="auto"/>
              <w:ind w:left="360"/>
              <w:rPr>
                <w:rFonts w:ascii="Barlow SK" w:hAnsi="Barlow SK" w:cs="Calibri"/>
                <w:sz w:val="20"/>
                <w:szCs w:val="20"/>
              </w:rPr>
            </w:pPr>
            <w:r w:rsidRPr="00BF2722">
              <w:rPr>
                <w:rFonts w:ascii="Barlow SK" w:hAnsi="Barlow SK" w:cs="Calibri"/>
                <w:b/>
                <w:sz w:val="20"/>
                <w:szCs w:val="20"/>
              </w:rPr>
              <w:t>uku.B.2.4.</w:t>
            </w:r>
            <w:r w:rsidRPr="00BF2722">
              <w:rPr>
                <w:rFonts w:ascii="Barlow SK" w:hAnsi="Barlow SK" w:cs="Calibri"/>
                <w:sz w:val="20"/>
                <w:szCs w:val="20"/>
              </w:rPr>
              <w:t xml:space="preserve"> Na poticaj učitelja, ali i samostalno, učenik samovrednuje proces učenja i svoje rezultate te procjenjuje ostvareni napredak.</w:t>
            </w:r>
          </w:p>
        </w:tc>
      </w:tr>
    </w:tbl>
    <w:p w:rsidR="00491026" w:rsidRPr="006E0D2D" w:rsidRDefault="00491026" w:rsidP="00BF2722">
      <w:pPr>
        <w:spacing w:after="200" w:line="276" w:lineRule="auto"/>
        <w:rPr>
          <w:rFonts w:ascii="Barlow SK" w:eastAsia="Calibri" w:hAnsi="Barlow SK" w:cs="Calibri"/>
          <w:b/>
          <w:i/>
          <w:color w:val="C00000"/>
          <w:sz w:val="20"/>
          <w:szCs w:val="20"/>
          <w:lang w:eastAsia="en-US"/>
        </w:rPr>
      </w:pPr>
      <w:r w:rsidRPr="006E0D2D">
        <w:rPr>
          <w:rFonts w:ascii="Barlow SK" w:eastAsia="Calibri" w:hAnsi="Barlow SK" w:cs="Calibri"/>
          <w:b/>
          <w:i/>
          <w:color w:val="C00000"/>
          <w:sz w:val="20"/>
          <w:szCs w:val="20"/>
          <w:lang w:eastAsia="en-US"/>
        </w:rPr>
        <w:t>Bilješke</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p w:rsidR="00491026" w:rsidRDefault="00491026" w:rsidP="00BF2722">
      <w:pPr>
        <w:spacing w:after="200" w:line="360" w:lineRule="auto"/>
        <w:rPr>
          <w:rFonts w:ascii="Barlow SK" w:eastAsia="Calibri" w:hAnsi="Barlow SK" w:cs="Calibri"/>
          <w:sz w:val="20"/>
          <w:szCs w:val="20"/>
          <w:lang w:eastAsia="en-US"/>
        </w:rPr>
      </w:pPr>
      <w:r>
        <w:rPr>
          <w:rFonts w:ascii="Barlow SK" w:eastAsia="Calibri" w:hAnsi="Barlow SK" w:cs="Calibri"/>
          <w:sz w:val="20"/>
          <w:szCs w:val="20"/>
          <w:lang w:eastAsia="en-US"/>
        </w:rPr>
        <w:t>_____________________________________________________________________________________________</w:t>
      </w:r>
    </w:p>
    <w:sectPr w:rsidR="00491026" w:rsidSect="0090409F">
      <w:headerReference w:type="default" r:id="rId129"/>
      <w:pgSz w:w="11906" w:h="16838"/>
      <w:pgMar w:top="1417" w:right="1417" w:bottom="1417" w:left="1417" w:header="170"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B7BD5" w:rsidRDefault="004B7BD5" w:rsidP="008D6A58">
      <w:r>
        <w:separator/>
      </w:r>
    </w:p>
  </w:endnote>
  <w:endnote w:type="continuationSeparator" w:id="0">
    <w:p w:rsidR="004B7BD5" w:rsidRDefault="004B7BD5" w:rsidP="008D6A5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Barlow SK">
    <w:panose1 w:val="00000000000000000000"/>
    <w:charset w:val="00"/>
    <w:family w:val="modern"/>
    <w:notTrueType/>
    <w:pitch w:val="variable"/>
    <w:sig w:usb0="A00000EF" w:usb1="0000205B" w:usb2="00000000" w:usb3="00000000" w:csb0="00000093" w:csb1="00000000"/>
  </w:font>
  <w:font w:name="Malgun Gothic">
    <w:panose1 w:val="020B0503020000020004"/>
    <w:charset w:val="81"/>
    <w:family w:val="swiss"/>
    <w:pitch w:val="variable"/>
    <w:sig w:usb0="9000002F" w:usb1="29D77CFB" w:usb2="00000012" w:usb3="00000000" w:csb0="00080001" w:csb1="00000000"/>
  </w:font>
  <w:font w:name="Barlow SK Medium">
    <w:panose1 w:val="00000000000000000000"/>
    <w:charset w:val="00"/>
    <w:family w:val="modern"/>
    <w:notTrueType/>
    <w:pitch w:val="variable"/>
    <w:sig w:usb0="A00000EF" w:usb1="0000205B" w:usb2="00000000" w:usb3="00000000" w:csb0="00000093"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B7BD5" w:rsidRDefault="004B7BD5" w:rsidP="008D6A58">
      <w:r>
        <w:separator/>
      </w:r>
    </w:p>
  </w:footnote>
  <w:footnote w:type="continuationSeparator" w:id="0">
    <w:p w:rsidR="004B7BD5" w:rsidRDefault="004B7BD5" w:rsidP="008D6A5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409F" w:rsidRDefault="00405B23">
    <w:pPr>
      <w:pStyle w:val="Header"/>
    </w:pPr>
    <w:r>
      <w:rPr>
        <w:noProof/>
      </w:rPr>
      <w:drawing>
        <wp:inline distT="0" distB="0" distL="0" distR="0">
          <wp:extent cx="6115050" cy="485775"/>
          <wp:effectExtent l="19050" t="0" r="0" b="0"/>
          <wp:docPr id="26" name="Picture 26" descr="C:\Radni\Desktop\ivana balasko\1 polugodiste\ge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Radni\Desktop\ivana balasko\1 polugodiste\gea 1.jpg"/>
                  <pic:cNvPicPr>
                    <a:picLocks noChangeAspect="1" noChangeArrowheads="1"/>
                  </pic:cNvPicPr>
                </pic:nvPicPr>
                <pic:blipFill>
                  <a:blip r:embed="rId1"/>
                  <a:srcRect/>
                  <a:stretch>
                    <a:fillRect/>
                  </a:stretch>
                </pic:blipFill>
                <pic:spPr bwMode="auto">
                  <a:xfrm>
                    <a:off x="0" y="0"/>
                    <a:ext cx="6115050" cy="485775"/>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311CE"/>
    <w:multiLevelType w:val="hybridMultilevel"/>
    <w:tmpl w:val="444A1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524FE4"/>
    <w:multiLevelType w:val="hybridMultilevel"/>
    <w:tmpl w:val="9220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39656E"/>
    <w:multiLevelType w:val="hybridMultilevel"/>
    <w:tmpl w:val="3172690C"/>
    <w:lvl w:ilvl="0" w:tplc="6D1E88B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B470C6"/>
    <w:multiLevelType w:val="hybridMultilevel"/>
    <w:tmpl w:val="90DA67C0"/>
    <w:lvl w:ilvl="0" w:tplc="8D685FA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B7587E"/>
    <w:multiLevelType w:val="hybridMultilevel"/>
    <w:tmpl w:val="11E00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6B29A8"/>
    <w:multiLevelType w:val="hybridMultilevel"/>
    <w:tmpl w:val="17509E82"/>
    <w:lvl w:ilvl="0" w:tplc="041A0001">
      <w:start w:val="1"/>
      <w:numFmt w:val="bullet"/>
      <w:lvlText w:val=""/>
      <w:lvlJc w:val="left"/>
      <w:pPr>
        <w:ind w:left="720" w:hanging="360"/>
      </w:pPr>
      <w:rPr>
        <w:rFonts w:ascii="Symbol" w:hAnsi="Symbol" w:hint="default"/>
      </w:rPr>
    </w:lvl>
    <w:lvl w:ilvl="1" w:tplc="8A3A5592">
      <w:numFmt w:val="bullet"/>
      <w:lvlText w:val="-"/>
      <w:lvlJc w:val="left"/>
      <w:pPr>
        <w:ind w:left="1440" w:hanging="360"/>
      </w:pPr>
      <w:rPr>
        <w:rFonts w:ascii="Calibri" w:eastAsia="Calibr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05AE0585"/>
    <w:multiLevelType w:val="hybridMultilevel"/>
    <w:tmpl w:val="597076A0"/>
    <w:lvl w:ilvl="0" w:tplc="6D1E88B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72E2610"/>
    <w:multiLevelType w:val="hybridMultilevel"/>
    <w:tmpl w:val="E0023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8B6582E"/>
    <w:multiLevelType w:val="hybridMultilevel"/>
    <w:tmpl w:val="54129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8C51650"/>
    <w:multiLevelType w:val="hybridMultilevel"/>
    <w:tmpl w:val="B658C3F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nsid w:val="09D57460"/>
    <w:multiLevelType w:val="hybridMultilevel"/>
    <w:tmpl w:val="311C6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A9476F3"/>
    <w:multiLevelType w:val="hybridMultilevel"/>
    <w:tmpl w:val="33746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A981165"/>
    <w:multiLevelType w:val="hybridMultilevel"/>
    <w:tmpl w:val="EBE66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B2129C7"/>
    <w:multiLevelType w:val="hybridMultilevel"/>
    <w:tmpl w:val="9FE48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BB30BE5"/>
    <w:multiLevelType w:val="hybridMultilevel"/>
    <w:tmpl w:val="FAAAE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C2F212B"/>
    <w:multiLevelType w:val="hybridMultilevel"/>
    <w:tmpl w:val="39386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C930AF3"/>
    <w:multiLevelType w:val="hybridMultilevel"/>
    <w:tmpl w:val="B1E678A8"/>
    <w:lvl w:ilvl="0" w:tplc="5E8CAF1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CEC75EC"/>
    <w:multiLevelType w:val="hybridMultilevel"/>
    <w:tmpl w:val="81B22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E173F45"/>
    <w:multiLevelType w:val="hybridMultilevel"/>
    <w:tmpl w:val="31F6FCE0"/>
    <w:lvl w:ilvl="0" w:tplc="6D1E88B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E52232B"/>
    <w:multiLevelType w:val="hybridMultilevel"/>
    <w:tmpl w:val="C9B48230"/>
    <w:lvl w:ilvl="0" w:tplc="043CF42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FC53CF1"/>
    <w:multiLevelType w:val="hybridMultilevel"/>
    <w:tmpl w:val="31304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07B7AA6"/>
    <w:multiLevelType w:val="hybridMultilevel"/>
    <w:tmpl w:val="062AE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3530B6A"/>
    <w:multiLevelType w:val="hybridMultilevel"/>
    <w:tmpl w:val="E12AB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46E76EC"/>
    <w:multiLevelType w:val="hybridMultilevel"/>
    <w:tmpl w:val="8BB08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48C6D41"/>
    <w:multiLevelType w:val="hybridMultilevel"/>
    <w:tmpl w:val="D6261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5324887"/>
    <w:multiLevelType w:val="hybridMultilevel"/>
    <w:tmpl w:val="BF327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58A74BA"/>
    <w:multiLevelType w:val="hybridMultilevel"/>
    <w:tmpl w:val="CA500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77C28F7"/>
    <w:multiLevelType w:val="hybridMultilevel"/>
    <w:tmpl w:val="047EBAD2"/>
    <w:lvl w:ilvl="0" w:tplc="A66E5B16">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189C4DE5"/>
    <w:multiLevelType w:val="hybridMultilevel"/>
    <w:tmpl w:val="3DE4C5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19BB6320"/>
    <w:multiLevelType w:val="hybridMultilevel"/>
    <w:tmpl w:val="52944FD2"/>
    <w:lvl w:ilvl="0" w:tplc="8786C55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C79726F"/>
    <w:multiLevelType w:val="hybridMultilevel"/>
    <w:tmpl w:val="B6A0B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CD849C7"/>
    <w:multiLevelType w:val="hybridMultilevel"/>
    <w:tmpl w:val="1A906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1CED5A76"/>
    <w:multiLevelType w:val="hybridMultilevel"/>
    <w:tmpl w:val="6346C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DCF45AC"/>
    <w:multiLevelType w:val="hybridMultilevel"/>
    <w:tmpl w:val="83B41838"/>
    <w:lvl w:ilvl="0" w:tplc="6DA4C1B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DE217EE"/>
    <w:multiLevelType w:val="hybridMultilevel"/>
    <w:tmpl w:val="773E0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F8C03C8"/>
    <w:multiLevelType w:val="hybridMultilevel"/>
    <w:tmpl w:val="76F88B94"/>
    <w:lvl w:ilvl="0" w:tplc="46660B1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2025C06"/>
    <w:multiLevelType w:val="hybridMultilevel"/>
    <w:tmpl w:val="6796501C"/>
    <w:lvl w:ilvl="0" w:tplc="C6540E58">
      <w:start w:val="1"/>
      <w:numFmt w:val="bullet"/>
      <w:lvlText w:val=""/>
      <w:lvlJc w:val="left"/>
      <w:pPr>
        <w:ind w:left="780" w:hanging="360"/>
      </w:pPr>
      <w:rPr>
        <w:rFonts w:ascii="Symbol" w:hAnsi="Symbol" w:hint="default"/>
        <w:color w:val="auto"/>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7">
    <w:nsid w:val="24187422"/>
    <w:multiLevelType w:val="hybridMultilevel"/>
    <w:tmpl w:val="E326E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48A7F6D"/>
    <w:multiLevelType w:val="hybridMultilevel"/>
    <w:tmpl w:val="279CF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4C43DEC"/>
    <w:multiLevelType w:val="hybridMultilevel"/>
    <w:tmpl w:val="D2CEADD2"/>
    <w:lvl w:ilvl="0" w:tplc="DD64D5D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7080A31"/>
    <w:multiLevelType w:val="hybridMultilevel"/>
    <w:tmpl w:val="422C1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9C227DC"/>
    <w:multiLevelType w:val="hybridMultilevel"/>
    <w:tmpl w:val="91D07100"/>
    <w:lvl w:ilvl="0" w:tplc="04090001">
      <w:start w:val="1"/>
      <w:numFmt w:val="bullet"/>
      <w:lvlText w:val=""/>
      <w:lvlJc w:val="left"/>
      <w:pPr>
        <w:ind w:left="720" w:hanging="360"/>
      </w:pPr>
      <w:rPr>
        <w:rFonts w:ascii="Symbol" w:hAnsi="Symbol" w:hint="default"/>
      </w:rPr>
    </w:lvl>
    <w:lvl w:ilvl="1" w:tplc="6EC2857C">
      <w:numFmt w:val="bullet"/>
      <w:lvlText w:val="•"/>
      <w:lvlJc w:val="left"/>
      <w:pPr>
        <w:ind w:left="1440" w:hanging="360"/>
      </w:pPr>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9F8465A"/>
    <w:multiLevelType w:val="hybridMultilevel"/>
    <w:tmpl w:val="AD66C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B674408"/>
    <w:multiLevelType w:val="hybridMultilevel"/>
    <w:tmpl w:val="A1720448"/>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4">
    <w:nsid w:val="2F383586"/>
    <w:multiLevelType w:val="hybridMultilevel"/>
    <w:tmpl w:val="4996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F3D02C9"/>
    <w:multiLevelType w:val="hybridMultilevel"/>
    <w:tmpl w:val="2C647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F435102"/>
    <w:multiLevelType w:val="hybridMultilevel"/>
    <w:tmpl w:val="ACC20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FF21697"/>
    <w:multiLevelType w:val="hybridMultilevel"/>
    <w:tmpl w:val="9AE4C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0364D58"/>
    <w:multiLevelType w:val="hybridMultilevel"/>
    <w:tmpl w:val="E62A8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09D4454"/>
    <w:multiLevelType w:val="hybridMultilevel"/>
    <w:tmpl w:val="0CDCB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2011172"/>
    <w:multiLevelType w:val="hybridMultilevel"/>
    <w:tmpl w:val="BF883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23A1C20"/>
    <w:multiLevelType w:val="hybridMultilevel"/>
    <w:tmpl w:val="AAECA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2B2157B"/>
    <w:multiLevelType w:val="hybridMultilevel"/>
    <w:tmpl w:val="805E0188"/>
    <w:lvl w:ilvl="0" w:tplc="FA6E05D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33A16526"/>
    <w:multiLevelType w:val="hybridMultilevel"/>
    <w:tmpl w:val="2198438E"/>
    <w:lvl w:ilvl="0" w:tplc="6D1E88B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4753240"/>
    <w:multiLevelType w:val="hybridMultilevel"/>
    <w:tmpl w:val="D7B03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4DD3186"/>
    <w:multiLevelType w:val="hybridMultilevel"/>
    <w:tmpl w:val="EB48E98E"/>
    <w:lvl w:ilvl="0" w:tplc="6C70751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5221E97"/>
    <w:multiLevelType w:val="hybridMultilevel"/>
    <w:tmpl w:val="7FC67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7F16890"/>
    <w:multiLevelType w:val="hybridMultilevel"/>
    <w:tmpl w:val="BC0EE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8961A94"/>
    <w:multiLevelType w:val="hybridMultilevel"/>
    <w:tmpl w:val="A588C81E"/>
    <w:lvl w:ilvl="0" w:tplc="9DE27B20">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38E60B7C"/>
    <w:multiLevelType w:val="hybridMultilevel"/>
    <w:tmpl w:val="285CB62C"/>
    <w:lvl w:ilvl="0" w:tplc="4B36A4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9314B51"/>
    <w:multiLevelType w:val="hybridMultilevel"/>
    <w:tmpl w:val="CD7CC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9AF2E4A"/>
    <w:multiLevelType w:val="hybridMultilevel"/>
    <w:tmpl w:val="54129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3A6E5552"/>
    <w:multiLevelType w:val="hybridMultilevel"/>
    <w:tmpl w:val="0F327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3B656030"/>
    <w:multiLevelType w:val="hybridMultilevel"/>
    <w:tmpl w:val="B42481E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3C263733"/>
    <w:multiLevelType w:val="hybridMultilevel"/>
    <w:tmpl w:val="D17E6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E714618"/>
    <w:multiLevelType w:val="hybridMultilevel"/>
    <w:tmpl w:val="B8AE8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00D63A9"/>
    <w:multiLevelType w:val="hybridMultilevel"/>
    <w:tmpl w:val="68F6216E"/>
    <w:lvl w:ilvl="0" w:tplc="DF80F64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07B6620"/>
    <w:multiLevelType w:val="hybridMultilevel"/>
    <w:tmpl w:val="617AE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1192955"/>
    <w:multiLevelType w:val="hybridMultilevel"/>
    <w:tmpl w:val="CC707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41397933"/>
    <w:multiLevelType w:val="hybridMultilevel"/>
    <w:tmpl w:val="D5BE5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42672441"/>
    <w:multiLevelType w:val="hybridMultilevel"/>
    <w:tmpl w:val="95F8F67A"/>
    <w:lvl w:ilvl="0" w:tplc="53D44192">
      <w:start w:val="1"/>
      <w:numFmt w:val="bullet"/>
      <w:lvlText w:val=""/>
      <w:lvlJc w:val="left"/>
      <w:pPr>
        <w:ind w:left="780" w:hanging="360"/>
      </w:pPr>
      <w:rPr>
        <w:rFonts w:ascii="Symbol" w:hAnsi="Symbol" w:hint="default"/>
        <w:color w:val="auto"/>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1">
    <w:nsid w:val="43886D7E"/>
    <w:multiLevelType w:val="hybridMultilevel"/>
    <w:tmpl w:val="B8E6F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444C6D5B"/>
    <w:multiLevelType w:val="hybridMultilevel"/>
    <w:tmpl w:val="9386E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46B12787"/>
    <w:multiLevelType w:val="hybridMultilevel"/>
    <w:tmpl w:val="A1A6E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47B400A1"/>
    <w:multiLevelType w:val="hybridMultilevel"/>
    <w:tmpl w:val="C17E9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95337C6"/>
    <w:multiLevelType w:val="hybridMultilevel"/>
    <w:tmpl w:val="CF3A9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495D3994"/>
    <w:multiLevelType w:val="hybridMultilevel"/>
    <w:tmpl w:val="3D8C8B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4A0A269B"/>
    <w:multiLevelType w:val="hybridMultilevel"/>
    <w:tmpl w:val="81E4A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4A3A6109"/>
    <w:multiLevelType w:val="hybridMultilevel"/>
    <w:tmpl w:val="978430E2"/>
    <w:lvl w:ilvl="0" w:tplc="D4FC565A">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nsid w:val="4AFB36F5"/>
    <w:multiLevelType w:val="hybridMultilevel"/>
    <w:tmpl w:val="452AE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B24585A"/>
    <w:multiLevelType w:val="hybridMultilevel"/>
    <w:tmpl w:val="575E0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4B8C0EA3"/>
    <w:multiLevelType w:val="hybridMultilevel"/>
    <w:tmpl w:val="0F9E7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4CCA23C4"/>
    <w:multiLevelType w:val="hybridMultilevel"/>
    <w:tmpl w:val="4ABEE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4D310C18"/>
    <w:multiLevelType w:val="hybridMultilevel"/>
    <w:tmpl w:val="670C9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4DF32DCD"/>
    <w:multiLevelType w:val="hybridMultilevel"/>
    <w:tmpl w:val="751413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nsid w:val="4E1B3789"/>
    <w:multiLevelType w:val="hybridMultilevel"/>
    <w:tmpl w:val="04E40A10"/>
    <w:lvl w:ilvl="0" w:tplc="5D063EF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4F384B65"/>
    <w:multiLevelType w:val="hybridMultilevel"/>
    <w:tmpl w:val="4ADAE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4F4F5A3C"/>
    <w:multiLevelType w:val="hybridMultilevel"/>
    <w:tmpl w:val="F7FE83B0"/>
    <w:lvl w:ilvl="0" w:tplc="6D1E88B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50D1349F"/>
    <w:multiLevelType w:val="hybridMultilevel"/>
    <w:tmpl w:val="52669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19C13BD"/>
    <w:multiLevelType w:val="hybridMultilevel"/>
    <w:tmpl w:val="F6E40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51BB2E82"/>
    <w:multiLevelType w:val="hybridMultilevel"/>
    <w:tmpl w:val="3FB42D3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91">
    <w:nsid w:val="53AF1875"/>
    <w:multiLevelType w:val="hybridMultilevel"/>
    <w:tmpl w:val="D9BEC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559F72C6"/>
    <w:multiLevelType w:val="hybridMultilevel"/>
    <w:tmpl w:val="E1BEE99E"/>
    <w:lvl w:ilvl="0" w:tplc="DAEAD6D4">
      <w:start w:val="1"/>
      <w:numFmt w:val="bullet"/>
      <w:lvlText w:val=""/>
      <w:lvlJc w:val="left"/>
      <w:pPr>
        <w:ind w:left="720" w:hanging="360"/>
      </w:pPr>
      <w:rPr>
        <w:rFonts w:ascii="Symbol" w:hAnsi="Symbol" w:hint="default"/>
        <w:color w:val="auto"/>
      </w:rPr>
    </w:lvl>
    <w:lvl w:ilvl="1" w:tplc="08AE801E">
      <w:numFmt w:val="bullet"/>
      <w:lvlText w:val="•"/>
      <w:lvlJc w:val="left"/>
      <w:pPr>
        <w:ind w:left="1440" w:hanging="360"/>
      </w:pPr>
      <w:rPr>
        <w:rFonts w:ascii="Calibri" w:eastAsia="Calibri" w:hAnsi="Calibri" w:cs="Calibri" w:hint="default"/>
        <w:b/>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57C437B9"/>
    <w:multiLevelType w:val="hybridMultilevel"/>
    <w:tmpl w:val="56A46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597764BA"/>
    <w:multiLevelType w:val="hybridMultilevel"/>
    <w:tmpl w:val="98627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5B093E5C"/>
    <w:multiLevelType w:val="hybridMultilevel"/>
    <w:tmpl w:val="0526E02A"/>
    <w:lvl w:ilvl="0" w:tplc="5EB4AEF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5BDD793D"/>
    <w:multiLevelType w:val="hybridMultilevel"/>
    <w:tmpl w:val="DCB6E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5C7303D9"/>
    <w:multiLevelType w:val="hybridMultilevel"/>
    <w:tmpl w:val="631A3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5E343EB7"/>
    <w:multiLevelType w:val="hybridMultilevel"/>
    <w:tmpl w:val="8580D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5FC84DE3"/>
    <w:multiLevelType w:val="hybridMultilevel"/>
    <w:tmpl w:val="CE842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5FCB46BF"/>
    <w:multiLevelType w:val="hybridMultilevel"/>
    <w:tmpl w:val="E108B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5FE238BC"/>
    <w:multiLevelType w:val="hybridMultilevel"/>
    <w:tmpl w:val="EE48D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622F66CA"/>
    <w:multiLevelType w:val="hybridMultilevel"/>
    <w:tmpl w:val="959AA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62D67532"/>
    <w:multiLevelType w:val="hybridMultilevel"/>
    <w:tmpl w:val="B10A4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66772CA4"/>
    <w:multiLevelType w:val="hybridMultilevel"/>
    <w:tmpl w:val="ED14C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68012A98"/>
    <w:multiLevelType w:val="hybridMultilevel"/>
    <w:tmpl w:val="90FA70F2"/>
    <w:lvl w:ilvl="0" w:tplc="897E300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682804F1"/>
    <w:multiLevelType w:val="hybridMultilevel"/>
    <w:tmpl w:val="93C09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693A2C7C"/>
    <w:multiLevelType w:val="hybridMultilevel"/>
    <w:tmpl w:val="22685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695B1444"/>
    <w:multiLevelType w:val="hybridMultilevel"/>
    <w:tmpl w:val="4AD67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69CC0AD2"/>
    <w:multiLevelType w:val="hybridMultilevel"/>
    <w:tmpl w:val="A3C653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nsid w:val="6AD53672"/>
    <w:multiLevelType w:val="hybridMultilevel"/>
    <w:tmpl w:val="59FED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6BF1552B"/>
    <w:multiLevelType w:val="hybridMultilevel"/>
    <w:tmpl w:val="666E1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CFE1ED0"/>
    <w:multiLevelType w:val="hybridMultilevel"/>
    <w:tmpl w:val="8C9E0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6D2855A2"/>
    <w:multiLevelType w:val="hybridMultilevel"/>
    <w:tmpl w:val="6E984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6DD30A6C"/>
    <w:multiLevelType w:val="hybridMultilevel"/>
    <w:tmpl w:val="F8461A4C"/>
    <w:lvl w:ilvl="0" w:tplc="14488C0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6FC64F91"/>
    <w:multiLevelType w:val="hybridMultilevel"/>
    <w:tmpl w:val="552C0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0AC3BD6"/>
    <w:multiLevelType w:val="hybridMultilevel"/>
    <w:tmpl w:val="897E4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70CF1755"/>
    <w:multiLevelType w:val="hybridMultilevel"/>
    <w:tmpl w:val="7930C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72AA212D"/>
    <w:multiLevelType w:val="hybridMultilevel"/>
    <w:tmpl w:val="C5CCD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735B36A3"/>
    <w:multiLevelType w:val="hybridMultilevel"/>
    <w:tmpl w:val="F8BE2454"/>
    <w:lvl w:ilvl="0" w:tplc="2F5C3666">
      <w:start w:val="1"/>
      <w:numFmt w:val="bullet"/>
      <w:lvlText w:val=""/>
      <w:lvlJc w:val="left"/>
      <w:pPr>
        <w:ind w:left="780" w:hanging="360"/>
      </w:pPr>
      <w:rPr>
        <w:rFonts w:ascii="Symbol" w:hAnsi="Symbol" w:hint="default"/>
        <w:color w:val="auto"/>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0">
    <w:nsid w:val="73E73F92"/>
    <w:multiLevelType w:val="hybridMultilevel"/>
    <w:tmpl w:val="04BCD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75562757"/>
    <w:multiLevelType w:val="hybridMultilevel"/>
    <w:tmpl w:val="E92A6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786B7FC6"/>
    <w:multiLevelType w:val="hybridMultilevel"/>
    <w:tmpl w:val="6846C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78E8285F"/>
    <w:multiLevelType w:val="hybridMultilevel"/>
    <w:tmpl w:val="E3889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797A1D48"/>
    <w:multiLevelType w:val="hybridMultilevel"/>
    <w:tmpl w:val="35C4F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79BE3798"/>
    <w:multiLevelType w:val="hybridMultilevel"/>
    <w:tmpl w:val="E1E6D22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6">
    <w:nsid w:val="7BEF47BD"/>
    <w:multiLevelType w:val="hybridMultilevel"/>
    <w:tmpl w:val="536CB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7D724209"/>
    <w:multiLevelType w:val="hybridMultilevel"/>
    <w:tmpl w:val="7CE61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7D9A4A3B"/>
    <w:multiLevelType w:val="hybridMultilevel"/>
    <w:tmpl w:val="05CE1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7D9E5C59"/>
    <w:multiLevelType w:val="hybridMultilevel"/>
    <w:tmpl w:val="53487C10"/>
    <w:lvl w:ilvl="0" w:tplc="DF08E45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7E5B30D4"/>
    <w:multiLevelType w:val="hybridMultilevel"/>
    <w:tmpl w:val="02802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0"/>
  </w:num>
  <w:num w:numId="2">
    <w:abstractNumId w:val="29"/>
  </w:num>
  <w:num w:numId="3">
    <w:abstractNumId w:val="71"/>
  </w:num>
  <w:num w:numId="4">
    <w:abstractNumId w:val="31"/>
  </w:num>
  <w:num w:numId="5">
    <w:abstractNumId w:val="46"/>
  </w:num>
  <w:num w:numId="6">
    <w:abstractNumId w:val="75"/>
  </w:num>
  <w:num w:numId="7">
    <w:abstractNumId w:val="119"/>
  </w:num>
  <w:num w:numId="8">
    <w:abstractNumId w:val="109"/>
  </w:num>
  <w:num w:numId="9">
    <w:abstractNumId w:val="102"/>
  </w:num>
  <w:num w:numId="10">
    <w:abstractNumId w:val="38"/>
  </w:num>
  <w:num w:numId="11">
    <w:abstractNumId w:val="61"/>
  </w:num>
  <w:num w:numId="12">
    <w:abstractNumId w:val="110"/>
  </w:num>
  <w:num w:numId="13">
    <w:abstractNumId w:val="129"/>
  </w:num>
  <w:num w:numId="14">
    <w:abstractNumId w:val="100"/>
  </w:num>
  <w:num w:numId="15">
    <w:abstractNumId w:val="121"/>
  </w:num>
  <w:num w:numId="16">
    <w:abstractNumId w:val="33"/>
  </w:num>
  <w:num w:numId="17">
    <w:abstractNumId w:val="4"/>
  </w:num>
  <w:num w:numId="18">
    <w:abstractNumId w:val="127"/>
  </w:num>
  <w:num w:numId="19">
    <w:abstractNumId w:val="28"/>
  </w:num>
  <w:num w:numId="20">
    <w:abstractNumId w:val="85"/>
  </w:num>
  <w:num w:numId="21">
    <w:abstractNumId w:val="91"/>
  </w:num>
  <w:num w:numId="22">
    <w:abstractNumId w:val="1"/>
  </w:num>
  <w:num w:numId="23">
    <w:abstractNumId w:val="125"/>
  </w:num>
  <w:num w:numId="24">
    <w:abstractNumId w:val="59"/>
  </w:num>
  <w:num w:numId="25">
    <w:abstractNumId w:val="81"/>
  </w:num>
  <w:num w:numId="26">
    <w:abstractNumId w:val="56"/>
  </w:num>
  <w:num w:numId="27">
    <w:abstractNumId w:val="19"/>
  </w:num>
  <w:num w:numId="28">
    <w:abstractNumId w:val="72"/>
  </w:num>
  <w:num w:numId="29">
    <w:abstractNumId w:val="13"/>
  </w:num>
  <w:num w:numId="30">
    <w:abstractNumId w:val="123"/>
  </w:num>
  <w:num w:numId="31">
    <w:abstractNumId w:val="68"/>
  </w:num>
  <w:num w:numId="32">
    <w:abstractNumId w:val="112"/>
  </w:num>
  <w:num w:numId="33">
    <w:abstractNumId w:val="66"/>
  </w:num>
  <w:num w:numId="34">
    <w:abstractNumId w:val="108"/>
  </w:num>
  <w:num w:numId="35">
    <w:abstractNumId w:val="73"/>
  </w:num>
  <w:num w:numId="36">
    <w:abstractNumId w:val="82"/>
  </w:num>
  <w:num w:numId="37">
    <w:abstractNumId w:val="69"/>
  </w:num>
  <w:num w:numId="38">
    <w:abstractNumId w:val="5"/>
  </w:num>
  <w:num w:numId="39">
    <w:abstractNumId w:val="114"/>
  </w:num>
  <w:num w:numId="40">
    <w:abstractNumId w:val="37"/>
  </w:num>
  <w:num w:numId="41">
    <w:abstractNumId w:val="7"/>
  </w:num>
  <w:num w:numId="42">
    <w:abstractNumId w:val="74"/>
  </w:num>
  <w:num w:numId="43">
    <w:abstractNumId w:val="35"/>
  </w:num>
  <w:num w:numId="44">
    <w:abstractNumId w:val="88"/>
  </w:num>
  <w:num w:numId="45">
    <w:abstractNumId w:val="21"/>
  </w:num>
  <w:num w:numId="46">
    <w:abstractNumId w:val="97"/>
  </w:num>
  <w:num w:numId="47">
    <w:abstractNumId w:val="86"/>
  </w:num>
  <w:num w:numId="48">
    <w:abstractNumId w:val="36"/>
  </w:num>
  <w:num w:numId="49">
    <w:abstractNumId w:val="41"/>
  </w:num>
  <w:num w:numId="50">
    <w:abstractNumId w:val="12"/>
  </w:num>
  <w:num w:numId="51">
    <w:abstractNumId w:val="78"/>
  </w:num>
  <w:num w:numId="52">
    <w:abstractNumId w:val="99"/>
  </w:num>
  <w:num w:numId="53">
    <w:abstractNumId w:val="116"/>
  </w:num>
  <w:num w:numId="54">
    <w:abstractNumId w:val="101"/>
  </w:num>
  <w:num w:numId="55">
    <w:abstractNumId w:val="49"/>
  </w:num>
  <w:num w:numId="56">
    <w:abstractNumId w:val="58"/>
  </w:num>
  <w:num w:numId="57">
    <w:abstractNumId w:val="20"/>
  </w:num>
  <w:num w:numId="58">
    <w:abstractNumId w:val="45"/>
  </w:num>
  <w:num w:numId="59">
    <w:abstractNumId w:val="50"/>
  </w:num>
  <w:num w:numId="60">
    <w:abstractNumId w:val="22"/>
  </w:num>
  <w:num w:numId="61">
    <w:abstractNumId w:val="54"/>
  </w:num>
  <w:num w:numId="62">
    <w:abstractNumId w:val="39"/>
  </w:num>
  <w:num w:numId="63">
    <w:abstractNumId w:val="76"/>
  </w:num>
  <w:num w:numId="64">
    <w:abstractNumId w:val="93"/>
  </w:num>
  <w:num w:numId="65">
    <w:abstractNumId w:val="60"/>
  </w:num>
  <w:num w:numId="66">
    <w:abstractNumId w:val="48"/>
  </w:num>
  <w:num w:numId="67">
    <w:abstractNumId w:val="52"/>
  </w:num>
  <w:num w:numId="68">
    <w:abstractNumId w:val="94"/>
  </w:num>
  <w:num w:numId="69">
    <w:abstractNumId w:val="57"/>
  </w:num>
  <w:num w:numId="70">
    <w:abstractNumId w:val="130"/>
  </w:num>
  <w:num w:numId="71">
    <w:abstractNumId w:val="40"/>
  </w:num>
  <w:num w:numId="72">
    <w:abstractNumId w:val="23"/>
  </w:num>
  <w:num w:numId="73">
    <w:abstractNumId w:val="14"/>
  </w:num>
  <w:num w:numId="74">
    <w:abstractNumId w:val="3"/>
  </w:num>
  <w:num w:numId="75">
    <w:abstractNumId w:val="47"/>
  </w:num>
  <w:num w:numId="76">
    <w:abstractNumId w:val="0"/>
  </w:num>
  <w:num w:numId="77">
    <w:abstractNumId w:val="43"/>
  </w:num>
  <w:num w:numId="78">
    <w:abstractNumId w:val="63"/>
  </w:num>
  <w:num w:numId="79">
    <w:abstractNumId w:val="115"/>
  </w:num>
  <w:num w:numId="80">
    <w:abstractNumId w:val="30"/>
  </w:num>
  <w:num w:numId="81">
    <w:abstractNumId w:val="17"/>
  </w:num>
  <w:num w:numId="82">
    <w:abstractNumId w:val="92"/>
  </w:num>
  <w:num w:numId="83">
    <w:abstractNumId w:val="9"/>
  </w:num>
  <w:num w:numId="84">
    <w:abstractNumId w:val="77"/>
  </w:num>
  <w:num w:numId="85">
    <w:abstractNumId w:val="89"/>
  </w:num>
  <w:num w:numId="86">
    <w:abstractNumId w:val="128"/>
  </w:num>
  <w:num w:numId="87">
    <w:abstractNumId w:val="104"/>
  </w:num>
  <w:num w:numId="88">
    <w:abstractNumId w:val="106"/>
  </w:num>
  <w:num w:numId="89">
    <w:abstractNumId w:val="84"/>
  </w:num>
  <w:num w:numId="90">
    <w:abstractNumId w:val="6"/>
  </w:num>
  <w:num w:numId="91">
    <w:abstractNumId w:val="107"/>
  </w:num>
  <w:num w:numId="92">
    <w:abstractNumId w:val="42"/>
  </w:num>
  <w:num w:numId="93">
    <w:abstractNumId w:val="90"/>
  </w:num>
  <w:num w:numId="94">
    <w:abstractNumId w:val="87"/>
  </w:num>
  <w:num w:numId="95">
    <w:abstractNumId w:val="16"/>
  </w:num>
  <w:num w:numId="96">
    <w:abstractNumId w:val="2"/>
  </w:num>
  <w:num w:numId="97">
    <w:abstractNumId w:val="53"/>
  </w:num>
  <w:num w:numId="98">
    <w:abstractNumId w:val="18"/>
  </w:num>
  <w:num w:numId="99">
    <w:abstractNumId w:val="122"/>
  </w:num>
  <w:num w:numId="100">
    <w:abstractNumId w:val="8"/>
  </w:num>
  <w:num w:numId="101">
    <w:abstractNumId w:val="124"/>
  </w:num>
  <w:num w:numId="102">
    <w:abstractNumId w:val="55"/>
  </w:num>
  <w:num w:numId="103">
    <w:abstractNumId w:val="113"/>
  </w:num>
  <w:num w:numId="104">
    <w:abstractNumId w:val="11"/>
  </w:num>
  <w:num w:numId="105">
    <w:abstractNumId w:val="67"/>
  </w:num>
  <w:num w:numId="106">
    <w:abstractNumId w:val="98"/>
  </w:num>
  <w:num w:numId="107">
    <w:abstractNumId w:val="96"/>
  </w:num>
  <w:num w:numId="108">
    <w:abstractNumId w:val="105"/>
  </w:num>
  <w:num w:numId="109">
    <w:abstractNumId w:val="15"/>
  </w:num>
  <w:num w:numId="110">
    <w:abstractNumId w:val="62"/>
  </w:num>
  <w:num w:numId="111">
    <w:abstractNumId w:val="25"/>
  </w:num>
  <w:num w:numId="112">
    <w:abstractNumId w:val="111"/>
  </w:num>
  <w:num w:numId="113">
    <w:abstractNumId w:val="10"/>
  </w:num>
  <w:num w:numId="114">
    <w:abstractNumId w:val="32"/>
  </w:num>
  <w:num w:numId="115">
    <w:abstractNumId w:val="34"/>
  </w:num>
  <w:num w:numId="116">
    <w:abstractNumId w:val="95"/>
  </w:num>
  <w:num w:numId="117">
    <w:abstractNumId w:val="83"/>
  </w:num>
  <w:num w:numId="118">
    <w:abstractNumId w:val="51"/>
  </w:num>
  <w:num w:numId="119">
    <w:abstractNumId w:val="126"/>
  </w:num>
  <w:num w:numId="120">
    <w:abstractNumId w:val="80"/>
  </w:num>
  <w:num w:numId="121">
    <w:abstractNumId w:val="103"/>
  </w:num>
  <w:num w:numId="122">
    <w:abstractNumId w:val="117"/>
  </w:num>
  <w:num w:numId="123">
    <w:abstractNumId w:val="65"/>
  </w:num>
  <w:num w:numId="124">
    <w:abstractNumId w:val="79"/>
  </w:num>
  <w:num w:numId="125">
    <w:abstractNumId w:val="118"/>
  </w:num>
  <w:num w:numId="126">
    <w:abstractNumId w:val="24"/>
  </w:num>
  <w:num w:numId="127">
    <w:abstractNumId w:val="64"/>
  </w:num>
  <w:num w:numId="128">
    <w:abstractNumId w:val="44"/>
  </w:num>
  <w:num w:numId="129">
    <w:abstractNumId w:val="26"/>
  </w:num>
  <w:num w:numId="130">
    <w:abstractNumId w:val="27"/>
  </w:num>
  <w:num w:numId="131">
    <w:abstractNumId w:val="120"/>
  </w:num>
  <w:numIdMacAtCleanup w:val="1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F03F65"/>
    <w:rsid w:val="000111FE"/>
    <w:rsid w:val="000230DC"/>
    <w:rsid w:val="000C6DB9"/>
    <w:rsid w:val="001404A1"/>
    <w:rsid w:val="001A2377"/>
    <w:rsid w:val="001A3F80"/>
    <w:rsid w:val="0023123E"/>
    <w:rsid w:val="00273E97"/>
    <w:rsid w:val="002875CD"/>
    <w:rsid w:val="00360856"/>
    <w:rsid w:val="00397E0C"/>
    <w:rsid w:val="00405B23"/>
    <w:rsid w:val="00407D72"/>
    <w:rsid w:val="00426554"/>
    <w:rsid w:val="004629FB"/>
    <w:rsid w:val="00491026"/>
    <w:rsid w:val="004A51ED"/>
    <w:rsid w:val="004B7BD5"/>
    <w:rsid w:val="0053035C"/>
    <w:rsid w:val="00551CEF"/>
    <w:rsid w:val="0058297D"/>
    <w:rsid w:val="005D2BC5"/>
    <w:rsid w:val="005E370B"/>
    <w:rsid w:val="00643BDC"/>
    <w:rsid w:val="006E55F8"/>
    <w:rsid w:val="007A34FA"/>
    <w:rsid w:val="00863635"/>
    <w:rsid w:val="008B576C"/>
    <w:rsid w:val="008D6A58"/>
    <w:rsid w:val="0090409F"/>
    <w:rsid w:val="009A020D"/>
    <w:rsid w:val="009C3D7E"/>
    <w:rsid w:val="009E3CF4"/>
    <w:rsid w:val="00A44D87"/>
    <w:rsid w:val="00AB442F"/>
    <w:rsid w:val="00AF04CE"/>
    <w:rsid w:val="00B12B3A"/>
    <w:rsid w:val="00B85DEC"/>
    <w:rsid w:val="00BE6EC3"/>
    <w:rsid w:val="00D00143"/>
    <w:rsid w:val="00D20D16"/>
    <w:rsid w:val="00D449A6"/>
    <w:rsid w:val="00D62F14"/>
    <w:rsid w:val="00D91841"/>
    <w:rsid w:val="00E82609"/>
    <w:rsid w:val="00EE3C5B"/>
    <w:rsid w:val="00EF26F2"/>
    <w:rsid w:val="00EF3E88"/>
    <w:rsid w:val="00F03F65"/>
    <w:rsid w:val="00F15052"/>
    <w:rsid w:val="00F50E14"/>
    <w:rsid w:val="00FE241B"/>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 type="connector" idref="#Straight Arrow Connector 1"/>
        <o:r id="V:Rule2" type="connector" idref="#Straight Arrow Connector 2"/>
        <o:r id="V:Rule3" type="connector" idref="#_x0000_s1030"/>
        <o:r id="V:Rule4" type="connector"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hr-HR" w:eastAsia="hr-H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3F65"/>
    <w:rPr>
      <w:rFonts w:ascii="Times New Roman" w:eastAsia="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3F65"/>
    <w:pPr>
      <w:spacing w:after="200" w:line="276" w:lineRule="auto"/>
      <w:ind w:left="720"/>
      <w:contextualSpacing/>
    </w:pPr>
    <w:rPr>
      <w:rFonts w:ascii="Calibri" w:eastAsia="Calibri" w:hAnsi="Calibri"/>
      <w:sz w:val="22"/>
      <w:szCs w:val="22"/>
      <w:lang w:eastAsia="en-US"/>
    </w:rPr>
  </w:style>
  <w:style w:type="table" w:styleId="TableGrid">
    <w:name w:val="Table Grid"/>
    <w:basedOn w:val="TableNormal"/>
    <w:uiPriority w:val="59"/>
    <w:rsid w:val="00F03F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D6A58"/>
    <w:pPr>
      <w:tabs>
        <w:tab w:val="center" w:pos="4536"/>
        <w:tab w:val="right" w:pos="9072"/>
      </w:tabs>
    </w:pPr>
  </w:style>
  <w:style w:type="character" w:customStyle="1" w:styleId="HeaderChar">
    <w:name w:val="Header Char"/>
    <w:link w:val="Header"/>
    <w:uiPriority w:val="99"/>
    <w:rsid w:val="008D6A58"/>
    <w:rPr>
      <w:rFonts w:ascii="Times New Roman" w:eastAsia="Times New Roman" w:hAnsi="Times New Roman" w:cs="Times New Roman"/>
      <w:sz w:val="24"/>
      <w:szCs w:val="24"/>
      <w:lang w:eastAsia="hr-HR"/>
    </w:rPr>
  </w:style>
  <w:style w:type="paragraph" w:styleId="Footer">
    <w:name w:val="footer"/>
    <w:basedOn w:val="Normal"/>
    <w:link w:val="FooterChar"/>
    <w:uiPriority w:val="99"/>
    <w:unhideWhenUsed/>
    <w:rsid w:val="008D6A58"/>
    <w:pPr>
      <w:tabs>
        <w:tab w:val="center" w:pos="4536"/>
        <w:tab w:val="right" w:pos="9072"/>
      </w:tabs>
    </w:pPr>
  </w:style>
  <w:style w:type="character" w:customStyle="1" w:styleId="FooterChar">
    <w:name w:val="Footer Char"/>
    <w:link w:val="Footer"/>
    <w:uiPriority w:val="99"/>
    <w:rsid w:val="008D6A58"/>
    <w:rPr>
      <w:rFonts w:ascii="Times New Roman" w:eastAsia="Times New Roman" w:hAnsi="Times New Roman" w:cs="Times New Roman"/>
      <w:sz w:val="24"/>
      <w:szCs w:val="24"/>
      <w:lang w:eastAsia="hr-HR"/>
    </w:rPr>
  </w:style>
  <w:style w:type="paragraph" w:styleId="BalloonText">
    <w:name w:val="Balloon Text"/>
    <w:basedOn w:val="Normal"/>
    <w:link w:val="BalloonTextChar"/>
    <w:uiPriority w:val="99"/>
    <w:semiHidden/>
    <w:unhideWhenUsed/>
    <w:rsid w:val="004629FB"/>
    <w:rPr>
      <w:rFonts w:ascii="Tahoma" w:hAnsi="Tahoma" w:cs="Tahoma"/>
      <w:sz w:val="16"/>
      <w:szCs w:val="16"/>
    </w:rPr>
  </w:style>
  <w:style w:type="character" w:customStyle="1" w:styleId="BalloonTextChar">
    <w:name w:val="Balloon Text Char"/>
    <w:link w:val="BalloonText"/>
    <w:uiPriority w:val="99"/>
    <w:semiHidden/>
    <w:rsid w:val="004629FB"/>
    <w:rPr>
      <w:rFonts w:ascii="Tahoma" w:eastAsia="Times New Roman" w:hAnsi="Tahoma" w:cs="Tahoma"/>
      <w:sz w:val="16"/>
      <w:szCs w:val="16"/>
      <w:lang w:eastAsia="hr-HR"/>
    </w:rPr>
  </w:style>
  <w:style w:type="paragraph" w:styleId="EndnoteText">
    <w:name w:val="endnote text"/>
    <w:basedOn w:val="Normal"/>
    <w:link w:val="EndnoteTextChar"/>
    <w:uiPriority w:val="99"/>
    <w:semiHidden/>
    <w:unhideWhenUsed/>
    <w:rsid w:val="00D20D16"/>
    <w:rPr>
      <w:sz w:val="20"/>
      <w:szCs w:val="20"/>
    </w:rPr>
  </w:style>
  <w:style w:type="character" w:customStyle="1" w:styleId="EndnoteTextChar">
    <w:name w:val="Endnote Text Char"/>
    <w:link w:val="EndnoteText"/>
    <w:uiPriority w:val="99"/>
    <w:semiHidden/>
    <w:rsid w:val="00D20D16"/>
    <w:rPr>
      <w:rFonts w:ascii="Times New Roman" w:eastAsia="Times New Roman" w:hAnsi="Times New Roman" w:cs="Times New Roman"/>
      <w:sz w:val="20"/>
      <w:szCs w:val="20"/>
      <w:lang w:eastAsia="hr-HR"/>
    </w:rPr>
  </w:style>
  <w:style w:type="character" w:styleId="EndnoteReference">
    <w:name w:val="endnote reference"/>
    <w:uiPriority w:val="99"/>
    <w:semiHidden/>
    <w:unhideWhenUsed/>
    <w:rsid w:val="00D20D16"/>
    <w:rPr>
      <w:vertAlign w:val="superscript"/>
    </w:rPr>
  </w:style>
  <w:style w:type="character" w:styleId="Hyperlink">
    <w:name w:val="Hyperlink"/>
    <w:uiPriority w:val="99"/>
    <w:unhideWhenUsed/>
    <w:rsid w:val="00491026"/>
    <w:rPr>
      <w:color w:val="0563C1"/>
      <w:u w:val="single"/>
    </w:rPr>
  </w:style>
  <w:style w:type="table" w:styleId="MediumShading2-Accent1">
    <w:name w:val="Medium Shading 2 Accent 1"/>
    <w:basedOn w:val="TableNormal"/>
    <w:uiPriority w:val="64"/>
    <w:rsid w:val="00491026"/>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Subtle2">
    <w:name w:val="Table Subtle 2"/>
    <w:basedOn w:val="TableNormal"/>
    <w:uiPriority w:val="99"/>
    <w:rsid w:val="00491026"/>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paragraph">
    <w:name w:val="paragraph"/>
    <w:basedOn w:val="Normal"/>
    <w:rsid w:val="00491026"/>
    <w:pPr>
      <w:spacing w:before="100" w:beforeAutospacing="1" w:after="100" w:afterAutospacing="1"/>
    </w:pPr>
    <w:rPr>
      <w:lang w:val="en-US" w:eastAsia="en-US"/>
    </w:rPr>
  </w:style>
  <w:style w:type="character" w:customStyle="1" w:styleId="normaltextrun">
    <w:name w:val="normaltextrun"/>
    <w:rsid w:val="00491026"/>
  </w:style>
  <w:style w:type="character" w:customStyle="1" w:styleId="eop">
    <w:name w:val="eop"/>
    <w:rsid w:val="00491026"/>
  </w:style>
  <w:style w:type="table" w:customStyle="1" w:styleId="TableGrid1">
    <w:name w:val="Table Grid1"/>
    <w:basedOn w:val="TableNormal"/>
    <w:next w:val="TableGrid"/>
    <w:uiPriority w:val="39"/>
    <w:rsid w:val="00491026"/>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edpuzzle.com/media/5d32cfede02da140ae0dee2f" TargetMode="External"/><Relationship Id="rId117" Type="http://schemas.openxmlformats.org/officeDocument/2006/relationships/image" Target="media/image61.png"/><Relationship Id="rId21" Type="http://schemas.openxmlformats.org/officeDocument/2006/relationships/hyperlink" Target="https://edpuzzle.com/media/5d319cde5dd7524135b66afc" TargetMode="External"/><Relationship Id="rId42" Type="http://schemas.openxmlformats.org/officeDocument/2006/relationships/diagramData" Target="diagrams/data1.xml"/><Relationship Id="rId47" Type="http://schemas.openxmlformats.org/officeDocument/2006/relationships/diagramData" Target="diagrams/data2.xml"/><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hyperlink" Target="https://www.e-sfera.hr/dodatni-digitalni-sadrzaji/36fd1818-489d-40f4-b310-819522886986/" TargetMode="External"/><Relationship Id="rId89" Type="http://schemas.openxmlformats.org/officeDocument/2006/relationships/hyperlink" Target="http://oimp.hr/wp-content/uploads/2017/04/1-Skica-terena.pdf" TargetMode="External"/><Relationship Id="rId112" Type="http://schemas.openxmlformats.org/officeDocument/2006/relationships/image" Target="media/image58.png"/><Relationship Id="rId16" Type="http://schemas.openxmlformats.org/officeDocument/2006/relationships/hyperlink" Target="https://www.youtube.com/watch?v=tXHhceSYjtY" TargetMode="External"/><Relationship Id="rId107" Type="http://schemas.openxmlformats.org/officeDocument/2006/relationships/image" Target="media/image53.jpeg"/><Relationship Id="rId11" Type="http://schemas.openxmlformats.org/officeDocument/2006/relationships/image" Target="media/image4.png"/><Relationship Id="rId32" Type="http://schemas.openxmlformats.org/officeDocument/2006/relationships/image" Target="media/image11.jpeg"/><Relationship Id="rId37" Type="http://schemas.openxmlformats.org/officeDocument/2006/relationships/image" Target="media/image15.png"/><Relationship Id="rId53" Type="http://schemas.openxmlformats.org/officeDocument/2006/relationships/hyperlink" Target="https://www.youtube.com/watch?v=dWqEQEoMlC4" TargetMode="External"/><Relationship Id="rId58" Type="http://schemas.openxmlformats.org/officeDocument/2006/relationships/image" Target="media/image23.png"/><Relationship Id="rId74" Type="http://schemas.openxmlformats.org/officeDocument/2006/relationships/image" Target="media/image38.png"/><Relationship Id="rId79" Type="http://schemas.openxmlformats.org/officeDocument/2006/relationships/image" Target="media/image41.png"/><Relationship Id="rId102" Type="http://schemas.openxmlformats.org/officeDocument/2006/relationships/hyperlink" Target="https://dnevnik.hr/vijesti/hrvatska/otpadne-vode-i-dalje-se-ispustaju-u-plitvicka-jezera---484036.html" TargetMode="External"/><Relationship Id="rId123" Type="http://schemas.openxmlformats.org/officeDocument/2006/relationships/hyperlink" Target="https://www.researchgate.net/figure/Global-average-wave-height-map_fig1_283368443" TargetMode="External"/><Relationship Id="rId128" Type="http://schemas.openxmlformats.org/officeDocument/2006/relationships/hyperlink" Target="https://b.socrative.com/teacher/#import-quiz/41162491" TargetMode="External"/><Relationship Id="rId5" Type="http://schemas.openxmlformats.org/officeDocument/2006/relationships/webSettings" Target="webSettings.xml"/><Relationship Id="rId90" Type="http://schemas.openxmlformats.org/officeDocument/2006/relationships/hyperlink" Target="https://learningapps.org/watch?v=p4d182gcc19" TargetMode="External"/><Relationship Id="rId95" Type="http://schemas.openxmlformats.org/officeDocument/2006/relationships/oleObject" Target="embeddings/oleObject1.bin"/><Relationship Id="rId19" Type="http://schemas.openxmlformats.org/officeDocument/2006/relationships/hyperlink" Target="https://learningapps.org/watch?v=p46z9s30c19" TargetMode="External"/><Relationship Id="rId14" Type="http://schemas.openxmlformats.org/officeDocument/2006/relationships/hyperlink" Target="https://www.youtube.com/watch?v=WgktM2luLok" TargetMode="External"/><Relationship Id="rId22" Type="http://schemas.openxmlformats.org/officeDocument/2006/relationships/hyperlink" Target="https://learningapps.org/watch?v=p6wuco8b219" TargetMode="External"/><Relationship Id="rId27" Type="http://schemas.openxmlformats.org/officeDocument/2006/relationships/hyperlink" Target="https://learningapps.org/watch?v=p7g5fpazn19" TargetMode="External"/><Relationship Id="rId30" Type="http://schemas.openxmlformats.org/officeDocument/2006/relationships/image" Target="media/image9.tiff"/><Relationship Id="rId35" Type="http://schemas.openxmlformats.org/officeDocument/2006/relationships/image" Target="media/image14.png"/><Relationship Id="rId43" Type="http://schemas.openxmlformats.org/officeDocument/2006/relationships/diagramLayout" Target="diagrams/layout1.xml"/><Relationship Id="rId48" Type="http://schemas.openxmlformats.org/officeDocument/2006/relationships/diagramLayout" Target="diagrams/layout2.xml"/><Relationship Id="rId56"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image" Target="media/image34.png"/><Relationship Id="rId77" Type="http://schemas.openxmlformats.org/officeDocument/2006/relationships/image" Target="media/image39.png"/><Relationship Id="rId100" Type="http://schemas.openxmlformats.org/officeDocument/2006/relationships/hyperlink" Target="http://dnevnik.hr/vijesti/hrvatska/plitvicka-jezera-mogla-bi-biti-izbrisana-s-liste-unesco-a---443090.html" TargetMode="External"/><Relationship Id="rId105" Type="http://schemas.openxmlformats.org/officeDocument/2006/relationships/image" Target="media/image51.png"/><Relationship Id="rId113" Type="http://schemas.openxmlformats.org/officeDocument/2006/relationships/image" Target="media/image59.png"/><Relationship Id="rId118" Type="http://schemas.openxmlformats.org/officeDocument/2006/relationships/hyperlink" Target="https://svs.gsfc.nasa.gov/3652" TargetMode="External"/><Relationship Id="rId126" Type="http://schemas.openxmlformats.org/officeDocument/2006/relationships/image" Target="media/image66.jpeg"/><Relationship Id="rId8" Type="http://schemas.openxmlformats.org/officeDocument/2006/relationships/image" Target="media/image1.png"/><Relationship Id="rId51" Type="http://schemas.microsoft.com/office/2007/relationships/diagramDrawing" Target="diagrams/drawing2.xml"/><Relationship Id="rId72" Type="http://schemas.openxmlformats.org/officeDocument/2006/relationships/hyperlink" Target="https://create.kahoot.it/share/enter-kahoot-title/cb7d0a15-a238-4d29-9157-0bcb50b5a750" TargetMode="External"/><Relationship Id="rId80" Type="http://schemas.openxmlformats.org/officeDocument/2006/relationships/image" Target="media/image42.png"/><Relationship Id="rId85" Type="http://schemas.openxmlformats.org/officeDocument/2006/relationships/image" Target="media/image45.png"/><Relationship Id="rId93" Type="http://schemas.openxmlformats.org/officeDocument/2006/relationships/hyperlink" Target="https://www.youtube.com/watch?v=SC1WBxz_FMM" TargetMode="External"/><Relationship Id="rId98" Type="http://schemas.openxmlformats.org/officeDocument/2006/relationships/hyperlink" Target="https://vijesti.rtl.hr/novosti/hrvatska/1954369/unesco-zabrinut-plitvicka-jezera-preopterecena-turistima-i-preizgradjena-apartmanima/" TargetMode="External"/><Relationship Id="rId121" Type="http://schemas.openxmlformats.org/officeDocument/2006/relationships/hyperlink" Target="https://svs.gsfc.nasa.gov/3652"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6.png"/><Relationship Id="rId25" Type="http://schemas.openxmlformats.org/officeDocument/2006/relationships/hyperlink" Target="https://edpuzzle.com/media/5d32c2cde02da140ae0dea0e" TargetMode="External"/><Relationship Id="rId33" Type="http://schemas.openxmlformats.org/officeDocument/2006/relationships/image" Target="media/image12.jpeg"/><Relationship Id="rId38" Type="http://schemas.openxmlformats.org/officeDocument/2006/relationships/image" Target="media/image16.png"/><Relationship Id="rId46" Type="http://schemas.microsoft.com/office/2007/relationships/diagramDrawing" Target="diagrams/drawing1.xml"/><Relationship Id="rId59" Type="http://schemas.openxmlformats.org/officeDocument/2006/relationships/image" Target="media/image24.png"/><Relationship Id="rId67" Type="http://schemas.openxmlformats.org/officeDocument/2006/relationships/image" Target="media/image32.png"/><Relationship Id="rId103" Type="http://schemas.openxmlformats.org/officeDocument/2006/relationships/hyperlink" Target="https://dnevnik.hr/vijesti/hrvatska/plitvicka-jezera-pucaju-po-savovima-hocemo-li-postati-generacija-koja-je-uspjela-ubiti-biser-hrvatskog-krsa---485495.html" TargetMode="External"/><Relationship Id="rId108" Type="http://schemas.openxmlformats.org/officeDocument/2006/relationships/image" Target="media/image54.jpeg"/><Relationship Id="rId116" Type="http://schemas.openxmlformats.org/officeDocument/2006/relationships/hyperlink" Target="https://www.youtube.com/watch?v=3RdkXs8BibE" TargetMode="External"/><Relationship Id="rId124" Type="http://schemas.openxmlformats.org/officeDocument/2006/relationships/image" Target="media/image65.png"/><Relationship Id="rId129" Type="http://schemas.openxmlformats.org/officeDocument/2006/relationships/header" Target="header1.xml"/><Relationship Id="rId20" Type="http://schemas.openxmlformats.org/officeDocument/2006/relationships/hyperlink" Target="https://edpuzzle.com/media/5d319ab8cb97294128488c3d" TargetMode="External"/><Relationship Id="rId41" Type="http://schemas.openxmlformats.org/officeDocument/2006/relationships/hyperlink" Target="https://create.kahoot.it/share/reljefna-obiljezja-primorske-i-gorske-hrvatske/0df41ba0-89b5-41fb-9d05-737139a35e17" TargetMode="External"/><Relationship Id="rId54" Type="http://schemas.openxmlformats.org/officeDocument/2006/relationships/image" Target="media/image19.png"/><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hyperlink" Target="https://learningapps.org/watch?v=pvrq1re2a19" TargetMode="External"/><Relationship Id="rId83" Type="http://schemas.openxmlformats.org/officeDocument/2006/relationships/image" Target="media/image44.png"/><Relationship Id="rId88" Type="http://schemas.openxmlformats.org/officeDocument/2006/relationships/hyperlink" Target="http://www.hkoig.hr/assets/Zbirka-kartografznakova.pdf" TargetMode="External"/><Relationship Id="rId91" Type="http://schemas.openxmlformats.org/officeDocument/2006/relationships/hyperlink" Target="https://learningapps.org/watch?v=ps4efx87a19" TargetMode="External"/><Relationship Id="rId96" Type="http://schemas.openxmlformats.org/officeDocument/2006/relationships/image" Target="media/image49.png"/><Relationship Id="rId111"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e-sfera.hr/dodatni-digitalni-sadrzaji/44a1f720-6bf1-4dfe-997b-4702713f6bf7/" TargetMode="External"/><Relationship Id="rId23" Type="http://schemas.openxmlformats.org/officeDocument/2006/relationships/hyperlink" Target="https://edpuzzle.com/media/5d31aaeae02da140ae0bf6a8" TargetMode="External"/><Relationship Id="rId28" Type="http://schemas.openxmlformats.org/officeDocument/2006/relationships/image" Target="media/image7.png"/><Relationship Id="rId36" Type="http://schemas.openxmlformats.org/officeDocument/2006/relationships/hyperlink" Target="https://learningapps.org/watch?v=pkaxb2mg319" TargetMode="External"/><Relationship Id="rId49" Type="http://schemas.openxmlformats.org/officeDocument/2006/relationships/diagramQuickStyle" Target="diagrams/quickStyle2.xml"/><Relationship Id="rId57" Type="http://schemas.openxmlformats.org/officeDocument/2006/relationships/image" Target="media/image22.png"/><Relationship Id="rId106" Type="http://schemas.openxmlformats.org/officeDocument/2006/relationships/image" Target="media/image52.jpeg"/><Relationship Id="rId114" Type="http://schemas.openxmlformats.org/officeDocument/2006/relationships/image" Target="media/image60.png"/><Relationship Id="rId119" Type="http://schemas.openxmlformats.org/officeDocument/2006/relationships/image" Target="media/image62.png"/><Relationship Id="rId127" Type="http://schemas.openxmlformats.org/officeDocument/2006/relationships/image" Target="media/image67.jpeg"/><Relationship Id="rId10" Type="http://schemas.openxmlformats.org/officeDocument/2006/relationships/image" Target="media/image3.jpeg"/><Relationship Id="rId31" Type="http://schemas.openxmlformats.org/officeDocument/2006/relationships/image" Target="media/image10.png"/><Relationship Id="rId44" Type="http://schemas.openxmlformats.org/officeDocument/2006/relationships/diagramQuickStyle" Target="diagrams/quickStyle1.xml"/><Relationship Id="rId52" Type="http://schemas.openxmlformats.org/officeDocument/2006/relationships/image" Target="media/image18.png"/><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image" Target="media/image37.png"/><Relationship Id="rId78" Type="http://schemas.openxmlformats.org/officeDocument/2006/relationships/image" Target="media/image40.png"/><Relationship Id="rId81" Type="http://schemas.openxmlformats.org/officeDocument/2006/relationships/hyperlink" Target="https://www.worldatlas.com/articles/which-are-the-longest-rivers-in-the-world.html" TargetMode="External"/><Relationship Id="rId86" Type="http://schemas.openxmlformats.org/officeDocument/2006/relationships/image" Target="media/image46.png"/><Relationship Id="rId94" Type="http://schemas.openxmlformats.org/officeDocument/2006/relationships/image" Target="media/image48.png"/><Relationship Id="rId99" Type="http://schemas.openxmlformats.org/officeDocument/2006/relationships/hyperlink" Target="http://dnevnik.hr/vijesti/zanimljivosti/hrvatski-predstavnik-na-popisu-27-nevjerojatnih-cuda-prirode---388991.html" TargetMode="External"/><Relationship Id="rId101" Type="http://schemas.openxmlformats.org/officeDocument/2006/relationships/hyperlink" Target="https://dnevnik.hr/vijesti/hrvatska/plitvice-bi-mogle-zavrsiti-na-listi-svjetske-bastine-u-opasnosti-cak-ni-to-vladi-nije-dovoljno-da-krene-rjesavati-probleme---481446.html" TargetMode="External"/><Relationship Id="rId122" Type="http://schemas.openxmlformats.org/officeDocument/2006/relationships/image" Target="media/image64.pn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youtube.com/watch?v=tcPghqnnTVk" TargetMode="External"/><Relationship Id="rId18" Type="http://schemas.openxmlformats.org/officeDocument/2006/relationships/hyperlink" Target="https://duzs.hr/download/upute_za_gradane/SafeQuakeBROSURAA5.pdf" TargetMode="External"/><Relationship Id="rId39" Type="http://schemas.openxmlformats.org/officeDocument/2006/relationships/image" Target="media/image17.png"/><Relationship Id="rId109" Type="http://schemas.openxmlformats.org/officeDocument/2006/relationships/image" Target="media/image55.png"/><Relationship Id="rId34" Type="http://schemas.openxmlformats.org/officeDocument/2006/relationships/image" Target="media/image13.jpeg"/><Relationship Id="rId50" Type="http://schemas.openxmlformats.org/officeDocument/2006/relationships/diagramColors" Target="diagrams/colors2.xml"/><Relationship Id="rId55" Type="http://schemas.openxmlformats.org/officeDocument/2006/relationships/image" Target="media/image20.png"/><Relationship Id="rId76" Type="http://schemas.openxmlformats.org/officeDocument/2006/relationships/hyperlink" Target="https://www.worldatlas.com/articles/which-are-the-longest-rivers-in-the-world.html" TargetMode="External"/><Relationship Id="rId97" Type="http://schemas.openxmlformats.org/officeDocument/2006/relationships/image" Target="media/image50.png"/><Relationship Id="rId104" Type="http://schemas.openxmlformats.org/officeDocument/2006/relationships/hyperlink" Target="https://learningapps.org/watch?v=pc1kzb33a19" TargetMode="External"/><Relationship Id="rId120" Type="http://schemas.openxmlformats.org/officeDocument/2006/relationships/image" Target="media/image63.png"/><Relationship Id="rId125" Type="http://schemas.openxmlformats.org/officeDocument/2006/relationships/hyperlink" Target="https://www.jpl.nasa.gov/news/news.php?feature=6915" TargetMode="Externa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hyperlink" Target="https://edpuzzle.com/media/5d32c803e02da140ae0deb62" TargetMode="External"/><Relationship Id="rId40" Type="http://schemas.openxmlformats.org/officeDocument/2006/relationships/hyperlink" Target="https://learningapps.org/watch?v=p7mnw599t19" TargetMode="External"/><Relationship Id="rId45" Type="http://schemas.openxmlformats.org/officeDocument/2006/relationships/diagramColors" Target="diagrams/colors1.xml"/><Relationship Id="rId66" Type="http://schemas.openxmlformats.org/officeDocument/2006/relationships/image" Target="media/image31.png"/><Relationship Id="rId87" Type="http://schemas.openxmlformats.org/officeDocument/2006/relationships/hyperlink" Target="https://www.youtube.com/watch?v=t-Ln8jluhEI" TargetMode="External"/><Relationship Id="rId110" Type="http://schemas.openxmlformats.org/officeDocument/2006/relationships/image" Target="media/image56.png"/><Relationship Id="rId115" Type="http://schemas.openxmlformats.org/officeDocument/2006/relationships/hyperlink" Target="https://www.youtube.com/watch?v=NKrZyGmiGas" TargetMode="External"/><Relationship Id="rId131" Type="http://schemas.openxmlformats.org/officeDocument/2006/relationships/theme" Target="theme/theme1.xml"/><Relationship Id="rId61" Type="http://schemas.openxmlformats.org/officeDocument/2006/relationships/image" Target="media/image26.png"/><Relationship Id="rId82"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68.jpeg"/></Relationships>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B3F91E-0A6C-41E5-A7C0-A5E4A222B542}" type="doc">
      <dgm:prSet loTypeId="urn:microsoft.com/office/officeart/2005/8/layout/hierarchy2" loCatId="hierarchy" qsTypeId="urn:microsoft.com/office/officeart/2005/8/quickstyle/simple1" qsCatId="simple" csTypeId="urn:microsoft.com/office/officeart/2005/8/colors/accent2_1" csCatId="accent2" phldr="1"/>
      <dgm:spPr/>
      <dgm:t>
        <a:bodyPr/>
        <a:lstStyle/>
        <a:p>
          <a:endParaRPr lang="hr-HR"/>
        </a:p>
      </dgm:t>
    </dgm:pt>
    <dgm:pt modelId="{231FC113-F077-46F2-AE37-12FD7FB566FE}">
      <dgm:prSet phldrT="[Text]"/>
      <dgm:spPr/>
      <dgm:t>
        <a:bodyPr/>
        <a:lstStyle/>
        <a:p>
          <a:r>
            <a:rPr lang="hr-HR" b="1"/>
            <a:t>polja u kršu </a:t>
          </a:r>
          <a:endParaRPr lang="hr-HR"/>
        </a:p>
      </dgm:t>
    </dgm:pt>
    <dgm:pt modelId="{B9FBC156-A1FE-4E6B-9CF0-E316A2E6912D}" type="parTrans" cxnId="{4F59000E-383C-4653-8950-E31066F70BD7}">
      <dgm:prSet/>
      <dgm:spPr/>
      <dgm:t>
        <a:bodyPr/>
        <a:lstStyle/>
        <a:p>
          <a:endParaRPr lang="hr-HR"/>
        </a:p>
      </dgm:t>
    </dgm:pt>
    <dgm:pt modelId="{A5957DE2-D445-46A4-AFFC-47DB90CE2A0C}" type="sibTrans" cxnId="{4F59000E-383C-4653-8950-E31066F70BD7}">
      <dgm:prSet/>
      <dgm:spPr/>
      <dgm:t>
        <a:bodyPr/>
        <a:lstStyle/>
        <a:p>
          <a:endParaRPr lang="hr-HR"/>
        </a:p>
      </dgm:t>
    </dgm:pt>
    <dgm:pt modelId="{BF671716-2C10-4332-AADB-0E8EB40F5F0F}">
      <dgm:prSet phldrT="[Text]"/>
      <dgm:spPr/>
      <dgm:t>
        <a:bodyPr/>
        <a:lstStyle/>
        <a:p>
          <a:r>
            <a:rPr lang="hr-HR"/>
            <a:t>zaravnjena dna zavala, teku rijeke ponornice, na dnu nanosi koje su nataložile tekućice - poljoprivreda, na rubovima polja- naselja</a:t>
          </a:r>
        </a:p>
      </dgm:t>
    </dgm:pt>
    <dgm:pt modelId="{C4F73F0F-98DD-4CB3-A826-45BC42911E69}" type="parTrans" cxnId="{719343DC-0A44-4764-AFE0-875483A9F8B6}">
      <dgm:prSet/>
      <dgm:spPr/>
      <dgm:t>
        <a:bodyPr/>
        <a:lstStyle/>
        <a:p>
          <a:endParaRPr lang="hr-HR"/>
        </a:p>
      </dgm:t>
    </dgm:pt>
    <dgm:pt modelId="{D7CA3A45-390F-4C6F-B4AD-C594EB1BD8B3}" type="sibTrans" cxnId="{719343DC-0A44-4764-AFE0-875483A9F8B6}">
      <dgm:prSet/>
      <dgm:spPr/>
      <dgm:t>
        <a:bodyPr/>
        <a:lstStyle/>
        <a:p>
          <a:endParaRPr lang="hr-HR"/>
        </a:p>
      </dgm:t>
    </dgm:pt>
    <dgm:pt modelId="{DF3DACB8-93BE-4054-BDF9-89E21AADB976}">
      <dgm:prSet phldrT="[Text]"/>
      <dgm:spPr/>
      <dgm:t>
        <a:bodyPr/>
        <a:lstStyle/>
        <a:p>
          <a:r>
            <a:rPr lang="hr-HR" b="1"/>
            <a:t>Primorska Hrvatska- </a:t>
          </a:r>
          <a:r>
            <a:rPr lang="hr-HR"/>
            <a:t>Ćepićko, Grobničko, Petrovo, Kninsko, Sinjsko, Imotsko, Vrgorsko</a:t>
          </a:r>
        </a:p>
      </dgm:t>
    </dgm:pt>
    <dgm:pt modelId="{40F64B3A-386E-4469-BEF2-CF95C2137559}" type="parTrans" cxnId="{C493ADB8-897F-4C97-B610-7F77B9B5FDC3}">
      <dgm:prSet/>
      <dgm:spPr/>
      <dgm:t>
        <a:bodyPr/>
        <a:lstStyle/>
        <a:p>
          <a:endParaRPr lang="hr-HR"/>
        </a:p>
      </dgm:t>
    </dgm:pt>
    <dgm:pt modelId="{7A5B8205-52E9-43DF-A0F0-EA6CB6811C5B}" type="sibTrans" cxnId="{C493ADB8-897F-4C97-B610-7F77B9B5FDC3}">
      <dgm:prSet/>
      <dgm:spPr/>
      <dgm:t>
        <a:bodyPr/>
        <a:lstStyle/>
        <a:p>
          <a:endParaRPr lang="hr-HR"/>
        </a:p>
      </dgm:t>
    </dgm:pt>
    <dgm:pt modelId="{32E8E037-78E8-4393-8E53-4C33AE029E36}">
      <dgm:prSet/>
      <dgm:spPr/>
      <dgm:t>
        <a:bodyPr/>
        <a:lstStyle/>
        <a:p>
          <a:r>
            <a:rPr lang="hr-HR" b="1"/>
            <a:t>Gorska Hrvatska</a:t>
          </a:r>
          <a:r>
            <a:rPr lang="hr-HR"/>
            <a:t>- Ličko (najveće u RH), Gacko, Krbavsko, Delničko...</a:t>
          </a:r>
        </a:p>
      </dgm:t>
    </dgm:pt>
    <dgm:pt modelId="{C8FEAB3E-72B4-4D31-8364-B2DEB3437E91}" type="parTrans" cxnId="{B1B555B2-6611-4F30-AC6C-3B5794BF59C3}">
      <dgm:prSet/>
      <dgm:spPr/>
      <dgm:t>
        <a:bodyPr/>
        <a:lstStyle/>
        <a:p>
          <a:endParaRPr lang="hr-HR"/>
        </a:p>
      </dgm:t>
    </dgm:pt>
    <dgm:pt modelId="{AE766993-1653-416B-A7BC-B706143069E5}" type="sibTrans" cxnId="{B1B555B2-6611-4F30-AC6C-3B5794BF59C3}">
      <dgm:prSet/>
      <dgm:spPr/>
      <dgm:t>
        <a:bodyPr/>
        <a:lstStyle/>
        <a:p>
          <a:endParaRPr lang="hr-HR"/>
        </a:p>
      </dgm:t>
    </dgm:pt>
    <dgm:pt modelId="{C808BE1B-ED11-46B2-A8CB-FAC9ECAE3773}" type="pres">
      <dgm:prSet presAssocID="{71B3F91E-0A6C-41E5-A7C0-A5E4A222B542}" presName="diagram" presStyleCnt="0">
        <dgm:presLayoutVars>
          <dgm:chPref val="1"/>
          <dgm:dir/>
          <dgm:animOne val="branch"/>
          <dgm:animLvl val="lvl"/>
          <dgm:resizeHandles val="exact"/>
        </dgm:presLayoutVars>
      </dgm:prSet>
      <dgm:spPr/>
      <dgm:t>
        <a:bodyPr/>
        <a:lstStyle/>
        <a:p>
          <a:endParaRPr lang="hr-HR"/>
        </a:p>
      </dgm:t>
    </dgm:pt>
    <dgm:pt modelId="{6EE8D123-AD56-42FC-9B9E-3E9AE6DB6DE4}" type="pres">
      <dgm:prSet presAssocID="{231FC113-F077-46F2-AE37-12FD7FB566FE}" presName="root1" presStyleCnt="0"/>
      <dgm:spPr/>
    </dgm:pt>
    <dgm:pt modelId="{4AD1B82D-7746-4432-A105-0E5C1A2C5A56}" type="pres">
      <dgm:prSet presAssocID="{231FC113-F077-46F2-AE37-12FD7FB566FE}" presName="LevelOneTextNode" presStyleLbl="node0" presStyleIdx="0" presStyleCnt="1">
        <dgm:presLayoutVars>
          <dgm:chPref val="3"/>
        </dgm:presLayoutVars>
      </dgm:prSet>
      <dgm:spPr/>
      <dgm:t>
        <a:bodyPr/>
        <a:lstStyle/>
        <a:p>
          <a:endParaRPr lang="hr-HR"/>
        </a:p>
      </dgm:t>
    </dgm:pt>
    <dgm:pt modelId="{0EFA273C-B3B7-491F-9D23-AA1D2CD8EFEB}" type="pres">
      <dgm:prSet presAssocID="{231FC113-F077-46F2-AE37-12FD7FB566FE}" presName="level2hierChild" presStyleCnt="0"/>
      <dgm:spPr/>
    </dgm:pt>
    <dgm:pt modelId="{D3CBA985-F835-4F5A-AAD5-D8B6A9F4B925}" type="pres">
      <dgm:prSet presAssocID="{C4F73F0F-98DD-4CB3-A826-45BC42911E69}" presName="conn2-1" presStyleLbl="parChTrans1D2" presStyleIdx="0" presStyleCnt="3"/>
      <dgm:spPr/>
      <dgm:t>
        <a:bodyPr/>
        <a:lstStyle/>
        <a:p>
          <a:endParaRPr lang="hr-HR"/>
        </a:p>
      </dgm:t>
    </dgm:pt>
    <dgm:pt modelId="{7692AA2A-1DD1-4FFC-B3B0-88610695245D}" type="pres">
      <dgm:prSet presAssocID="{C4F73F0F-98DD-4CB3-A826-45BC42911E69}" presName="connTx" presStyleLbl="parChTrans1D2" presStyleIdx="0" presStyleCnt="3"/>
      <dgm:spPr/>
      <dgm:t>
        <a:bodyPr/>
        <a:lstStyle/>
        <a:p>
          <a:endParaRPr lang="hr-HR"/>
        </a:p>
      </dgm:t>
    </dgm:pt>
    <dgm:pt modelId="{586F43CF-A9BD-4A0B-B5E2-872123E9E346}" type="pres">
      <dgm:prSet presAssocID="{BF671716-2C10-4332-AADB-0E8EB40F5F0F}" presName="root2" presStyleCnt="0"/>
      <dgm:spPr/>
    </dgm:pt>
    <dgm:pt modelId="{631BFA41-ADB1-44CF-8AE3-04787D922881}" type="pres">
      <dgm:prSet presAssocID="{BF671716-2C10-4332-AADB-0E8EB40F5F0F}" presName="LevelTwoTextNode" presStyleLbl="node2" presStyleIdx="0" presStyleCnt="3">
        <dgm:presLayoutVars>
          <dgm:chPref val="3"/>
        </dgm:presLayoutVars>
      </dgm:prSet>
      <dgm:spPr/>
      <dgm:t>
        <a:bodyPr/>
        <a:lstStyle/>
        <a:p>
          <a:endParaRPr lang="hr-HR"/>
        </a:p>
      </dgm:t>
    </dgm:pt>
    <dgm:pt modelId="{7266A487-DB0D-4AC1-9277-F0366391AE5F}" type="pres">
      <dgm:prSet presAssocID="{BF671716-2C10-4332-AADB-0E8EB40F5F0F}" presName="level3hierChild" presStyleCnt="0"/>
      <dgm:spPr/>
    </dgm:pt>
    <dgm:pt modelId="{83293ED2-22C6-4CBF-A729-F02779F62CB7}" type="pres">
      <dgm:prSet presAssocID="{C8FEAB3E-72B4-4D31-8364-B2DEB3437E91}" presName="conn2-1" presStyleLbl="parChTrans1D2" presStyleIdx="1" presStyleCnt="3"/>
      <dgm:spPr/>
      <dgm:t>
        <a:bodyPr/>
        <a:lstStyle/>
        <a:p>
          <a:endParaRPr lang="hr-HR"/>
        </a:p>
      </dgm:t>
    </dgm:pt>
    <dgm:pt modelId="{E05C7C61-743A-424D-9594-0B8B42AA97B3}" type="pres">
      <dgm:prSet presAssocID="{C8FEAB3E-72B4-4D31-8364-B2DEB3437E91}" presName="connTx" presStyleLbl="parChTrans1D2" presStyleIdx="1" presStyleCnt="3"/>
      <dgm:spPr/>
      <dgm:t>
        <a:bodyPr/>
        <a:lstStyle/>
        <a:p>
          <a:endParaRPr lang="hr-HR"/>
        </a:p>
      </dgm:t>
    </dgm:pt>
    <dgm:pt modelId="{6EC7AA8C-31F3-4268-9392-4EBFABF806E1}" type="pres">
      <dgm:prSet presAssocID="{32E8E037-78E8-4393-8E53-4C33AE029E36}" presName="root2" presStyleCnt="0"/>
      <dgm:spPr/>
    </dgm:pt>
    <dgm:pt modelId="{76EE62FA-8C41-4845-8FD4-F705F7D45199}" type="pres">
      <dgm:prSet presAssocID="{32E8E037-78E8-4393-8E53-4C33AE029E36}" presName="LevelTwoTextNode" presStyleLbl="node2" presStyleIdx="1" presStyleCnt="3">
        <dgm:presLayoutVars>
          <dgm:chPref val="3"/>
        </dgm:presLayoutVars>
      </dgm:prSet>
      <dgm:spPr/>
      <dgm:t>
        <a:bodyPr/>
        <a:lstStyle/>
        <a:p>
          <a:endParaRPr lang="hr-HR"/>
        </a:p>
      </dgm:t>
    </dgm:pt>
    <dgm:pt modelId="{0DDE521A-9A5A-47FB-AC87-D10F0685F3A7}" type="pres">
      <dgm:prSet presAssocID="{32E8E037-78E8-4393-8E53-4C33AE029E36}" presName="level3hierChild" presStyleCnt="0"/>
      <dgm:spPr/>
    </dgm:pt>
    <dgm:pt modelId="{CDCBC5AA-B518-4E88-B3BC-EED5630F0BBA}" type="pres">
      <dgm:prSet presAssocID="{40F64B3A-386E-4469-BEF2-CF95C2137559}" presName="conn2-1" presStyleLbl="parChTrans1D2" presStyleIdx="2" presStyleCnt="3"/>
      <dgm:spPr/>
      <dgm:t>
        <a:bodyPr/>
        <a:lstStyle/>
        <a:p>
          <a:endParaRPr lang="hr-HR"/>
        </a:p>
      </dgm:t>
    </dgm:pt>
    <dgm:pt modelId="{B1EC2999-2690-4CB0-AD0B-E903AC3C6F22}" type="pres">
      <dgm:prSet presAssocID="{40F64B3A-386E-4469-BEF2-CF95C2137559}" presName="connTx" presStyleLbl="parChTrans1D2" presStyleIdx="2" presStyleCnt="3"/>
      <dgm:spPr/>
      <dgm:t>
        <a:bodyPr/>
        <a:lstStyle/>
        <a:p>
          <a:endParaRPr lang="hr-HR"/>
        </a:p>
      </dgm:t>
    </dgm:pt>
    <dgm:pt modelId="{FE45F663-3802-43AD-9D66-BC0555E76CE3}" type="pres">
      <dgm:prSet presAssocID="{DF3DACB8-93BE-4054-BDF9-89E21AADB976}" presName="root2" presStyleCnt="0"/>
      <dgm:spPr/>
    </dgm:pt>
    <dgm:pt modelId="{372781F6-3F1D-47A3-9E82-41AACF204DFF}" type="pres">
      <dgm:prSet presAssocID="{DF3DACB8-93BE-4054-BDF9-89E21AADB976}" presName="LevelTwoTextNode" presStyleLbl="node2" presStyleIdx="2" presStyleCnt="3">
        <dgm:presLayoutVars>
          <dgm:chPref val="3"/>
        </dgm:presLayoutVars>
      </dgm:prSet>
      <dgm:spPr/>
      <dgm:t>
        <a:bodyPr/>
        <a:lstStyle/>
        <a:p>
          <a:endParaRPr lang="hr-HR"/>
        </a:p>
      </dgm:t>
    </dgm:pt>
    <dgm:pt modelId="{ADA3C3BB-E859-4F39-B9CC-63B3F81F85A1}" type="pres">
      <dgm:prSet presAssocID="{DF3DACB8-93BE-4054-BDF9-89E21AADB976}" presName="level3hierChild" presStyleCnt="0"/>
      <dgm:spPr/>
    </dgm:pt>
  </dgm:ptLst>
  <dgm:cxnLst>
    <dgm:cxn modelId="{EFC6294C-A739-489D-9CC7-52410572656D}" type="presOf" srcId="{C4F73F0F-98DD-4CB3-A826-45BC42911E69}" destId="{D3CBA985-F835-4F5A-AAD5-D8B6A9F4B925}" srcOrd="0" destOrd="0" presId="urn:microsoft.com/office/officeart/2005/8/layout/hierarchy2"/>
    <dgm:cxn modelId="{D06A50F1-4253-4DEF-BEF0-A7C2123974A2}" type="presOf" srcId="{40F64B3A-386E-4469-BEF2-CF95C2137559}" destId="{CDCBC5AA-B518-4E88-B3BC-EED5630F0BBA}" srcOrd="0" destOrd="0" presId="urn:microsoft.com/office/officeart/2005/8/layout/hierarchy2"/>
    <dgm:cxn modelId="{E3FA8560-3497-4E7B-9BAE-4390D83ECAE0}" type="presOf" srcId="{C4F73F0F-98DD-4CB3-A826-45BC42911E69}" destId="{7692AA2A-1DD1-4FFC-B3B0-88610695245D}" srcOrd="1" destOrd="0" presId="urn:microsoft.com/office/officeart/2005/8/layout/hierarchy2"/>
    <dgm:cxn modelId="{FB1AF887-0FFE-405F-A8AA-D898488F2CF1}" type="presOf" srcId="{C8FEAB3E-72B4-4D31-8364-B2DEB3437E91}" destId="{E05C7C61-743A-424D-9594-0B8B42AA97B3}" srcOrd="1" destOrd="0" presId="urn:microsoft.com/office/officeart/2005/8/layout/hierarchy2"/>
    <dgm:cxn modelId="{AE39C0E0-5A58-4638-B060-E114B17B7435}" type="presOf" srcId="{C8FEAB3E-72B4-4D31-8364-B2DEB3437E91}" destId="{83293ED2-22C6-4CBF-A729-F02779F62CB7}" srcOrd="0" destOrd="0" presId="urn:microsoft.com/office/officeart/2005/8/layout/hierarchy2"/>
    <dgm:cxn modelId="{286AC8DA-1927-42BE-BD3C-1144231804F4}" type="presOf" srcId="{231FC113-F077-46F2-AE37-12FD7FB566FE}" destId="{4AD1B82D-7746-4432-A105-0E5C1A2C5A56}" srcOrd="0" destOrd="0" presId="urn:microsoft.com/office/officeart/2005/8/layout/hierarchy2"/>
    <dgm:cxn modelId="{4F59000E-383C-4653-8950-E31066F70BD7}" srcId="{71B3F91E-0A6C-41E5-A7C0-A5E4A222B542}" destId="{231FC113-F077-46F2-AE37-12FD7FB566FE}" srcOrd="0" destOrd="0" parTransId="{B9FBC156-A1FE-4E6B-9CF0-E316A2E6912D}" sibTransId="{A5957DE2-D445-46A4-AFFC-47DB90CE2A0C}"/>
    <dgm:cxn modelId="{2244E588-C0DE-41CE-95C2-9FDA9E57EC71}" type="presOf" srcId="{40F64B3A-386E-4469-BEF2-CF95C2137559}" destId="{B1EC2999-2690-4CB0-AD0B-E903AC3C6F22}" srcOrd="1" destOrd="0" presId="urn:microsoft.com/office/officeart/2005/8/layout/hierarchy2"/>
    <dgm:cxn modelId="{719343DC-0A44-4764-AFE0-875483A9F8B6}" srcId="{231FC113-F077-46F2-AE37-12FD7FB566FE}" destId="{BF671716-2C10-4332-AADB-0E8EB40F5F0F}" srcOrd="0" destOrd="0" parTransId="{C4F73F0F-98DD-4CB3-A826-45BC42911E69}" sibTransId="{D7CA3A45-390F-4C6F-B4AD-C594EB1BD8B3}"/>
    <dgm:cxn modelId="{B1B555B2-6611-4F30-AC6C-3B5794BF59C3}" srcId="{231FC113-F077-46F2-AE37-12FD7FB566FE}" destId="{32E8E037-78E8-4393-8E53-4C33AE029E36}" srcOrd="1" destOrd="0" parTransId="{C8FEAB3E-72B4-4D31-8364-B2DEB3437E91}" sibTransId="{AE766993-1653-416B-A7BC-B706143069E5}"/>
    <dgm:cxn modelId="{CABDE9A5-3CFE-4233-87A2-49B6854380B9}" type="presOf" srcId="{32E8E037-78E8-4393-8E53-4C33AE029E36}" destId="{76EE62FA-8C41-4845-8FD4-F705F7D45199}" srcOrd="0" destOrd="0" presId="urn:microsoft.com/office/officeart/2005/8/layout/hierarchy2"/>
    <dgm:cxn modelId="{3B3A47F1-DEEB-47A6-B60C-219CF4363E4B}" type="presOf" srcId="{DF3DACB8-93BE-4054-BDF9-89E21AADB976}" destId="{372781F6-3F1D-47A3-9E82-41AACF204DFF}" srcOrd="0" destOrd="0" presId="urn:microsoft.com/office/officeart/2005/8/layout/hierarchy2"/>
    <dgm:cxn modelId="{C493ADB8-897F-4C97-B610-7F77B9B5FDC3}" srcId="{231FC113-F077-46F2-AE37-12FD7FB566FE}" destId="{DF3DACB8-93BE-4054-BDF9-89E21AADB976}" srcOrd="2" destOrd="0" parTransId="{40F64B3A-386E-4469-BEF2-CF95C2137559}" sibTransId="{7A5B8205-52E9-43DF-A0F0-EA6CB6811C5B}"/>
    <dgm:cxn modelId="{D157D73F-5FBE-47F1-B7D9-283DD0B737E7}" type="presOf" srcId="{BF671716-2C10-4332-AADB-0E8EB40F5F0F}" destId="{631BFA41-ADB1-44CF-8AE3-04787D922881}" srcOrd="0" destOrd="0" presId="urn:microsoft.com/office/officeart/2005/8/layout/hierarchy2"/>
    <dgm:cxn modelId="{B1C8DD04-F449-4932-A391-4E778FB36BF0}" type="presOf" srcId="{71B3F91E-0A6C-41E5-A7C0-A5E4A222B542}" destId="{C808BE1B-ED11-46B2-A8CB-FAC9ECAE3773}" srcOrd="0" destOrd="0" presId="urn:microsoft.com/office/officeart/2005/8/layout/hierarchy2"/>
    <dgm:cxn modelId="{1E01F181-04D1-463D-95BD-54D96C377DD8}" type="presParOf" srcId="{C808BE1B-ED11-46B2-A8CB-FAC9ECAE3773}" destId="{6EE8D123-AD56-42FC-9B9E-3E9AE6DB6DE4}" srcOrd="0" destOrd="0" presId="urn:microsoft.com/office/officeart/2005/8/layout/hierarchy2"/>
    <dgm:cxn modelId="{42F0112C-DC02-4327-BBBD-C2B4A9A3D821}" type="presParOf" srcId="{6EE8D123-AD56-42FC-9B9E-3E9AE6DB6DE4}" destId="{4AD1B82D-7746-4432-A105-0E5C1A2C5A56}" srcOrd="0" destOrd="0" presId="urn:microsoft.com/office/officeart/2005/8/layout/hierarchy2"/>
    <dgm:cxn modelId="{46D083C0-1A59-4361-BA06-ADE31BFAA1C4}" type="presParOf" srcId="{6EE8D123-AD56-42FC-9B9E-3E9AE6DB6DE4}" destId="{0EFA273C-B3B7-491F-9D23-AA1D2CD8EFEB}" srcOrd="1" destOrd="0" presId="urn:microsoft.com/office/officeart/2005/8/layout/hierarchy2"/>
    <dgm:cxn modelId="{C076F607-B3EC-4C5E-BD52-1A1AFDE064B2}" type="presParOf" srcId="{0EFA273C-B3B7-491F-9D23-AA1D2CD8EFEB}" destId="{D3CBA985-F835-4F5A-AAD5-D8B6A9F4B925}" srcOrd="0" destOrd="0" presId="urn:microsoft.com/office/officeart/2005/8/layout/hierarchy2"/>
    <dgm:cxn modelId="{9ACFEC23-4F0B-4E00-BFDA-5AE02FE5B5FC}" type="presParOf" srcId="{D3CBA985-F835-4F5A-AAD5-D8B6A9F4B925}" destId="{7692AA2A-1DD1-4FFC-B3B0-88610695245D}" srcOrd="0" destOrd="0" presId="urn:microsoft.com/office/officeart/2005/8/layout/hierarchy2"/>
    <dgm:cxn modelId="{630C1CA6-38EF-423E-B8D5-72501E1E385C}" type="presParOf" srcId="{0EFA273C-B3B7-491F-9D23-AA1D2CD8EFEB}" destId="{586F43CF-A9BD-4A0B-B5E2-872123E9E346}" srcOrd="1" destOrd="0" presId="urn:microsoft.com/office/officeart/2005/8/layout/hierarchy2"/>
    <dgm:cxn modelId="{DC0D5547-9D5D-4B59-A134-C3E25456E30D}" type="presParOf" srcId="{586F43CF-A9BD-4A0B-B5E2-872123E9E346}" destId="{631BFA41-ADB1-44CF-8AE3-04787D922881}" srcOrd="0" destOrd="0" presId="urn:microsoft.com/office/officeart/2005/8/layout/hierarchy2"/>
    <dgm:cxn modelId="{0AC8555F-D7A8-4140-B9EF-B0BFF3807C48}" type="presParOf" srcId="{586F43CF-A9BD-4A0B-B5E2-872123E9E346}" destId="{7266A487-DB0D-4AC1-9277-F0366391AE5F}" srcOrd="1" destOrd="0" presId="urn:microsoft.com/office/officeart/2005/8/layout/hierarchy2"/>
    <dgm:cxn modelId="{0E24C944-CC67-49BE-A005-ACB4D853093B}" type="presParOf" srcId="{0EFA273C-B3B7-491F-9D23-AA1D2CD8EFEB}" destId="{83293ED2-22C6-4CBF-A729-F02779F62CB7}" srcOrd="2" destOrd="0" presId="urn:microsoft.com/office/officeart/2005/8/layout/hierarchy2"/>
    <dgm:cxn modelId="{6C2E1CAB-1F6D-42CE-9AFB-B00330D87701}" type="presParOf" srcId="{83293ED2-22C6-4CBF-A729-F02779F62CB7}" destId="{E05C7C61-743A-424D-9594-0B8B42AA97B3}" srcOrd="0" destOrd="0" presId="urn:microsoft.com/office/officeart/2005/8/layout/hierarchy2"/>
    <dgm:cxn modelId="{13943735-C136-4D86-B19C-CF843D07EA63}" type="presParOf" srcId="{0EFA273C-B3B7-491F-9D23-AA1D2CD8EFEB}" destId="{6EC7AA8C-31F3-4268-9392-4EBFABF806E1}" srcOrd="3" destOrd="0" presId="urn:microsoft.com/office/officeart/2005/8/layout/hierarchy2"/>
    <dgm:cxn modelId="{054FEDA2-75DF-4642-AF70-485453444424}" type="presParOf" srcId="{6EC7AA8C-31F3-4268-9392-4EBFABF806E1}" destId="{76EE62FA-8C41-4845-8FD4-F705F7D45199}" srcOrd="0" destOrd="0" presId="urn:microsoft.com/office/officeart/2005/8/layout/hierarchy2"/>
    <dgm:cxn modelId="{8BE8DEC1-E721-4918-AE3F-2CE09A2AF2AC}" type="presParOf" srcId="{6EC7AA8C-31F3-4268-9392-4EBFABF806E1}" destId="{0DDE521A-9A5A-47FB-AC87-D10F0685F3A7}" srcOrd="1" destOrd="0" presId="urn:microsoft.com/office/officeart/2005/8/layout/hierarchy2"/>
    <dgm:cxn modelId="{EE2F6A02-FF74-4888-A869-EDCD355860D8}" type="presParOf" srcId="{0EFA273C-B3B7-491F-9D23-AA1D2CD8EFEB}" destId="{CDCBC5AA-B518-4E88-B3BC-EED5630F0BBA}" srcOrd="4" destOrd="0" presId="urn:microsoft.com/office/officeart/2005/8/layout/hierarchy2"/>
    <dgm:cxn modelId="{E230B0FA-8588-443E-B219-57F8486EE4CA}" type="presParOf" srcId="{CDCBC5AA-B518-4E88-B3BC-EED5630F0BBA}" destId="{B1EC2999-2690-4CB0-AD0B-E903AC3C6F22}" srcOrd="0" destOrd="0" presId="urn:microsoft.com/office/officeart/2005/8/layout/hierarchy2"/>
    <dgm:cxn modelId="{D1C30315-3EBE-4585-AE1C-B37B1E01F119}" type="presParOf" srcId="{0EFA273C-B3B7-491F-9D23-AA1D2CD8EFEB}" destId="{FE45F663-3802-43AD-9D66-BC0555E76CE3}" srcOrd="5" destOrd="0" presId="urn:microsoft.com/office/officeart/2005/8/layout/hierarchy2"/>
    <dgm:cxn modelId="{7C9D6887-ADF9-491D-8951-221F847BAD5E}" type="presParOf" srcId="{FE45F663-3802-43AD-9D66-BC0555E76CE3}" destId="{372781F6-3F1D-47A3-9E82-41AACF204DFF}" srcOrd="0" destOrd="0" presId="urn:microsoft.com/office/officeart/2005/8/layout/hierarchy2"/>
    <dgm:cxn modelId="{140B97A3-59C5-4C0F-BB20-6FE0E30B88B8}" type="presParOf" srcId="{FE45F663-3802-43AD-9D66-BC0555E76CE3}" destId="{ADA3C3BB-E859-4F39-B9CC-63B3F81F85A1}" srcOrd="1" destOrd="0" presId="urn:microsoft.com/office/officeart/2005/8/layout/hierarchy2"/>
  </dgm:cxnLst>
  <dgm:bg/>
  <dgm:whole/>
  <dgm:extLst>
    <a:ext uri="http://schemas.microsoft.com/office/drawing/2008/diagram">
      <dsp:dataModelExt xmlns:dsp="http://schemas.microsoft.com/office/drawing/2008/diagram" xmlns="" relId="rId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1B3F91E-0A6C-41E5-A7C0-A5E4A222B542}" type="doc">
      <dgm:prSet loTypeId="urn:microsoft.com/office/officeart/2005/8/layout/hierarchy2" loCatId="hierarchy" qsTypeId="urn:microsoft.com/office/officeart/2005/8/quickstyle/simple3" qsCatId="simple" csTypeId="urn:microsoft.com/office/officeart/2005/8/colors/accent2_1" csCatId="accent2" phldr="1"/>
      <dgm:spPr/>
      <dgm:t>
        <a:bodyPr/>
        <a:lstStyle/>
        <a:p>
          <a:endParaRPr lang="hr-HR"/>
        </a:p>
      </dgm:t>
    </dgm:pt>
    <dgm:pt modelId="{231FC113-F077-46F2-AE37-12FD7FB566FE}">
      <dgm:prSet phldrT="[Text]"/>
      <dgm:spPr/>
      <dgm:t>
        <a:bodyPr/>
        <a:lstStyle/>
        <a:p>
          <a:r>
            <a:rPr lang="hr-HR" b="1"/>
            <a:t>planine </a:t>
          </a:r>
          <a:r>
            <a:rPr lang="hr-HR"/>
            <a:t> </a:t>
          </a:r>
          <a:r>
            <a:rPr lang="hr-HR" b="1"/>
            <a:t> </a:t>
          </a:r>
          <a:endParaRPr lang="hr-HR"/>
        </a:p>
      </dgm:t>
    </dgm:pt>
    <dgm:pt modelId="{B9FBC156-A1FE-4E6B-9CF0-E316A2E6912D}" type="parTrans" cxnId="{4F59000E-383C-4653-8950-E31066F70BD7}">
      <dgm:prSet/>
      <dgm:spPr/>
      <dgm:t>
        <a:bodyPr/>
        <a:lstStyle/>
        <a:p>
          <a:endParaRPr lang="hr-HR"/>
        </a:p>
      </dgm:t>
    </dgm:pt>
    <dgm:pt modelId="{A5957DE2-D445-46A4-AFFC-47DB90CE2A0C}" type="sibTrans" cxnId="{4F59000E-383C-4653-8950-E31066F70BD7}">
      <dgm:prSet/>
      <dgm:spPr/>
      <dgm:t>
        <a:bodyPr/>
        <a:lstStyle/>
        <a:p>
          <a:endParaRPr lang="hr-HR"/>
        </a:p>
      </dgm:t>
    </dgm:pt>
    <dgm:pt modelId="{BF671716-2C10-4332-AADB-0E8EB40F5F0F}">
      <dgm:prSet phldrT="[Text]"/>
      <dgm:spPr/>
      <dgm:t>
        <a:bodyPr/>
        <a:lstStyle/>
        <a:p>
          <a:r>
            <a:rPr lang="hr-HR"/>
            <a:t>najviši dijelovi reljefa, strme padine, šume</a:t>
          </a:r>
        </a:p>
      </dgm:t>
    </dgm:pt>
    <dgm:pt modelId="{C4F73F0F-98DD-4CB3-A826-45BC42911E69}" type="parTrans" cxnId="{719343DC-0A44-4764-AFE0-875483A9F8B6}">
      <dgm:prSet/>
      <dgm:spPr/>
      <dgm:t>
        <a:bodyPr/>
        <a:lstStyle/>
        <a:p>
          <a:endParaRPr lang="hr-HR"/>
        </a:p>
      </dgm:t>
    </dgm:pt>
    <dgm:pt modelId="{D7CA3A45-390F-4C6F-B4AD-C594EB1BD8B3}" type="sibTrans" cxnId="{719343DC-0A44-4764-AFE0-875483A9F8B6}">
      <dgm:prSet/>
      <dgm:spPr/>
      <dgm:t>
        <a:bodyPr/>
        <a:lstStyle/>
        <a:p>
          <a:endParaRPr lang="hr-HR"/>
        </a:p>
      </dgm:t>
    </dgm:pt>
    <dgm:pt modelId="{DF3DACB8-93BE-4054-BDF9-89E21AADB976}">
      <dgm:prSet phldrT="[Text]"/>
      <dgm:spPr/>
      <dgm:t>
        <a:bodyPr/>
        <a:lstStyle/>
        <a:p>
          <a:r>
            <a:rPr lang="hr-HR" b="1"/>
            <a:t>Primorska Hrvatska</a:t>
          </a:r>
          <a:r>
            <a:rPr lang="hr-HR"/>
            <a:t>- Učka, Ćićarija,Velebit (najdulja u RH), Dinara (najviša u RH), Kamešnica, Kozjak, Mosor, Biokovo</a:t>
          </a:r>
        </a:p>
      </dgm:t>
    </dgm:pt>
    <dgm:pt modelId="{40F64B3A-386E-4469-BEF2-CF95C2137559}" type="parTrans" cxnId="{C493ADB8-897F-4C97-B610-7F77B9B5FDC3}">
      <dgm:prSet/>
      <dgm:spPr/>
      <dgm:t>
        <a:bodyPr/>
        <a:lstStyle/>
        <a:p>
          <a:endParaRPr lang="hr-HR"/>
        </a:p>
      </dgm:t>
    </dgm:pt>
    <dgm:pt modelId="{7A5B8205-52E9-43DF-A0F0-EA6CB6811C5B}" type="sibTrans" cxnId="{C493ADB8-897F-4C97-B610-7F77B9B5FDC3}">
      <dgm:prSet/>
      <dgm:spPr/>
      <dgm:t>
        <a:bodyPr/>
        <a:lstStyle/>
        <a:p>
          <a:endParaRPr lang="hr-HR"/>
        </a:p>
      </dgm:t>
    </dgm:pt>
    <dgm:pt modelId="{32E8E037-78E8-4393-8E53-4C33AE029E36}">
      <dgm:prSet/>
      <dgm:spPr/>
      <dgm:t>
        <a:bodyPr/>
        <a:lstStyle/>
        <a:p>
          <a:r>
            <a:rPr lang="hr-HR" b="1"/>
            <a:t>Gorska Hrvatska</a:t>
          </a:r>
          <a:r>
            <a:rPr lang="hr-HR"/>
            <a:t>-Velika Kapela, Mala Kapela, Lička Plješivica, Risnjak, Snježnik</a:t>
          </a:r>
        </a:p>
      </dgm:t>
    </dgm:pt>
    <dgm:pt modelId="{C8FEAB3E-72B4-4D31-8364-B2DEB3437E91}" type="parTrans" cxnId="{B1B555B2-6611-4F30-AC6C-3B5794BF59C3}">
      <dgm:prSet/>
      <dgm:spPr/>
      <dgm:t>
        <a:bodyPr/>
        <a:lstStyle/>
        <a:p>
          <a:endParaRPr lang="hr-HR"/>
        </a:p>
      </dgm:t>
    </dgm:pt>
    <dgm:pt modelId="{AE766993-1653-416B-A7BC-B706143069E5}" type="sibTrans" cxnId="{B1B555B2-6611-4F30-AC6C-3B5794BF59C3}">
      <dgm:prSet/>
      <dgm:spPr/>
      <dgm:t>
        <a:bodyPr/>
        <a:lstStyle/>
        <a:p>
          <a:endParaRPr lang="hr-HR"/>
        </a:p>
      </dgm:t>
    </dgm:pt>
    <dgm:pt modelId="{C808BE1B-ED11-46B2-A8CB-FAC9ECAE3773}" type="pres">
      <dgm:prSet presAssocID="{71B3F91E-0A6C-41E5-A7C0-A5E4A222B542}" presName="diagram" presStyleCnt="0">
        <dgm:presLayoutVars>
          <dgm:chPref val="1"/>
          <dgm:dir/>
          <dgm:animOne val="branch"/>
          <dgm:animLvl val="lvl"/>
          <dgm:resizeHandles val="exact"/>
        </dgm:presLayoutVars>
      </dgm:prSet>
      <dgm:spPr/>
      <dgm:t>
        <a:bodyPr/>
        <a:lstStyle/>
        <a:p>
          <a:endParaRPr lang="hr-HR"/>
        </a:p>
      </dgm:t>
    </dgm:pt>
    <dgm:pt modelId="{6EE8D123-AD56-42FC-9B9E-3E9AE6DB6DE4}" type="pres">
      <dgm:prSet presAssocID="{231FC113-F077-46F2-AE37-12FD7FB566FE}" presName="root1" presStyleCnt="0"/>
      <dgm:spPr/>
    </dgm:pt>
    <dgm:pt modelId="{4AD1B82D-7746-4432-A105-0E5C1A2C5A56}" type="pres">
      <dgm:prSet presAssocID="{231FC113-F077-46F2-AE37-12FD7FB566FE}" presName="LevelOneTextNode" presStyleLbl="node0" presStyleIdx="0" presStyleCnt="1" custLinFactNeighborX="-492">
        <dgm:presLayoutVars>
          <dgm:chPref val="3"/>
        </dgm:presLayoutVars>
      </dgm:prSet>
      <dgm:spPr/>
      <dgm:t>
        <a:bodyPr/>
        <a:lstStyle/>
        <a:p>
          <a:endParaRPr lang="hr-HR"/>
        </a:p>
      </dgm:t>
    </dgm:pt>
    <dgm:pt modelId="{0EFA273C-B3B7-491F-9D23-AA1D2CD8EFEB}" type="pres">
      <dgm:prSet presAssocID="{231FC113-F077-46F2-AE37-12FD7FB566FE}" presName="level2hierChild" presStyleCnt="0"/>
      <dgm:spPr/>
    </dgm:pt>
    <dgm:pt modelId="{D3CBA985-F835-4F5A-AAD5-D8B6A9F4B925}" type="pres">
      <dgm:prSet presAssocID="{C4F73F0F-98DD-4CB3-A826-45BC42911E69}" presName="conn2-1" presStyleLbl="parChTrans1D2" presStyleIdx="0" presStyleCnt="3"/>
      <dgm:spPr/>
      <dgm:t>
        <a:bodyPr/>
        <a:lstStyle/>
        <a:p>
          <a:endParaRPr lang="hr-HR"/>
        </a:p>
      </dgm:t>
    </dgm:pt>
    <dgm:pt modelId="{7692AA2A-1DD1-4FFC-B3B0-88610695245D}" type="pres">
      <dgm:prSet presAssocID="{C4F73F0F-98DD-4CB3-A826-45BC42911E69}" presName="connTx" presStyleLbl="parChTrans1D2" presStyleIdx="0" presStyleCnt="3"/>
      <dgm:spPr/>
      <dgm:t>
        <a:bodyPr/>
        <a:lstStyle/>
        <a:p>
          <a:endParaRPr lang="hr-HR"/>
        </a:p>
      </dgm:t>
    </dgm:pt>
    <dgm:pt modelId="{586F43CF-A9BD-4A0B-B5E2-872123E9E346}" type="pres">
      <dgm:prSet presAssocID="{BF671716-2C10-4332-AADB-0E8EB40F5F0F}" presName="root2" presStyleCnt="0"/>
      <dgm:spPr/>
    </dgm:pt>
    <dgm:pt modelId="{631BFA41-ADB1-44CF-8AE3-04787D922881}" type="pres">
      <dgm:prSet presAssocID="{BF671716-2C10-4332-AADB-0E8EB40F5F0F}" presName="LevelTwoTextNode" presStyleLbl="node2" presStyleIdx="0" presStyleCnt="3">
        <dgm:presLayoutVars>
          <dgm:chPref val="3"/>
        </dgm:presLayoutVars>
      </dgm:prSet>
      <dgm:spPr/>
      <dgm:t>
        <a:bodyPr/>
        <a:lstStyle/>
        <a:p>
          <a:endParaRPr lang="hr-HR"/>
        </a:p>
      </dgm:t>
    </dgm:pt>
    <dgm:pt modelId="{7266A487-DB0D-4AC1-9277-F0366391AE5F}" type="pres">
      <dgm:prSet presAssocID="{BF671716-2C10-4332-AADB-0E8EB40F5F0F}" presName="level3hierChild" presStyleCnt="0"/>
      <dgm:spPr/>
    </dgm:pt>
    <dgm:pt modelId="{83293ED2-22C6-4CBF-A729-F02779F62CB7}" type="pres">
      <dgm:prSet presAssocID="{C8FEAB3E-72B4-4D31-8364-B2DEB3437E91}" presName="conn2-1" presStyleLbl="parChTrans1D2" presStyleIdx="1" presStyleCnt="3"/>
      <dgm:spPr/>
      <dgm:t>
        <a:bodyPr/>
        <a:lstStyle/>
        <a:p>
          <a:endParaRPr lang="hr-HR"/>
        </a:p>
      </dgm:t>
    </dgm:pt>
    <dgm:pt modelId="{E05C7C61-743A-424D-9594-0B8B42AA97B3}" type="pres">
      <dgm:prSet presAssocID="{C8FEAB3E-72B4-4D31-8364-B2DEB3437E91}" presName="connTx" presStyleLbl="parChTrans1D2" presStyleIdx="1" presStyleCnt="3"/>
      <dgm:spPr/>
      <dgm:t>
        <a:bodyPr/>
        <a:lstStyle/>
        <a:p>
          <a:endParaRPr lang="hr-HR"/>
        </a:p>
      </dgm:t>
    </dgm:pt>
    <dgm:pt modelId="{6EC7AA8C-31F3-4268-9392-4EBFABF806E1}" type="pres">
      <dgm:prSet presAssocID="{32E8E037-78E8-4393-8E53-4C33AE029E36}" presName="root2" presStyleCnt="0"/>
      <dgm:spPr/>
    </dgm:pt>
    <dgm:pt modelId="{76EE62FA-8C41-4845-8FD4-F705F7D45199}" type="pres">
      <dgm:prSet presAssocID="{32E8E037-78E8-4393-8E53-4C33AE029E36}" presName="LevelTwoTextNode" presStyleLbl="node2" presStyleIdx="1" presStyleCnt="3">
        <dgm:presLayoutVars>
          <dgm:chPref val="3"/>
        </dgm:presLayoutVars>
      </dgm:prSet>
      <dgm:spPr/>
      <dgm:t>
        <a:bodyPr/>
        <a:lstStyle/>
        <a:p>
          <a:endParaRPr lang="hr-HR"/>
        </a:p>
      </dgm:t>
    </dgm:pt>
    <dgm:pt modelId="{0DDE521A-9A5A-47FB-AC87-D10F0685F3A7}" type="pres">
      <dgm:prSet presAssocID="{32E8E037-78E8-4393-8E53-4C33AE029E36}" presName="level3hierChild" presStyleCnt="0"/>
      <dgm:spPr/>
    </dgm:pt>
    <dgm:pt modelId="{CDCBC5AA-B518-4E88-B3BC-EED5630F0BBA}" type="pres">
      <dgm:prSet presAssocID="{40F64B3A-386E-4469-BEF2-CF95C2137559}" presName="conn2-1" presStyleLbl="parChTrans1D2" presStyleIdx="2" presStyleCnt="3"/>
      <dgm:spPr/>
      <dgm:t>
        <a:bodyPr/>
        <a:lstStyle/>
        <a:p>
          <a:endParaRPr lang="hr-HR"/>
        </a:p>
      </dgm:t>
    </dgm:pt>
    <dgm:pt modelId="{B1EC2999-2690-4CB0-AD0B-E903AC3C6F22}" type="pres">
      <dgm:prSet presAssocID="{40F64B3A-386E-4469-BEF2-CF95C2137559}" presName="connTx" presStyleLbl="parChTrans1D2" presStyleIdx="2" presStyleCnt="3"/>
      <dgm:spPr/>
      <dgm:t>
        <a:bodyPr/>
        <a:lstStyle/>
        <a:p>
          <a:endParaRPr lang="hr-HR"/>
        </a:p>
      </dgm:t>
    </dgm:pt>
    <dgm:pt modelId="{FE45F663-3802-43AD-9D66-BC0555E76CE3}" type="pres">
      <dgm:prSet presAssocID="{DF3DACB8-93BE-4054-BDF9-89E21AADB976}" presName="root2" presStyleCnt="0"/>
      <dgm:spPr/>
    </dgm:pt>
    <dgm:pt modelId="{372781F6-3F1D-47A3-9E82-41AACF204DFF}" type="pres">
      <dgm:prSet presAssocID="{DF3DACB8-93BE-4054-BDF9-89E21AADB976}" presName="LevelTwoTextNode" presStyleLbl="node2" presStyleIdx="2" presStyleCnt="3">
        <dgm:presLayoutVars>
          <dgm:chPref val="3"/>
        </dgm:presLayoutVars>
      </dgm:prSet>
      <dgm:spPr/>
      <dgm:t>
        <a:bodyPr/>
        <a:lstStyle/>
        <a:p>
          <a:endParaRPr lang="hr-HR"/>
        </a:p>
      </dgm:t>
    </dgm:pt>
    <dgm:pt modelId="{ADA3C3BB-E859-4F39-B9CC-63B3F81F85A1}" type="pres">
      <dgm:prSet presAssocID="{DF3DACB8-93BE-4054-BDF9-89E21AADB976}" presName="level3hierChild" presStyleCnt="0"/>
      <dgm:spPr/>
    </dgm:pt>
  </dgm:ptLst>
  <dgm:cxnLst>
    <dgm:cxn modelId="{4F59000E-383C-4653-8950-E31066F70BD7}" srcId="{71B3F91E-0A6C-41E5-A7C0-A5E4A222B542}" destId="{231FC113-F077-46F2-AE37-12FD7FB566FE}" srcOrd="0" destOrd="0" parTransId="{B9FBC156-A1FE-4E6B-9CF0-E316A2E6912D}" sibTransId="{A5957DE2-D445-46A4-AFFC-47DB90CE2A0C}"/>
    <dgm:cxn modelId="{719343DC-0A44-4764-AFE0-875483A9F8B6}" srcId="{231FC113-F077-46F2-AE37-12FD7FB566FE}" destId="{BF671716-2C10-4332-AADB-0E8EB40F5F0F}" srcOrd="0" destOrd="0" parTransId="{C4F73F0F-98DD-4CB3-A826-45BC42911E69}" sibTransId="{D7CA3A45-390F-4C6F-B4AD-C594EB1BD8B3}"/>
    <dgm:cxn modelId="{4295672E-052F-4262-91B4-FB7C825986EF}" type="presOf" srcId="{71B3F91E-0A6C-41E5-A7C0-A5E4A222B542}" destId="{C808BE1B-ED11-46B2-A8CB-FAC9ECAE3773}" srcOrd="0" destOrd="0" presId="urn:microsoft.com/office/officeart/2005/8/layout/hierarchy2"/>
    <dgm:cxn modelId="{9A23D273-3171-4D64-A8DE-FFC29EF91A9E}" type="presOf" srcId="{C4F73F0F-98DD-4CB3-A826-45BC42911E69}" destId="{7692AA2A-1DD1-4FFC-B3B0-88610695245D}" srcOrd="1" destOrd="0" presId="urn:microsoft.com/office/officeart/2005/8/layout/hierarchy2"/>
    <dgm:cxn modelId="{0911A2CD-C828-48E4-B41C-572D841DD462}" type="presOf" srcId="{40F64B3A-386E-4469-BEF2-CF95C2137559}" destId="{CDCBC5AA-B518-4E88-B3BC-EED5630F0BBA}" srcOrd="0" destOrd="0" presId="urn:microsoft.com/office/officeart/2005/8/layout/hierarchy2"/>
    <dgm:cxn modelId="{8AF9318B-8092-4829-B865-585822B1CE53}" type="presOf" srcId="{C4F73F0F-98DD-4CB3-A826-45BC42911E69}" destId="{D3CBA985-F835-4F5A-AAD5-D8B6A9F4B925}" srcOrd="0" destOrd="0" presId="urn:microsoft.com/office/officeart/2005/8/layout/hierarchy2"/>
    <dgm:cxn modelId="{CE570CA4-E055-43EC-AA3D-5B260C3A984C}" type="presOf" srcId="{40F64B3A-386E-4469-BEF2-CF95C2137559}" destId="{B1EC2999-2690-4CB0-AD0B-E903AC3C6F22}" srcOrd="1" destOrd="0" presId="urn:microsoft.com/office/officeart/2005/8/layout/hierarchy2"/>
    <dgm:cxn modelId="{36E2F2AD-162E-4574-A443-4D862D79DD08}" type="presOf" srcId="{32E8E037-78E8-4393-8E53-4C33AE029E36}" destId="{76EE62FA-8C41-4845-8FD4-F705F7D45199}" srcOrd="0" destOrd="0" presId="urn:microsoft.com/office/officeart/2005/8/layout/hierarchy2"/>
    <dgm:cxn modelId="{25C4884E-DA57-4151-B185-DD398D73A6D3}" type="presOf" srcId="{231FC113-F077-46F2-AE37-12FD7FB566FE}" destId="{4AD1B82D-7746-4432-A105-0E5C1A2C5A56}" srcOrd="0" destOrd="0" presId="urn:microsoft.com/office/officeart/2005/8/layout/hierarchy2"/>
    <dgm:cxn modelId="{B1B555B2-6611-4F30-AC6C-3B5794BF59C3}" srcId="{231FC113-F077-46F2-AE37-12FD7FB566FE}" destId="{32E8E037-78E8-4393-8E53-4C33AE029E36}" srcOrd="1" destOrd="0" parTransId="{C8FEAB3E-72B4-4D31-8364-B2DEB3437E91}" sibTransId="{AE766993-1653-416B-A7BC-B706143069E5}"/>
    <dgm:cxn modelId="{73CE5569-B8BE-4BAA-B565-DA74A481FA1C}" type="presOf" srcId="{DF3DACB8-93BE-4054-BDF9-89E21AADB976}" destId="{372781F6-3F1D-47A3-9E82-41AACF204DFF}" srcOrd="0" destOrd="0" presId="urn:microsoft.com/office/officeart/2005/8/layout/hierarchy2"/>
    <dgm:cxn modelId="{EA4E240D-E134-4367-869C-DCB3DA6AD210}" type="presOf" srcId="{BF671716-2C10-4332-AADB-0E8EB40F5F0F}" destId="{631BFA41-ADB1-44CF-8AE3-04787D922881}" srcOrd="0" destOrd="0" presId="urn:microsoft.com/office/officeart/2005/8/layout/hierarchy2"/>
    <dgm:cxn modelId="{C493ADB8-897F-4C97-B610-7F77B9B5FDC3}" srcId="{231FC113-F077-46F2-AE37-12FD7FB566FE}" destId="{DF3DACB8-93BE-4054-BDF9-89E21AADB976}" srcOrd="2" destOrd="0" parTransId="{40F64B3A-386E-4469-BEF2-CF95C2137559}" sibTransId="{7A5B8205-52E9-43DF-A0F0-EA6CB6811C5B}"/>
    <dgm:cxn modelId="{1764DD2A-EF2E-457F-A39C-F41A8506439D}" type="presOf" srcId="{C8FEAB3E-72B4-4D31-8364-B2DEB3437E91}" destId="{E05C7C61-743A-424D-9594-0B8B42AA97B3}" srcOrd="1" destOrd="0" presId="urn:microsoft.com/office/officeart/2005/8/layout/hierarchy2"/>
    <dgm:cxn modelId="{EAD8B20E-4A7F-4C19-A88B-9D02658B09BE}" type="presOf" srcId="{C8FEAB3E-72B4-4D31-8364-B2DEB3437E91}" destId="{83293ED2-22C6-4CBF-A729-F02779F62CB7}" srcOrd="0" destOrd="0" presId="urn:microsoft.com/office/officeart/2005/8/layout/hierarchy2"/>
    <dgm:cxn modelId="{FA865095-1375-4827-9011-5F02B4CF8A4A}" type="presParOf" srcId="{C808BE1B-ED11-46B2-A8CB-FAC9ECAE3773}" destId="{6EE8D123-AD56-42FC-9B9E-3E9AE6DB6DE4}" srcOrd="0" destOrd="0" presId="urn:microsoft.com/office/officeart/2005/8/layout/hierarchy2"/>
    <dgm:cxn modelId="{B096FC11-1620-4117-8428-AF586B8D7C73}" type="presParOf" srcId="{6EE8D123-AD56-42FC-9B9E-3E9AE6DB6DE4}" destId="{4AD1B82D-7746-4432-A105-0E5C1A2C5A56}" srcOrd="0" destOrd="0" presId="urn:microsoft.com/office/officeart/2005/8/layout/hierarchy2"/>
    <dgm:cxn modelId="{95D09FAC-F0D8-4BD2-AB1E-E7DDDE52973C}" type="presParOf" srcId="{6EE8D123-AD56-42FC-9B9E-3E9AE6DB6DE4}" destId="{0EFA273C-B3B7-491F-9D23-AA1D2CD8EFEB}" srcOrd="1" destOrd="0" presId="urn:microsoft.com/office/officeart/2005/8/layout/hierarchy2"/>
    <dgm:cxn modelId="{BF306778-1B41-492E-81A6-143CFA1EAD10}" type="presParOf" srcId="{0EFA273C-B3B7-491F-9D23-AA1D2CD8EFEB}" destId="{D3CBA985-F835-4F5A-AAD5-D8B6A9F4B925}" srcOrd="0" destOrd="0" presId="urn:microsoft.com/office/officeart/2005/8/layout/hierarchy2"/>
    <dgm:cxn modelId="{55A2E6CB-97B4-4B90-A973-4D21E024127D}" type="presParOf" srcId="{D3CBA985-F835-4F5A-AAD5-D8B6A9F4B925}" destId="{7692AA2A-1DD1-4FFC-B3B0-88610695245D}" srcOrd="0" destOrd="0" presId="urn:microsoft.com/office/officeart/2005/8/layout/hierarchy2"/>
    <dgm:cxn modelId="{CFDD1501-6EE5-4924-9766-8953993E3F81}" type="presParOf" srcId="{0EFA273C-B3B7-491F-9D23-AA1D2CD8EFEB}" destId="{586F43CF-A9BD-4A0B-B5E2-872123E9E346}" srcOrd="1" destOrd="0" presId="urn:microsoft.com/office/officeart/2005/8/layout/hierarchy2"/>
    <dgm:cxn modelId="{002D6391-8A13-467C-BAF3-96DACEC43245}" type="presParOf" srcId="{586F43CF-A9BD-4A0B-B5E2-872123E9E346}" destId="{631BFA41-ADB1-44CF-8AE3-04787D922881}" srcOrd="0" destOrd="0" presId="urn:microsoft.com/office/officeart/2005/8/layout/hierarchy2"/>
    <dgm:cxn modelId="{7FEE723B-23F5-4B48-ADB1-8FF25E5CF63B}" type="presParOf" srcId="{586F43CF-A9BD-4A0B-B5E2-872123E9E346}" destId="{7266A487-DB0D-4AC1-9277-F0366391AE5F}" srcOrd="1" destOrd="0" presId="urn:microsoft.com/office/officeart/2005/8/layout/hierarchy2"/>
    <dgm:cxn modelId="{5FA5F423-643C-4180-8777-97244F789ED2}" type="presParOf" srcId="{0EFA273C-B3B7-491F-9D23-AA1D2CD8EFEB}" destId="{83293ED2-22C6-4CBF-A729-F02779F62CB7}" srcOrd="2" destOrd="0" presId="urn:microsoft.com/office/officeart/2005/8/layout/hierarchy2"/>
    <dgm:cxn modelId="{4F2AB076-97EC-42B6-89FD-C348661D32F1}" type="presParOf" srcId="{83293ED2-22C6-4CBF-A729-F02779F62CB7}" destId="{E05C7C61-743A-424D-9594-0B8B42AA97B3}" srcOrd="0" destOrd="0" presId="urn:microsoft.com/office/officeart/2005/8/layout/hierarchy2"/>
    <dgm:cxn modelId="{32901812-A8FD-4CB6-98D5-3B2A4C485710}" type="presParOf" srcId="{0EFA273C-B3B7-491F-9D23-AA1D2CD8EFEB}" destId="{6EC7AA8C-31F3-4268-9392-4EBFABF806E1}" srcOrd="3" destOrd="0" presId="urn:microsoft.com/office/officeart/2005/8/layout/hierarchy2"/>
    <dgm:cxn modelId="{EF162682-E026-4776-8CE5-7E7F57265291}" type="presParOf" srcId="{6EC7AA8C-31F3-4268-9392-4EBFABF806E1}" destId="{76EE62FA-8C41-4845-8FD4-F705F7D45199}" srcOrd="0" destOrd="0" presId="urn:microsoft.com/office/officeart/2005/8/layout/hierarchy2"/>
    <dgm:cxn modelId="{AB0EF77C-A23F-4144-86F5-C88BF5613D6E}" type="presParOf" srcId="{6EC7AA8C-31F3-4268-9392-4EBFABF806E1}" destId="{0DDE521A-9A5A-47FB-AC87-D10F0685F3A7}" srcOrd="1" destOrd="0" presId="urn:microsoft.com/office/officeart/2005/8/layout/hierarchy2"/>
    <dgm:cxn modelId="{6FF2CC32-5F2A-450C-9DFB-2B5C6D036B10}" type="presParOf" srcId="{0EFA273C-B3B7-491F-9D23-AA1D2CD8EFEB}" destId="{CDCBC5AA-B518-4E88-B3BC-EED5630F0BBA}" srcOrd="4" destOrd="0" presId="urn:microsoft.com/office/officeart/2005/8/layout/hierarchy2"/>
    <dgm:cxn modelId="{B04E4580-3DB2-40B1-9D0A-55A5A1339533}" type="presParOf" srcId="{CDCBC5AA-B518-4E88-B3BC-EED5630F0BBA}" destId="{B1EC2999-2690-4CB0-AD0B-E903AC3C6F22}" srcOrd="0" destOrd="0" presId="urn:microsoft.com/office/officeart/2005/8/layout/hierarchy2"/>
    <dgm:cxn modelId="{E4240459-45D2-4FC5-B844-066C393EC165}" type="presParOf" srcId="{0EFA273C-B3B7-491F-9D23-AA1D2CD8EFEB}" destId="{FE45F663-3802-43AD-9D66-BC0555E76CE3}" srcOrd="5" destOrd="0" presId="urn:microsoft.com/office/officeart/2005/8/layout/hierarchy2"/>
    <dgm:cxn modelId="{88AE2EDF-AA20-471E-B3B0-1215D2D29C99}" type="presParOf" srcId="{FE45F663-3802-43AD-9D66-BC0555E76CE3}" destId="{372781F6-3F1D-47A3-9E82-41AACF204DFF}" srcOrd="0" destOrd="0" presId="urn:microsoft.com/office/officeart/2005/8/layout/hierarchy2"/>
    <dgm:cxn modelId="{D1E18FF3-C6E2-4F42-875C-1C2D2ADCE8E0}" type="presParOf" srcId="{FE45F663-3802-43AD-9D66-BC0555E76CE3}" destId="{ADA3C3BB-E859-4F39-B9CC-63B3F81F85A1}" srcOrd="1" destOrd="0" presId="urn:microsoft.com/office/officeart/2005/8/layout/hierarchy2"/>
  </dgm:cxnLst>
  <dgm:bg/>
  <dgm:whole/>
  <dgm:extLst>
    <a:ext uri="http://schemas.microsoft.com/office/drawing/2008/diagram">
      <dsp:dataModelExt xmlns:dsp="http://schemas.microsoft.com/office/drawing/2008/diagram" xmlns="" relId="rId51"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AD1B82D-7746-4432-A105-0E5C1A2C5A56}">
      <dsp:nvSpPr>
        <dsp:cNvPr id="0" name=""/>
        <dsp:cNvSpPr/>
      </dsp:nvSpPr>
      <dsp:spPr>
        <a:xfrm>
          <a:off x="952" y="962261"/>
          <a:ext cx="1199205" cy="599602"/>
        </a:xfrm>
        <a:prstGeom prst="roundRect">
          <a:avLst>
            <a:gd name="adj" fmla="val 10000"/>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hr-HR" sz="700" b="1" kern="1200"/>
            <a:t>polja u kršu </a:t>
          </a:r>
          <a:endParaRPr lang="hr-HR" sz="700" kern="1200"/>
        </a:p>
      </dsp:txBody>
      <dsp:txXfrm>
        <a:off x="952" y="962261"/>
        <a:ext cx="1199205" cy="599602"/>
      </dsp:txXfrm>
    </dsp:sp>
    <dsp:sp modelId="{D3CBA985-F835-4F5A-AAD5-D8B6A9F4B925}">
      <dsp:nvSpPr>
        <dsp:cNvPr id="0" name=""/>
        <dsp:cNvSpPr/>
      </dsp:nvSpPr>
      <dsp:spPr>
        <a:xfrm rot="18289469">
          <a:off x="1020010" y="895911"/>
          <a:ext cx="839979" cy="42758"/>
        </a:xfrm>
        <a:custGeom>
          <a:avLst/>
          <a:gdLst/>
          <a:ahLst/>
          <a:cxnLst/>
          <a:rect l="0" t="0" r="0" b="0"/>
          <a:pathLst>
            <a:path>
              <a:moveTo>
                <a:pt x="0" y="21379"/>
              </a:moveTo>
              <a:lnTo>
                <a:pt x="839979" y="21379"/>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hr-HR" sz="500" kern="1200"/>
        </a:p>
      </dsp:txBody>
      <dsp:txXfrm rot="18289469">
        <a:off x="1419000" y="896291"/>
        <a:ext cx="41998" cy="41998"/>
      </dsp:txXfrm>
    </dsp:sp>
    <dsp:sp modelId="{631BFA41-ADB1-44CF-8AE3-04787D922881}">
      <dsp:nvSpPr>
        <dsp:cNvPr id="0" name=""/>
        <dsp:cNvSpPr/>
      </dsp:nvSpPr>
      <dsp:spPr>
        <a:xfrm>
          <a:off x="1679841" y="272717"/>
          <a:ext cx="1199205" cy="599602"/>
        </a:xfrm>
        <a:prstGeom prst="roundRect">
          <a:avLst>
            <a:gd name="adj" fmla="val 10000"/>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hr-HR" sz="700" kern="1200"/>
            <a:t>zaravnjena dna zavala, teku rijeke ponornice, na dnu nanosi koje su nataložile tekućice - poljoprivreda, na rubovima polja- naselja</a:t>
          </a:r>
        </a:p>
      </dsp:txBody>
      <dsp:txXfrm>
        <a:off x="1679841" y="272717"/>
        <a:ext cx="1199205" cy="599602"/>
      </dsp:txXfrm>
    </dsp:sp>
    <dsp:sp modelId="{83293ED2-22C6-4CBF-A729-F02779F62CB7}">
      <dsp:nvSpPr>
        <dsp:cNvPr id="0" name=""/>
        <dsp:cNvSpPr/>
      </dsp:nvSpPr>
      <dsp:spPr>
        <a:xfrm>
          <a:off x="1200158" y="1240683"/>
          <a:ext cx="479682" cy="42758"/>
        </a:xfrm>
        <a:custGeom>
          <a:avLst/>
          <a:gdLst/>
          <a:ahLst/>
          <a:cxnLst/>
          <a:rect l="0" t="0" r="0" b="0"/>
          <a:pathLst>
            <a:path>
              <a:moveTo>
                <a:pt x="0" y="21379"/>
              </a:moveTo>
              <a:lnTo>
                <a:pt x="479682" y="21379"/>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hr-HR" sz="500" kern="1200"/>
        </a:p>
      </dsp:txBody>
      <dsp:txXfrm>
        <a:off x="1428007" y="1250070"/>
        <a:ext cx="23984" cy="23984"/>
      </dsp:txXfrm>
    </dsp:sp>
    <dsp:sp modelId="{76EE62FA-8C41-4845-8FD4-F705F7D45199}">
      <dsp:nvSpPr>
        <dsp:cNvPr id="0" name=""/>
        <dsp:cNvSpPr/>
      </dsp:nvSpPr>
      <dsp:spPr>
        <a:xfrm>
          <a:off x="1679841" y="962261"/>
          <a:ext cx="1199205" cy="599602"/>
        </a:xfrm>
        <a:prstGeom prst="roundRect">
          <a:avLst>
            <a:gd name="adj" fmla="val 10000"/>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hr-HR" sz="700" b="1" kern="1200"/>
            <a:t>Gorska Hrvatska</a:t>
          </a:r>
          <a:r>
            <a:rPr lang="hr-HR" sz="700" kern="1200"/>
            <a:t>- Ličko (najveće u RH), Gacko, Krbavsko, Delničko...</a:t>
          </a:r>
        </a:p>
      </dsp:txBody>
      <dsp:txXfrm>
        <a:off x="1679841" y="962261"/>
        <a:ext cx="1199205" cy="599602"/>
      </dsp:txXfrm>
    </dsp:sp>
    <dsp:sp modelId="{CDCBC5AA-B518-4E88-B3BC-EED5630F0BBA}">
      <dsp:nvSpPr>
        <dsp:cNvPr id="0" name=""/>
        <dsp:cNvSpPr/>
      </dsp:nvSpPr>
      <dsp:spPr>
        <a:xfrm rot="3310531">
          <a:off x="1020010" y="1585454"/>
          <a:ext cx="839979" cy="42758"/>
        </a:xfrm>
        <a:custGeom>
          <a:avLst/>
          <a:gdLst/>
          <a:ahLst/>
          <a:cxnLst/>
          <a:rect l="0" t="0" r="0" b="0"/>
          <a:pathLst>
            <a:path>
              <a:moveTo>
                <a:pt x="0" y="21379"/>
              </a:moveTo>
              <a:lnTo>
                <a:pt x="839979" y="21379"/>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hr-HR" sz="500" kern="1200"/>
        </a:p>
      </dsp:txBody>
      <dsp:txXfrm rot="3310531">
        <a:off x="1419000" y="1585834"/>
        <a:ext cx="41998" cy="41998"/>
      </dsp:txXfrm>
    </dsp:sp>
    <dsp:sp modelId="{372781F6-3F1D-47A3-9E82-41AACF204DFF}">
      <dsp:nvSpPr>
        <dsp:cNvPr id="0" name=""/>
        <dsp:cNvSpPr/>
      </dsp:nvSpPr>
      <dsp:spPr>
        <a:xfrm>
          <a:off x="1679841" y="1651804"/>
          <a:ext cx="1199205" cy="599602"/>
        </a:xfrm>
        <a:prstGeom prst="roundRect">
          <a:avLst>
            <a:gd name="adj" fmla="val 10000"/>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hr-HR" sz="700" b="1" kern="1200"/>
            <a:t>Primorska Hrvatska- </a:t>
          </a:r>
          <a:r>
            <a:rPr lang="hr-HR" sz="700" kern="1200"/>
            <a:t>Ćepićko, Grobničko, Petrovo, Kninsko, Sinjsko, Imotsko, Vrgorsko</a:t>
          </a:r>
        </a:p>
      </dsp:txBody>
      <dsp:txXfrm>
        <a:off x="1679841" y="1651804"/>
        <a:ext cx="1199205" cy="599602"/>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AD1B82D-7746-4432-A105-0E5C1A2C5A56}">
      <dsp:nvSpPr>
        <dsp:cNvPr id="0" name=""/>
        <dsp:cNvSpPr/>
      </dsp:nvSpPr>
      <dsp:spPr>
        <a:xfrm>
          <a:off x="0" y="962261"/>
          <a:ext cx="1199205" cy="59960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hr-HR" sz="700" b="1" kern="1200"/>
            <a:t>planine </a:t>
          </a:r>
          <a:r>
            <a:rPr lang="hr-HR" sz="700" kern="1200"/>
            <a:t> </a:t>
          </a:r>
          <a:r>
            <a:rPr lang="hr-HR" sz="700" b="1" kern="1200"/>
            <a:t> </a:t>
          </a:r>
          <a:endParaRPr lang="hr-HR" sz="700" kern="1200"/>
        </a:p>
      </dsp:txBody>
      <dsp:txXfrm>
        <a:off x="0" y="962261"/>
        <a:ext cx="1199205" cy="599602"/>
      </dsp:txXfrm>
    </dsp:sp>
    <dsp:sp modelId="{D3CBA985-F835-4F5A-AAD5-D8B6A9F4B925}">
      <dsp:nvSpPr>
        <dsp:cNvPr id="0" name=""/>
        <dsp:cNvSpPr/>
      </dsp:nvSpPr>
      <dsp:spPr>
        <a:xfrm rot="18292669">
          <a:off x="1019261" y="895911"/>
          <a:ext cx="840523" cy="42758"/>
        </a:xfrm>
        <a:custGeom>
          <a:avLst/>
          <a:gdLst/>
          <a:ahLst/>
          <a:cxnLst/>
          <a:rect l="0" t="0" r="0" b="0"/>
          <a:pathLst>
            <a:path>
              <a:moveTo>
                <a:pt x="0" y="21379"/>
              </a:moveTo>
              <a:lnTo>
                <a:pt x="840523" y="21379"/>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hr-HR" sz="500" kern="1200"/>
        </a:p>
      </dsp:txBody>
      <dsp:txXfrm rot="18292669">
        <a:off x="1418510" y="896277"/>
        <a:ext cx="42026" cy="42026"/>
      </dsp:txXfrm>
    </dsp:sp>
    <dsp:sp modelId="{631BFA41-ADB1-44CF-8AE3-04787D922881}">
      <dsp:nvSpPr>
        <dsp:cNvPr id="0" name=""/>
        <dsp:cNvSpPr/>
      </dsp:nvSpPr>
      <dsp:spPr>
        <a:xfrm>
          <a:off x="1679841" y="272717"/>
          <a:ext cx="1199205" cy="59960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hr-HR" sz="700" kern="1200"/>
            <a:t>najviši dijelovi reljefa, strme padine, šume</a:t>
          </a:r>
        </a:p>
      </dsp:txBody>
      <dsp:txXfrm>
        <a:off x="1679841" y="272717"/>
        <a:ext cx="1199205" cy="599602"/>
      </dsp:txXfrm>
    </dsp:sp>
    <dsp:sp modelId="{83293ED2-22C6-4CBF-A729-F02779F62CB7}">
      <dsp:nvSpPr>
        <dsp:cNvPr id="0" name=""/>
        <dsp:cNvSpPr/>
      </dsp:nvSpPr>
      <dsp:spPr>
        <a:xfrm>
          <a:off x="1199205" y="1240683"/>
          <a:ext cx="480635" cy="42758"/>
        </a:xfrm>
        <a:custGeom>
          <a:avLst/>
          <a:gdLst/>
          <a:ahLst/>
          <a:cxnLst/>
          <a:rect l="0" t="0" r="0" b="0"/>
          <a:pathLst>
            <a:path>
              <a:moveTo>
                <a:pt x="0" y="21379"/>
              </a:moveTo>
              <a:lnTo>
                <a:pt x="480635" y="21379"/>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hr-HR" sz="500" kern="1200"/>
        </a:p>
      </dsp:txBody>
      <dsp:txXfrm>
        <a:off x="1427507" y="1250046"/>
        <a:ext cx="24031" cy="24031"/>
      </dsp:txXfrm>
    </dsp:sp>
    <dsp:sp modelId="{76EE62FA-8C41-4845-8FD4-F705F7D45199}">
      <dsp:nvSpPr>
        <dsp:cNvPr id="0" name=""/>
        <dsp:cNvSpPr/>
      </dsp:nvSpPr>
      <dsp:spPr>
        <a:xfrm>
          <a:off x="1679841" y="962261"/>
          <a:ext cx="1199205" cy="59960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hr-HR" sz="700" b="1" kern="1200"/>
            <a:t>Gorska Hrvatska</a:t>
          </a:r>
          <a:r>
            <a:rPr lang="hr-HR" sz="700" kern="1200"/>
            <a:t>-Velika Kapela, Mala Kapela, Lička Plješivica, Risnjak, Snježnik</a:t>
          </a:r>
        </a:p>
      </dsp:txBody>
      <dsp:txXfrm>
        <a:off x="1679841" y="962261"/>
        <a:ext cx="1199205" cy="599602"/>
      </dsp:txXfrm>
    </dsp:sp>
    <dsp:sp modelId="{CDCBC5AA-B518-4E88-B3BC-EED5630F0BBA}">
      <dsp:nvSpPr>
        <dsp:cNvPr id="0" name=""/>
        <dsp:cNvSpPr/>
      </dsp:nvSpPr>
      <dsp:spPr>
        <a:xfrm rot="3307331">
          <a:off x="1019261" y="1585454"/>
          <a:ext cx="840523" cy="42758"/>
        </a:xfrm>
        <a:custGeom>
          <a:avLst/>
          <a:gdLst/>
          <a:ahLst/>
          <a:cxnLst/>
          <a:rect l="0" t="0" r="0" b="0"/>
          <a:pathLst>
            <a:path>
              <a:moveTo>
                <a:pt x="0" y="21379"/>
              </a:moveTo>
              <a:lnTo>
                <a:pt x="840523" y="21379"/>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hr-HR" sz="500" kern="1200"/>
        </a:p>
      </dsp:txBody>
      <dsp:txXfrm rot="3307331">
        <a:off x="1418510" y="1585821"/>
        <a:ext cx="42026" cy="42026"/>
      </dsp:txXfrm>
    </dsp:sp>
    <dsp:sp modelId="{372781F6-3F1D-47A3-9E82-41AACF204DFF}">
      <dsp:nvSpPr>
        <dsp:cNvPr id="0" name=""/>
        <dsp:cNvSpPr/>
      </dsp:nvSpPr>
      <dsp:spPr>
        <a:xfrm>
          <a:off x="1679841" y="1651804"/>
          <a:ext cx="1199205" cy="59960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hr-HR" sz="700" b="1" kern="1200"/>
            <a:t>Primorska Hrvatska</a:t>
          </a:r>
          <a:r>
            <a:rPr lang="hr-HR" sz="700" kern="1200"/>
            <a:t>- Učka, Ćićarija,Velebit (najdulja u RH), Dinara (najviša u RH), Kamešnica, Kozjak, Mosor, Biokovo</a:t>
          </a:r>
        </a:p>
      </dsp:txBody>
      <dsp:txXfrm>
        <a:off x="1679841" y="1651804"/>
        <a:ext cx="1199205" cy="59960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3959E5D-08DF-4095-AEF1-3E53BB1AF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85</Pages>
  <Words>21532</Words>
  <Characters>122734</Characters>
  <Application>Microsoft Office Word</Application>
  <DocSecurity>0</DocSecurity>
  <Lines>1022</Lines>
  <Paragraphs>287</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AZOO</Company>
  <LinksUpToDate>false</LinksUpToDate>
  <CharactersWithSpaces>143979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vmilic</dc:creator>
  <cp:lastModifiedBy>sbp</cp:lastModifiedBy>
  <cp:revision>3</cp:revision>
  <dcterms:created xsi:type="dcterms:W3CDTF">2019-08-15T15:06:00Z</dcterms:created>
  <dcterms:modified xsi:type="dcterms:W3CDTF">2019-08-15T15:10:00Z</dcterms:modified>
</cp:coreProperties>
</file>